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A88E" w14:textId="3E8F2C15" w:rsidR="00EE3717" w:rsidRPr="00A5663B" w:rsidRDefault="00000000" w:rsidP="00B8733A">
      <w:pPr>
        <w:tabs>
          <w:tab w:val="left" w:pos="2552"/>
        </w:tabs>
        <w:spacing w:before="480" w:after="0"/>
        <w:ind w:left="1134"/>
        <w:jc w:val="left"/>
        <w:rPr>
          <w:b/>
        </w:rPr>
      </w:pPr>
      <w:sdt>
        <w:sdtPr>
          <w:rPr>
            <w:b/>
          </w:rPr>
          <w:id w:val="-1176563549"/>
          <w:lock w:val="contentLocked"/>
          <w:placeholder>
            <w:docPart w:val="7C97650F08B4440CBE495426D63C608A"/>
          </w:placeholder>
          <w:group/>
        </w:sdtPr>
        <w:sdtContent>
          <w:r w:rsidR="00EE3717" w:rsidRPr="00A5663B">
            <w:rPr>
              <w:b/>
            </w:rPr>
            <w:br w:type="column"/>
          </w:r>
        </w:sdtContent>
      </w:sdt>
      <w:sdt>
        <w:sdtPr>
          <w:rPr>
            <w:b/>
          </w:rPr>
          <w:id w:val="461849913"/>
          <w:lock w:val="contentLocked"/>
          <w:placeholder>
            <w:docPart w:val="7C97650F08B4440CBE495426D63C608A"/>
          </w:placeholder>
          <w:group/>
        </w:sdtPr>
        <w:sdtEndPr>
          <w:rPr>
            <w:b w:val="0"/>
          </w:rPr>
        </w:sdtEndPr>
        <w:sdtContent>
          <w:sdt>
            <w:sdtPr>
              <w:rPr>
                <w:b/>
              </w:rPr>
              <w:id w:val="-1291518111"/>
              <w:lock w:val="contentLocked"/>
              <w:placeholder>
                <w:docPart w:val="7C97650F08B4440CBE495426D63C608A"/>
              </w:placeholder>
              <w:group/>
            </w:sdtPr>
            <w:sdtEndPr>
              <w:rPr>
                <w:b w:val="0"/>
              </w:rPr>
            </w:sdtEndPr>
            <w:sdtContent>
              <w:sdt>
                <w:sdtPr>
                  <w:rPr>
                    <w:rStyle w:val="ab"/>
                    <w:rFonts w:ascii="Arial Narrow" w:hAnsi="Arial Narrow"/>
                  </w:rPr>
                  <w:alias w:val="Πόλη"/>
                  <w:tag w:val="Πόλη"/>
                  <w:id w:val="1019975433"/>
                  <w:placeholder>
                    <w:docPart w:val="7CA9E1D953564550B5F7CCE13B19EF81"/>
                  </w:placeholder>
                  <w:text/>
                </w:sdtPr>
                <w:sdtContent>
                  <w:r w:rsidR="00EE3717" w:rsidRPr="00F95A39">
                    <w:rPr>
                      <w:rStyle w:val="ab"/>
                      <w:rFonts w:ascii="Arial Narrow" w:hAnsi="Arial Narrow"/>
                    </w:rPr>
                    <w:t>Αθήνα</w:t>
                  </w:r>
                </w:sdtContent>
              </w:sdt>
              <w:r w:rsidR="00EE3717" w:rsidRPr="00A5663B">
                <w:rPr>
                  <w:b/>
                </w:rPr>
                <w:t xml:space="preserve">: </w:t>
              </w:r>
              <w:r w:rsidR="00EE3717">
                <w:rPr>
                  <w:b/>
                </w:rPr>
                <w:tab/>
              </w:r>
              <w:sdt>
                <w:sdtPr>
                  <w:alias w:val="Ημερομηνία Πρωτοκόλλου"/>
                  <w:tag w:val="Ημερομηνία Πρωτοκόλλου"/>
                  <w:id w:val="-147897076"/>
                  <w:placeholder>
                    <w:docPart w:val="D2207D6E19A241BBA4098C839078205E"/>
                  </w:placeholder>
                  <w:date w:fullDate="2023-03-03T00:00:00Z">
                    <w:dateFormat w:val="dd.MM.yyyy"/>
                    <w:lid w:val="el-GR"/>
                    <w:storeMappedDataAs w:val="dateTime"/>
                    <w:calendar w:val="gregorian"/>
                  </w:date>
                </w:sdtPr>
                <w:sdtContent>
                  <w:r w:rsidR="00223E31">
                    <w:t>03.03.2023</w:t>
                  </w:r>
                </w:sdtContent>
              </w:sdt>
            </w:sdtContent>
          </w:sdt>
        </w:sdtContent>
      </w:sdt>
    </w:p>
    <w:p w14:paraId="0D5E0A1C" w14:textId="34DBF193" w:rsidR="00EE3717" w:rsidRPr="00A5663B" w:rsidRDefault="00000000" w:rsidP="00B8733A">
      <w:pPr>
        <w:tabs>
          <w:tab w:val="left" w:pos="2552"/>
        </w:tabs>
        <w:ind w:left="1134"/>
        <w:jc w:val="left"/>
        <w:rPr>
          <w:b/>
        </w:rPr>
      </w:pPr>
      <w:sdt>
        <w:sdtPr>
          <w:rPr>
            <w:b/>
          </w:rPr>
          <w:id w:val="1129432688"/>
          <w:lock w:val="contentLocked"/>
          <w:placeholder>
            <w:docPart w:val="7C97650F08B4440CBE495426D63C608A"/>
          </w:placeholder>
          <w:group/>
        </w:sdtPr>
        <w:sdtContent>
          <w:r w:rsidR="00EE3717" w:rsidRPr="00A5663B">
            <w:rPr>
              <w:b/>
            </w:rPr>
            <w:t>Αρ. Πρωτ.:</w:t>
          </w:r>
        </w:sdtContent>
      </w:sdt>
      <w:r w:rsidR="00EE3717" w:rsidRPr="00A5663B">
        <w:rPr>
          <w:b/>
        </w:rPr>
        <w:t xml:space="preserve"> </w:t>
      </w:r>
      <w:r w:rsidR="00EE3717">
        <w:rPr>
          <w:b/>
        </w:rPr>
        <w:tab/>
      </w:r>
      <w:sdt>
        <w:sdtPr>
          <w:alias w:val="Αριθμός Πρωτοκόλλου"/>
          <w:tag w:val="Αρ. Πρωτ."/>
          <w:id w:val="-2001419544"/>
          <w:placeholder>
            <w:docPart w:val="1245E2037EA146C68800A04E30266602"/>
          </w:placeholder>
          <w:text/>
        </w:sdtPr>
        <w:sdtContent>
          <w:r w:rsidR="00223E31">
            <w:rPr>
              <w:lang w:val="en-US"/>
            </w:rPr>
            <w:t>347</w:t>
          </w:r>
        </w:sdtContent>
      </w:sdt>
    </w:p>
    <w:p w14:paraId="6BB68253" w14:textId="77777777" w:rsidR="00EE3717" w:rsidRPr="00A5663B" w:rsidRDefault="00EE3717" w:rsidP="00B8733A">
      <w:pPr>
        <w:tabs>
          <w:tab w:val="left" w:pos="2694"/>
        </w:tabs>
        <w:spacing w:before="480" w:after="0"/>
        <w:ind w:left="1701"/>
        <w:jc w:val="left"/>
        <w:rPr>
          <w:b/>
        </w:rPr>
        <w:sectPr w:rsidR="00EE3717" w:rsidRPr="00A5663B" w:rsidSect="00EE3717">
          <w:headerReference w:type="default" r:id="rId8"/>
          <w:footerReference w:type="default" r:id="rId9"/>
          <w:type w:val="continuous"/>
          <w:pgSz w:w="11906" w:h="16838"/>
          <w:pgMar w:top="1440" w:right="1797" w:bottom="1440" w:left="1797" w:header="0" w:footer="113" w:gutter="0"/>
          <w:cols w:num="2" w:space="708"/>
          <w:docGrid w:linePitch="360"/>
        </w:sectPr>
      </w:pPr>
    </w:p>
    <w:p w14:paraId="53B2A628" w14:textId="77777777" w:rsidR="00EE3717" w:rsidRPr="0076008A" w:rsidRDefault="00000000" w:rsidP="00B8733A">
      <w:pPr>
        <w:jc w:val="center"/>
        <w:rPr>
          <w:rStyle w:val="ab"/>
          <w:rFonts w:ascii="Arial Narrow" w:hAnsi="Arial Narrow"/>
        </w:rPr>
      </w:pPr>
      <w:sdt>
        <w:sdtPr>
          <w:rPr>
            <w:rStyle w:val="ab"/>
            <w:rFonts w:ascii="Arial Narrow" w:hAnsi="Arial Narrow"/>
          </w:rPr>
          <w:id w:val="1786929574"/>
          <w:lock w:val="contentLocked"/>
          <w:placeholder>
            <w:docPart w:val="7C97650F08B4440CBE495426D63C608A"/>
          </w:placeholder>
          <w:group/>
        </w:sdtPr>
        <w:sdtContent>
          <w:r w:rsidR="00EE3717" w:rsidRPr="0076008A">
            <w:rPr>
              <w:rStyle w:val="ab"/>
              <w:rFonts w:ascii="Arial Narrow" w:hAnsi="Arial Narrow"/>
            </w:rPr>
            <w:t>ΔΕΛΤΙΟ ΤΥΠΟΥ</w:t>
          </w:r>
        </w:sdtContent>
      </w:sdt>
    </w:p>
    <w:p w14:paraId="079D3E0D" w14:textId="4022AE1C" w:rsidR="00EE3717" w:rsidRPr="00614D55" w:rsidRDefault="00000000" w:rsidP="00B8733A">
      <w:pPr>
        <w:pStyle w:val="mySubtitle"/>
        <w:rPr>
          <w:u w:val="none"/>
        </w:rPr>
      </w:pPr>
      <w:sdt>
        <w:sdtPr>
          <w:rPr>
            <w:rStyle w:val="Char2"/>
            <w:b/>
            <w:u w:val="none"/>
          </w:rPr>
          <w:alias w:val="Τίτλος"/>
          <w:tag w:val="Τίτλος"/>
          <w:id w:val="-419257075"/>
          <w:placeholder>
            <w:docPart w:val="17D03AE0ED8D403E8FECFDBC5FF7F850"/>
          </w:placeholder>
        </w:sdtPr>
        <w:sdtContent>
          <w:r w:rsidR="00EE3717" w:rsidRPr="00614D55">
            <w:rPr>
              <w:rStyle w:val="Char2"/>
              <w:b/>
              <w:u w:val="none"/>
            </w:rPr>
            <w:t xml:space="preserve">Ε.Σ.Α.μεΑ.: </w:t>
          </w:r>
          <w:sdt>
            <w:sdtPr>
              <w:rPr>
                <w:rStyle w:val="Char2"/>
                <w:b/>
                <w:u w:val="none"/>
              </w:rPr>
              <w:alias w:val="Τίτλος"/>
              <w:tag w:val="Τίτλος"/>
              <w:id w:val="-726219383"/>
              <w:placeholder>
                <w:docPart w:val="C498B0CBC2CD476B88F515092CBADD61"/>
              </w:placeholder>
              <w:text/>
            </w:sdtPr>
            <w:sdtContent>
              <w:r w:rsidR="00223E31" w:rsidRPr="00223E31">
                <w:rPr>
                  <w:rStyle w:val="Char2"/>
                  <w:b/>
                  <w:u w:val="none"/>
                </w:rPr>
                <w:t xml:space="preserve">Συναντήσεις της κινητής μονάδας Κοινωνικών Λειτουργών στο Πλαίσιο του Π.Ε.10 «Διεκδικούμε Μαζί» του «Αγησίλαου» στην Αργολίδα για τα άτομα με αναπηρία, 7-8.3.23  </w:t>
              </w:r>
            </w:sdtContent>
          </w:sdt>
        </w:sdtContent>
      </w:sdt>
      <w:r w:rsidR="00EE3717" w:rsidRPr="00614D55">
        <w:rPr>
          <w:u w:val="none"/>
        </w:rPr>
        <w:t xml:space="preserve"> </w:t>
      </w:r>
    </w:p>
    <w:sdt>
      <w:sdtPr>
        <w:rPr>
          <w:sz w:val="23"/>
          <w:szCs w:val="23"/>
        </w:rPr>
        <w:alias w:val="Σώμα του ΔΤ"/>
        <w:tag w:val="Σώμα του ΔΤ"/>
        <w:id w:val="-1096393226"/>
        <w:placeholder>
          <w:docPart w:val="61721255E79E4E3E8398B456FD5ECC04"/>
        </w:placeholder>
      </w:sdtPr>
      <w:sdtContent>
        <w:p w14:paraId="4221AE3F" w14:textId="77777777" w:rsidR="00223E31" w:rsidRPr="00223E31" w:rsidRDefault="00223E31" w:rsidP="00223E31">
          <w:pPr>
            <w:rPr>
              <w:sz w:val="23"/>
              <w:szCs w:val="23"/>
            </w:rPr>
          </w:pPr>
          <w:r w:rsidRPr="00223E31">
            <w:rPr>
              <w:sz w:val="23"/>
              <w:szCs w:val="23"/>
            </w:rPr>
            <w:t xml:space="preserve">Στο πλαίσιο του έργου της Ε.Σ.Α.μεΑ. για την προώθηση των δικαιωμάτων των ατόμων με αναπηρία, χρόνιες παθήσεις και των οικογενειών τους, υλοποιείται η Πράξη </w:t>
          </w:r>
          <w:r w:rsidRPr="00223E31">
            <w:rPr>
              <w:b/>
              <w:bCs/>
              <w:sz w:val="23"/>
              <w:szCs w:val="23"/>
            </w:rPr>
            <w:t xml:space="preserve">«Καταπολέμηση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 </w:t>
          </w:r>
          <w:r w:rsidRPr="00223E31">
            <w:rPr>
              <w:sz w:val="23"/>
              <w:szCs w:val="23"/>
            </w:rPr>
            <w:t>μέσω του Επιχειρησιακού Προγράμματος «Πελοπόννησος 2014-2020» με τη συγχρηματοδότηση από την Ευρωπαϊκή Ένωση (ΕΚΤ) και από εθνικούς πόρους μέσω του ΠΔΕ, από τον Μάιο του 2021.</w:t>
          </w:r>
        </w:p>
        <w:p w14:paraId="21267BA2" w14:textId="77777777" w:rsidR="00223E31" w:rsidRPr="00223E31" w:rsidRDefault="00223E31" w:rsidP="00223E31">
          <w:pPr>
            <w:jc w:val="center"/>
            <w:rPr>
              <w:sz w:val="23"/>
              <w:szCs w:val="23"/>
            </w:rPr>
          </w:pPr>
          <w:r w:rsidRPr="00223E31">
            <w:rPr>
              <w:noProof/>
              <w:sz w:val="23"/>
              <w:szCs w:val="23"/>
            </w:rPr>
            <w:drawing>
              <wp:inline distT="0" distB="0" distL="0" distR="0" wp14:anchorId="728BB83D" wp14:editId="7527DF36">
                <wp:extent cx="2332469" cy="1375575"/>
                <wp:effectExtent l="0" t="0" r="0" b="0"/>
                <wp:docPr id="1" name="Εικόνα 1" descr="λογότυπο Αγησιλάου, το Α σαν ανθρώπινη μορ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Αγησιλάου, το Α σαν ανθρώπινη μορφή"/>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7885" cy="1396462"/>
                        </a:xfrm>
                        <a:prstGeom prst="rect">
                          <a:avLst/>
                        </a:prstGeom>
                      </pic:spPr>
                    </pic:pic>
                  </a:graphicData>
                </a:graphic>
              </wp:inline>
            </w:drawing>
          </w:r>
        </w:p>
        <w:p w14:paraId="5C61BA09" w14:textId="77777777" w:rsidR="00223E31" w:rsidRPr="00223E31" w:rsidRDefault="00223E31" w:rsidP="00223E31">
          <w:pPr>
            <w:jc w:val="center"/>
            <w:rPr>
              <w:sz w:val="23"/>
              <w:szCs w:val="23"/>
            </w:rPr>
          </w:pPr>
          <w:r w:rsidRPr="00223E31">
            <w:rPr>
              <w:noProof/>
              <w:sz w:val="23"/>
              <w:szCs w:val="23"/>
            </w:rPr>
            <w:drawing>
              <wp:inline distT="0" distB="0" distL="0" distR="0" wp14:anchorId="15AB1FEB" wp14:editId="60F4333D">
                <wp:extent cx="5278120" cy="940435"/>
                <wp:effectExtent l="0" t="0" r="0" b="0"/>
                <wp:docPr id="3" name="Εικόνα 3" descr="λογότυπα ΕΕ, ΠΕΠ Πελοποννήσ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α ΕΕ, ΠΕΠ Πελοποννήσου, ΕΣΠΑ 2014-2020"/>
                        <pic:cNvPicPr/>
                      </pic:nvPicPr>
                      <pic:blipFill>
                        <a:blip r:embed="rId11">
                          <a:extLst>
                            <a:ext uri="{28A0092B-C50C-407E-A947-70E740481C1C}">
                              <a14:useLocalDpi xmlns:a14="http://schemas.microsoft.com/office/drawing/2010/main" val="0"/>
                            </a:ext>
                          </a:extLst>
                        </a:blip>
                        <a:stretch>
                          <a:fillRect/>
                        </a:stretch>
                      </pic:blipFill>
                      <pic:spPr>
                        <a:xfrm>
                          <a:off x="0" y="0"/>
                          <a:ext cx="5278120" cy="940435"/>
                        </a:xfrm>
                        <a:prstGeom prst="rect">
                          <a:avLst/>
                        </a:prstGeom>
                      </pic:spPr>
                    </pic:pic>
                  </a:graphicData>
                </a:graphic>
              </wp:inline>
            </w:drawing>
          </w:r>
        </w:p>
        <w:p w14:paraId="2C2AD059" w14:textId="77777777" w:rsidR="00223E31" w:rsidRPr="00223E31" w:rsidRDefault="00223E31" w:rsidP="00223E31">
          <w:pPr>
            <w:rPr>
              <w:sz w:val="23"/>
              <w:szCs w:val="23"/>
            </w:rPr>
          </w:pPr>
          <w:r w:rsidRPr="00223E31">
            <w:rPr>
              <w:sz w:val="23"/>
              <w:szCs w:val="23"/>
            </w:rPr>
            <w:t xml:space="preserve">Πιο συγκεκριμένα, η Δράση περιλαμβάνει επισκέψεις δύο κινητών μονάδων στις Περιφερειακές Ενότητες της Περιφέρειας Πελοποννήσου για την ενημέρωση και ευαισθητοποίηση όλων των πολιτών σε ζητήματα αναπηρίας, εκδηλώσεις ενημέρωσης για τα δικαιώματα των ατόμων με αναπηρία, χρόνιες παθήσεις και των οικογενειών τους, εξατομικευμένη υποστήριξη των ατόμων με αναπηρία, χρόνιες παθήσεις και των οικογενειών τους από εξειδικευμένη ομάδα Κοινωνικών Λειτουργών, δημιουργία οδηγού Δικαιωμάτων των ατόμων με αναπηρία, χρόνιες παθήσεις και των οικογενειών τους, της Περιφέρειας Πελοποννήσου. Η Δράση απευθύνεται στα άτομα με αναπηρία, χρόνιες παθήσεις και τις οικογένειές τους, στα Στελέχη των Τοπικών Αρχών, Υπηρεσιών και Οργανώσεων καθώς και σε όλους τους Πολίτες της Περιφέρειας Πελοποννήσου. Στοχεύει στην ενδυνάμωση των ατόμων με αναπηρία, χρόνιες παθήσεις και των οικογενειών τους, στην ενημέρωση των Υπηρεσιών της Κοινότητας και στην ευαισθητοποίηση της Κοινωνίας. </w:t>
          </w:r>
        </w:p>
        <w:p w14:paraId="0187C173" w14:textId="77777777" w:rsidR="00223E31" w:rsidRPr="00223E31" w:rsidRDefault="00223E31" w:rsidP="00223E31">
          <w:pPr>
            <w:rPr>
              <w:sz w:val="23"/>
              <w:szCs w:val="23"/>
            </w:rPr>
          </w:pPr>
          <w:r w:rsidRPr="00223E31">
            <w:rPr>
              <w:sz w:val="23"/>
              <w:szCs w:val="23"/>
            </w:rPr>
            <w:lastRenderedPageBreak/>
            <w:t xml:space="preserve">Η κινητή μονάδα θα βρίσκεται </w:t>
          </w:r>
          <w:r w:rsidRPr="00223E31">
            <w:rPr>
              <w:b/>
              <w:bCs/>
              <w:sz w:val="23"/>
              <w:szCs w:val="23"/>
            </w:rPr>
            <w:t>στις 7 και στις 8.3.2023</w:t>
          </w:r>
          <w:r w:rsidRPr="00223E31">
            <w:rPr>
              <w:sz w:val="23"/>
              <w:szCs w:val="23"/>
            </w:rPr>
            <w:t xml:space="preserve"> στην Περιφερειακή Ενότητα </w:t>
          </w:r>
          <w:r w:rsidRPr="00223E31">
            <w:rPr>
              <w:b/>
              <w:bCs/>
              <w:sz w:val="23"/>
              <w:szCs w:val="23"/>
            </w:rPr>
            <w:t>Αργολίδας</w:t>
          </w:r>
          <w:r w:rsidRPr="00223E31">
            <w:rPr>
              <w:sz w:val="23"/>
              <w:szCs w:val="23"/>
            </w:rPr>
            <w:t xml:space="preserve"> και έχουν προγραμματιστεί οι παρακάτω συναντήσεις: </w:t>
          </w:r>
        </w:p>
        <w:p w14:paraId="50150775" w14:textId="77777777" w:rsidR="00223E31" w:rsidRPr="00223E31" w:rsidRDefault="00223E31" w:rsidP="00223E31">
          <w:pPr>
            <w:rPr>
              <w:b/>
              <w:bCs/>
              <w:sz w:val="23"/>
              <w:szCs w:val="23"/>
            </w:rPr>
          </w:pPr>
          <w:r w:rsidRPr="00223E31">
            <w:rPr>
              <w:b/>
              <w:bCs/>
              <w:sz w:val="23"/>
              <w:szCs w:val="23"/>
            </w:rPr>
            <w:t xml:space="preserve">7.3.2023: </w:t>
          </w:r>
        </w:p>
        <w:p w14:paraId="51CBF390" w14:textId="77777777" w:rsidR="00223E31" w:rsidRPr="00223E31" w:rsidRDefault="00223E31" w:rsidP="00223E31">
          <w:pPr>
            <w:rPr>
              <w:sz w:val="23"/>
              <w:szCs w:val="23"/>
            </w:rPr>
          </w:pPr>
          <w:r w:rsidRPr="00223E31">
            <w:rPr>
              <w:sz w:val="23"/>
              <w:szCs w:val="23"/>
            </w:rPr>
            <w:t xml:space="preserve">10:00-12:00: Κέντρο Κοινότητας του Δήμου </w:t>
          </w:r>
          <w:proofErr w:type="spellStart"/>
          <w:r w:rsidRPr="00223E31">
            <w:rPr>
              <w:sz w:val="23"/>
              <w:szCs w:val="23"/>
            </w:rPr>
            <w:t>Ναυπλιέων</w:t>
          </w:r>
          <w:proofErr w:type="spellEnd"/>
          <w:r w:rsidRPr="00223E31">
            <w:rPr>
              <w:sz w:val="23"/>
              <w:szCs w:val="23"/>
            </w:rPr>
            <w:t xml:space="preserve"> (Κτίριο ΟΕΚ, Ναύπλιο, Τ.Κ. 21100)</w:t>
          </w:r>
        </w:p>
        <w:p w14:paraId="184BBB60" w14:textId="77777777" w:rsidR="00223E31" w:rsidRPr="00223E31" w:rsidRDefault="00223E31" w:rsidP="00223E31">
          <w:pPr>
            <w:rPr>
              <w:sz w:val="23"/>
              <w:szCs w:val="23"/>
            </w:rPr>
          </w:pPr>
          <w:r w:rsidRPr="00223E31">
            <w:rPr>
              <w:sz w:val="23"/>
              <w:szCs w:val="23"/>
            </w:rPr>
            <w:t>12:00-14:00: Σύλλογος Γονέων, Κηδεμόνων και Φίλων Ατόμων με Αναπηρία Περιφερειακής Ενότητας Αργολίδας «Η ΟΔΥΣΣΕΙΑ» (Κανάρη, Άργος, Τ.Κ. 21200)</w:t>
          </w:r>
        </w:p>
        <w:p w14:paraId="2C60001B" w14:textId="77777777" w:rsidR="00223E31" w:rsidRPr="00223E31" w:rsidRDefault="00223E31" w:rsidP="00223E31">
          <w:pPr>
            <w:rPr>
              <w:b/>
              <w:bCs/>
              <w:sz w:val="23"/>
              <w:szCs w:val="23"/>
            </w:rPr>
          </w:pPr>
          <w:r w:rsidRPr="00223E31">
            <w:rPr>
              <w:b/>
              <w:bCs/>
              <w:sz w:val="23"/>
              <w:szCs w:val="23"/>
            </w:rPr>
            <w:t>8.3.2023:</w:t>
          </w:r>
        </w:p>
        <w:p w14:paraId="79F0E86B" w14:textId="77777777" w:rsidR="00223E31" w:rsidRPr="00223E31" w:rsidRDefault="00223E31" w:rsidP="00223E31">
          <w:pPr>
            <w:rPr>
              <w:sz w:val="23"/>
              <w:szCs w:val="23"/>
            </w:rPr>
          </w:pPr>
          <w:r w:rsidRPr="00223E31">
            <w:rPr>
              <w:sz w:val="23"/>
              <w:szCs w:val="23"/>
            </w:rPr>
            <w:t>10:00-12:00: Κινητή Μονάδα της Περιφερειακής Ενότητας Αργολίδας στο Άργος (Βασιλίσσης Σοφίας 2, Άργος, Τ.Κ. 21232)</w:t>
          </w:r>
        </w:p>
        <w:p w14:paraId="2A113E31" w14:textId="77777777" w:rsidR="00223E31" w:rsidRPr="00065190" w:rsidRDefault="00223E31" w:rsidP="00223E31">
          <w:r w:rsidRPr="00223E31">
            <w:rPr>
              <w:sz w:val="23"/>
              <w:szCs w:val="23"/>
            </w:rPr>
            <w:t>12.00-13.00: Σύλλογος Νεφροπαθών και Συμπαραστατών Περιφερειακής Ενότητας Αργολίδας (Καποδιστρίου Ιωάννη 28, Άργος, Τ.Κ. 21232)</w:t>
          </w:r>
        </w:p>
      </w:sdtContent>
    </w:sdt>
    <w:p w14:paraId="4AB61B53" w14:textId="47430908" w:rsidR="009E1945" w:rsidRPr="00EE3717" w:rsidRDefault="009E1945" w:rsidP="009E1945"/>
    <w:sectPr w:rsidR="009E1945" w:rsidRPr="00EE3717" w:rsidSect="001F61C5">
      <w:headerReference w:type="default" r:id="rId12"/>
      <w:footerReference w:type="default" r:id="rId13"/>
      <w:headerReference w:type="first" r:id="rId14"/>
      <w:footerReference w:type="first" r:id="rId15"/>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17BF" w14:textId="77777777" w:rsidR="00D60089" w:rsidRDefault="00D60089" w:rsidP="00A5663B">
      <w:pPr>
        <w:spacing w:after="0" w:line="240" w:lineRule="auto"/>
      </w:pPr>
      <w:r>
        <w:separator/>
      </w:r>
    </w:p>
    <w:p w14:paraId="2477B189" w14:textId="77777777" w:rsidR="00D60089" w:rsidRDefault="00D60089"/>
  </w:endnote>
  <w:endnote w:type="continuationSeparator" w:id="0">
    <w:p w14:paraId="77857D08" w14:textId="77777777" w:rsidR="00D60089" w:rsidRDefault="00D60089" w:rsidP="00A5663B">
      <w:pPr>
        <w:spacing w:after="0" w:line="240" w:lineRule="auto"/>
      </w:pPr>
      <w:r>
        <w:continuationSeparator/>
      </w:r>
    </w:p>
    <w:p w14:paraId="571AA2DA" w14:textId="77777777" w:rsidR="00D60089" w:rsidRDefault="00D60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group/>
    </w:sdtPr>
    <w:sdtContent>
      <w:p w14:paraId="3B64E8BF" w14:textId="77777777" w:rsidR="00EE3717" w:rsidRDefault="00EE3717" w:rsidP="00300782">
        <w:pPr>
          <w:pStyle w:val="a6"/>
          <w:ind w:left="-1797"/>
        </w:pPr>
        <w:r>
          <w:rPr>
            <w:noProof/>
            <w:lang w:eastAsia="el-GR"/>
          </w:rPr>
          <w:drawing>
            <wp:inline distT="0" distB="0" distL="0" distR="0" wp14:anchorId="0225D9D9" wp14:editId="01230BD0">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Content>
      <w:sdt>
        <w:sdtPr>
          <w:id w:val="1683634910"/>
          <w:lock w:val="sdtContentLocked"/>
          <w:group/>
        </w:sdt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4FA1" w14:textId="77777777" w:rsidR="00D60089" w:rsidRDefault="00D60089" w:rsidP="00A5663B">
      <w:pPr>
        <w:spacing w:after="0" w:line="240" w:lineRule="auto"/>
      </w:pPr>
      <w:bookmarkStart w:id="0" w:name="_Hlk484772647"/>
      <w:bookmarkEnd w:id="0"/>
      <w:r>
        <w:separator/>
      </w:r>
    </w:p>
    <w:p w14:paraId="4B1B92F4" w14:textId="77777777" w:rsidR="00D60089" w:rsidRDefault="00D60089"/>
  </w:footnote>
  <w:footnote w:type="continuationSeparator" w:id="0">
    <w:p w14:paraId="141A4A6D" w14:textId="77777777" w:rsidR="00D60089" w:rsidRDefault="00D60089" w:rsidP="00A5663B">
      <w:pPr>
        <w:spacing w:after="0" w:line="240" w:lineRule="auto"/>
      </w:pPr>
      <w:r>
        <w:continuationSeparator/>
      </w:r>
    </w:p>
    <w:p w14:paraId="4FA60526" w14:textId="77777777" w:rsidR="00D60089" w:rsidRDefault="00D600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7C97650F08B4440CBE495426D63C608A"/>
      </w:placeholder>
      <w:group/>
    </w:sdtPr>
    <w:sdtContent>
      <w:sdt>
        <w:sdtPr>
          <w:rPr>
            <w:lang w:val="en-US"/>
          </w:rPr>
          <w:id w:val="929008197"/>
          <w:lock w:val="contentLocked"/>
          <w:group/>
        </w:sdtPr>
        <w:sdtContent>
          <w:p w14:paraId="26A0A68B" w14:textId="77777777" w:rsidR="00EE3717" w:rsidRPr="00300782" w:rsidRDefault="00EE3717" w:rsidP="00300782">
            <w:pPr>
              <w:pStyle w:val="a5"/>
              <w:ind w:left="-1800"/>
              <w:rPr>
                <w:lang w:val="en-US"/>
              </w:rPr>
            </w:pPr>
            <w:r>
              <w:rPr>
                <w:noProof/>
                <w:lang w:eastAsia="el-GR"/>
              </w:rPr>
              <w:drawing>
                <wp:inline distT="0" distB="0" distL="0" distR="0" wp14:anchorId="5B119A91" wp14:editId="4D63A10A">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Content>
      <w:sdt>
        <w:sdtPr>
          <w:id w:val="-262458446"/>
          <w:lock w:val="sdtContentLocked"/>
          <w:group/>
        </w:sdtPr>
        <w:sdtContent>
          <w:p w14:paraId="1BE0A2C6" w14:textId="77777777" w:rsidR="001F61C5" w:rsidRDefault="001F61C5">
            <w:pPr>
              <w:pStyle w:val="a5"/>
              <w:spacing w:before="480"/>
              <w:divId w:val="1478960766"/>
              <w:rPr>
                <w:rFonts w:asciiTheme="minorHAnsi" w:hAnsiTheme="minorHAnsi"/>
                <w:color w:val="auto"/>
              </w:rPr>
            </w:pPr>
          </w:p>
          <w:sdt>
            <w:sdtPr>
              <w:id w:val="1739744541"/>
              <w:lock w:val="contentLocked"/>
              <w:group/>
            </w:sdt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sdtContentLocked"/>
      <w:group/>
    </w:sdt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6"/>
  </w:num>
  <w:num w:numId="2" w16cid:durableId="570316819">
    <w:abstractNumId w:val="6"/>
  </w:num>
  <w:num w:numId="3" w16cid:durableId="732193417">
    <w:abstractNumId w:val="6"/>
  </w:num>
  <w:num w:numId="4" w16cid:durableId="1203326910">
    <w:abstractNumId w:val="6"/>
  </w:num>
  <w:num w:numId="5" w16cid:durableId="1284115772">
    <w:abstractNumId w:val="6"/>
  </w:num>
  <w:num w:numId="6" w16cid:durableId="1789423285">
    <w:abstractNumId w:val="6"/>
  </w:num>
  <w:num w:numId="7" w16cid:durableId="1945258299">
    <w:abstractNumId w:val="6"/>
  </w:num>
  <w:num w:numId="8" w16cid:durableId="1504391305">
    <w:abstractNumId w:val="6"/>
  </w:num>
  <w:num w:numId="9" w16cid:durableId="1227835424">
    <w:abstractNumId w:val="6"/>
  </w:num>
  <w:num w:numId="10" w16cid:durableId="2082560906">
    <w:abstractNumId w:val="5"/>
  </w:num>
  <w:num w:numId="11" w16cid:durableId="1170218629">
    <w:abstractNumId w:val="4"/>
  </w:num>
  <w:num w:numId="12" w16cid:durableId="65037018">
    <w:abstractNumId w:val="2"/>
  </w:num>
  <w:num w:numId="13" w16cid:durableId="1728991089">
    <w:abstractNumId w:val="1"/>
  </w:num>
  <w:num w:numId="14" w16cid:durableId="925187396">
    <w:abstractNumId w:val="0"/>
  </w:num>
  <w:num w:numId="15" w16cid:durableId="1598975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16AD6"/>
    <w:rsid w:val="000224C1"/>
    <w:rsid w:val="000319B3"/>
    <w:rsid w:val="0003631E"/>
    <w:rsid w:val="0008214A"/>
    <w:rsid w:val="000864B5"/>
    <w:rsid w:val="00091240"/>
    <w:rsid w:val="000A5463"/>
    <w:rsid w:val="000B7AE8"/>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1F61C5"/>
    <w:rsid w:val="002058AF"/>
    <w:rsid w:val="00223E31"/>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0762B"/>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F5A54"/>
    <w:rsid w:val="00610A7E"/>
    <w:rsid w:val="00612214"/>
    <w:rsid w:val="00617AC0"/>
    <w:rsid w:val="0063216C"/>
    <w:rsid w:val="00642AA7"/>
    <w:rsid w:val="00647299"/>
    <w:rsid w:val="00651CD5"/>
    <w:rsid w:val="006604D1"/>
    <w:rsid w:val="0066741D"/>
    <w:rsid w:val="006A52F5"/>
    <w:rsid w:val="006A785A"/>
    <w:rsid w:val="006C55ED"/>
    <w:rsid w:val="006D0554"/>
    <w:rsid w:val="006E692F"/>
    <w:rsid w:val="006E6B93"/>
    <w:rsid w:val="006F050F"/>
    <w:rsid w:val="006F68D0"/>
    <w:rsid w:val="0072145A"/>
    <w:rsid w:val="00731C8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C718E"/>
    <w:rsid w:val="009E1945"/>
    <w:rsid w:val="009E6773"/>
    <w:rsid w:val="00A04D49"/>
    <w:rsid w:val="00A0512E"/>
    <w:rsid w:val="00A12240"/>
    <w:rsid w:val="00A14B35"/>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E04D8"/>
    <w:rsid w:val="00BE52FC"/>
    <w:rsid w:val="00BE6103"/>
    <w:rsid w:val="00BF7928"/>
    <w:rsid w:val="00C0166C"/>
    <w:rsid w:val="00C04B0C"/>
    <w:rsid w:val="00C13744"/>
    <w:rsid w:val="00C22C11"/>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60089"/>
    <w:rsid w:val="00D7519B"/>
    <w:rsid w:val="00D8576F"/>
    <w:rsid w:val="00DA0B8B"/>
    <w:rsid w:val="00DA50E4"/>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3717"/>
    <w:rsid w:val="00EE6171"/>
    <w:rsid w:val="00EE65BD"/>
    <w:rsid w:val="00EF66B1"/>
    <w:rsid w:val="00F02B8E"/>
    <w:rsid w:val="00F071B9"/>
    <w:rsid w:val="00F13F98"/>
    <w:rsid w:val="00F14369"/>
    <w:rsid w:val="00F21A91"/>
    <w:rsid w:val="00F21B29"/>
    <w:rsid w:val="00F239E9"/>
    <w:rsid w:val="00F302D1"/>
    <w:rsid w:val="00F42CC8"/>
    <w:rsid w:val="00F64D51"/>
    <w:rsid w:val="00F736BA"/>
    <w:rsid w:val="00F80939"/>
    <w:rsid w:val="00F84821"/>
    <w:rsid w:val="00F95A39"/>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3717"/>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customStyle="1" w:styleId="mySubtitle">
    <w:name w:val="mySubtitle"/>
    <w:basedOn w:val="a8"/>
    <w:link w:val="mySubtitleChar"/>
    <w:qFormat/>
    <w:rsid w:val="00EE3717"/>
    <w:pPr>
      <w:tabs>
        <w:tab w:val="clear" w:pos="993"/>
      </w:tabs>
    </w:pPr>
    <w:rPr>
      <w:sz w:val="23"/>
      <w:szCs w:val="23"/>
      <w:u w:val="single"/>
    </w:rPr>
  </w:style>
  <w:style w:type="character" w:customStyle="1" w:styleId="mySubtitleChar">
    <w:name w:val="mySubtitle Char"/>
    <w:basedOn w:val="Char2"/>
    <w:link w:val="mySubtitle"/>
    <w:rsid w:val="00EE3717"/>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7650F08B4440CBE495426D63C608A"/>
        <w:category>
          <w:name w:val="Γενικά"/>
          <w:gallery w:val="placeholder"/>
        </w:category>
        <w:types>
          <w:type w:val="bbPlcHdr"/>
        </w:types>
        <w:behaviors>
          <w:behavior w:val="content"/>
        </w:behaviors>
        <w:guid w:val="{BE0C1A77-D833-479B-A60B-DCC90B2CB34D}"/>
      </w:docPartPr>
      <w:docPartBody>
        <w:p w:rsidR="0004429F" w:rsidRDefault="00B92AEE" w:rsidP="00B92AEE">
          <w:pPr>
            <w:pStyle w:val="7C97650F08B4440CBE495426D63C608A"/>
          </w:pPr>
          <w:r w:rsidRPr="004E58EE">
            <w:rPr>
              <w:rStyle w:val="a3"/>
            </w:rPr>
            <w:t>Κάντε κλικ ή πατήστε εδώ για να εισαγάγετε κείμενο.</w:t>
          </w:r>
        </w:p>
      </w:docPartBody>
    </w:docPart>
    <w:docPart>
      <w:docPartPr>
        <w:name w:val="7CA9E1D953564550B5F7CCE13B19EF81"/>
        <w:category>
          <w:name w:val="Γενικά"/>
          <w:gallery w:val="placeholder"/>
        </w:category>
        <w:types>
          <w:type w:val="bbPlcHdr"/>
        </w:types>
        <w:behaviors>
          <w:behavior w:val="content"/>
        </w:behaviors>
        <w:guid w:val="{0AEE66CA-2912-4227-9891-C96839E0A97A}"/>
      </w:docPartPr>
      <w:docPartBody>
        <w:p w:rsidR="0004429F" w:rsidRDefault="00B92AEE" w:rsidP="00B92AEE">
          <w:pPr>
            <w:pStyle w:val="7CA9E1D953564550B5F7CCE13B19EF81"/>
          </w:pPr>
          <w:r>
            <w:rPr>
              <w:rStyle w:val="a3"/>
            </w:rPr>
            <w:t>Πόλη</w:t>
          </w:r>
          <w:r w:rsidRPr="0080787B">
            <w:rPr>
              <w:rStyle w:val="a3"/>
            </w:rPr>
            <w:t>.</w:t>
          </w:r>
        </w:p>
      </w:docPartBody>
    </w:docPart>
    <w:docPart>
      <w:docPartPr>
        <w:name w:val="D2207D6E19A241BBA4098C839078205E"/>
        <w:category>
          <w:name w:val="Γενικά"/>
          <w:gallery w:val="placeholder"/>
        </w:category>
        <w:types>
          <w:type w:val="bbPlcHdr"/>
        </w:types>
        <w:behaviors>
          <w:behavior w:val="content"/>
        </w:behaviors>
        <w:guid w:val="{589FAD21-3E49-4D86-BF0D-B41CC42C3B78}"/>
      </w:docPartPr>
      <w:docPartBody>
        <w:p w:rsidR="0004429F" w:rsidRDefault="00B92AEE" w:rsidP="00B92AEE">
          <w:pPr>
            <w:pStyle w:val="D2207D6E19A241BBA4098C839078205E"/>
          </w:pPr>
          <w:r w:rsidRPr="0076008A">
            <w:rPr>
              <w:rStyle w:val="a3"/>
              <w:color w:val="0070C0"/>
            </w:rPr>
            <w:t>00.00.201</w:t>
          </w:r>
          <w:r>
            <w:rPr>
              <w:rStyle w:val="a3"/>
              <w:color w:val="0070C0"/>
            </w:rPr>
            <w:t>9</w:t>
          </w:r>
        </w:p>
      </w:docPartBody>
    </w:docPart>
    <w:docPart>
      <w:docPartPr>
        <w:name w:val="1245E2037EA146C68800A04E30266602"/>
        <w:category>
          <w:name w:val="Γενικά"/>
          <w:gallery w:val="placeholder"/>
        </w:category>
        <w:types>
          <w:type w:val="bbPlcHdr"/>
        </w:types>
        <w:behaviors>
          <w:behavior w:val="content"/>
        </w:behaviors>
        <w:guid w:val="{7C89F173-C05A-4976-A5AD-CE60CACA3208}"/>
      </w:docPartPr>
      <w:docPartBody>
        <w:p w:rsidR="0004429F" w:rsidRDefault="00B92AEE" w:rsidP="00B92AEE">
          <w:pPr>
            <w:pStyle w:val="1245E2037EA146C68800A04E30266602"/>
          </w:pPr>
          <w:r w:rsidRPr="0076008A">
            <w:rPr>
              <w:rStyle w:val="a3"/>
              <w:color w:val="0070C0"/>
            </w:rPr>
            <w:t>0001</w:t>
          </w:r>
        </w:p>
      </w:docPartBody>
    </w:docPart>
    <w:docPart>
      <w:docPartPr>
        <w:name w:val="17D03AE0ED8D403E8FECFDBC5FF7F850"/>
        <w:category>
          <w:name w:val="Γενικά"/>
          <w:gallery w:val="placeholder"/>
        </w:category>
        <w:types>
          <w:type w:val="bbPlcHdr"/>
        </w:types>
        <w:behaviors>
          <w:behavior w:val="content"/>
        </w:behaviors>
        <w:guid w:val="{5F755299-0926-4185-9FB8-832D0B73C2DD}"/>
      </w:docPartPr>
      <w:docPartBody>
        <w:p w:rsidR="0004429F" w:rsidRDefault="00B92AEE" w:rsidP="00B92AEE">
          <w:pPr>
            <w:pStyle w:val="17D03AE0ED8D403E8FECFDBC5FF7F85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498B0CBC2CD476B88F515092CBADD61"/>
        <w:category>
          <w:name w:val="Γενικά"/>
          <w:gallery w:val="placeholder"/>
        </w:category>
        <w:types>
          <w:type w:val="bbPlcHdr"/>
        </w:types>
        <w:behaviors>
          <w:behavior w:val="content"/>
        </w:behaviors>
        <w:guid w:val="{B818B04D-96E7-40DF-A4EC-2EE4857059C0}"/>
      </w:docPartPr>
      <w:docPartBody>
        <w:p w:rsidR="0004429F" w:rsidRDefault="00B92AEE" w:rsidP="00B92AEE">
          <w:pPr>
            <w:pStyle w:val="C498B0CBC2CD476B88F515092CBADD61"/>
          </w:pPr>
          <w:r w:rsidRPr="008B4469">
            <w:rPr>
              <w:rStyle w:val="a3"/>
              <w:color w:val="0070C0"/>
            </w:rPr>
            <w:t>Κάντε κλικ για να εισαγάγετε τίτλο.</w:t>
          </w:r>
        </w:p>
      </w:docPartBody>
    </w:docPart>
    <w:docPart>
      <w:docPartPr>
        <w:name w:val="61721255E79E4E3E8398B456FD5ECC04"/>
        <w:category>
          <w:name w:val="Γενικά"/>
          <w:gallery w:val="placeholder"/>
        </w:category>
        <w:types>
          <w:type w:val="bbPlcHdr"/>
        </w:types>
        <w:behaviors>
          <w:behavior w:val="content"/>
        </w:behaviors>
        <w:guid w:val="{E19FBBBD-48A3-4576-8B98-250231BED849}"/>
      </w:docPartPr>
      <w:docPartBody>
        <w:p w:rsidR="007323D8" w:rsidRDefault="0004429F" w:rsidP="0004429F">
          <w:pPr>
            <w:pStyle w:val="61721255E79E4E3E8398B456FD5ECC04"/>
          </w:pPr>
          <w:r w:rsidRPr="00374074">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EE"/>
    <w:rsid w:val="0004429F"/>
    <w:rsid w:val="002D38C3"/>
    <w:rsid w:val="007323D8"/>
    <w:rsid w:val="00A23482"/>
    <w:rsid w:val="00B92AEE"/>
    <w:rsid w:val="00E528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4429F"/>
    <w:rPr>
      <w:color w:val="808080"/>
    </w:rPr>
  </w:style>
  <w:style w:type="paragraph" w:customStyle="1" w:styleId="7C97650F08B4440CBE495426D63C608A">
    <w:name w:val="7C97650F08B4440CBE495426D63C608A"/>
    <w:rsid w:val="00B92AEE"/>
  </w:style>
  <w:style w:type="paragraph" w:customStyle="1" w:styleId="7CA9E1D953564550B5F7CCE13B19EF81">
    <w:name w:val="7CA9E1D953564550B5F7CCE13B19EF81"/>
    <w:rsid w:val="00B92AEE"/>
  </w:style>
  <w:style w:type="paragraph" w:customStyle="1" w:styleId="D2207D6E19A241BBA4098C839078205E">
    <w:name w:val="D2207D6E19A241BBA4098C839078205E"/>
    <w:rsid w:val="00B92AEE"/>
  </w:style>
  <w:style w:type="paragraph" w:customStyle="1" w:styleId="1245E2037EA146C68800A04E30266602">
    <w:name w:val="1245E2037EA146C68800A04E30266602"/>
    <w:rsid w:val="00B92AEE"/>
  </w:style>
  <w:style w:type="paragraph" w:customStyle="1" w:styleId="a4">
    <w:name w:val="Έντονο &amp; Υπογράμμιση"/>
    <w:basedOn w:val="a"/>
    <w:next w:val="a"/>
    <w:link w:val="Char"/>
    <w:qFormat/>
    <w:rsid w:val="00B92AEE"/>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sid w:val="00B92AEE"/>
    <w:rPr>
      <w:rFonts w:ascii="Arial Narrow" w:eastAsia="Times New Roman" w:hAnsi="Arial Narrow" w:cs="Times New Roman"/>
      <w:b/>
      <w:color w:val="000000"/>
      <w:u w:val="single"/>
      <w:lang w:eastAsia="en-US"/>
    </w:rPr>
  </w:style>
  <w:style w:type="paragraph" w:customStyle="1" w:styleId="17D03AE0ED8D403E8FECFDBC5FF7F850">
    <w:name w:val="17D03AE0ED8D403E8FECFDBC5FF7F850"/>
    <w:rsid w:val="00B92AEE"/>
  </w:style>
  <w:style w:type="paragraph" w:customStyle="1" w:styleId="C498B0CBC2CD476B88F515092CBADD61">
    <w:name w:val="C498B0CBC2CD476B88F515092CBADD61"/>
    <w:rsid w:val="00B92AEE"/>
  </w:style>
  <w:style w:type="paragraph" w:customStyle="1" w:styleId="61721255E79E4E3E8398B456FD5ECC04">
    <w:name w:val="61721255E79E4E3E8398B456FD5ECC04"/>
    <w:rsid w:val="00044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0</TotalTime>
  <Pages>2</Pages>
  <Words>372</Words>
  <Characters>2012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tania</cp:lastModifiedBy>
  <cp:revision>2</cp:revision>
  <cp:lastPrinted>2017-05-26T15:11:00Z</cp:lastPrinted>
  <dcterms:created xsi:type="dcterms:W3CDTF">2023-03-03T11:18:00Z</dcterms:created>
  <dcterms:modified xsi:type="dcterms:W3CDTF">2023-03-03T11:18:00Z</dcterms:modified>
  <cp:contentStatus/>
  <dc:language>Ελληνικά</dc:language>
  <cp:version>am-20180624</cp:version>
</cp:coreProperties>
</file>