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Ε.Π. «</w:t>
      </w:r>
      <w:r w:rsidR="00AB6AE7">
        <w:rPr>
          <w:rFonts w:ascii="Verdana" w:hAnsi="Verdana"/>
          <w:b/>
          <w:bCs/>
          <w:sz w:val="22"/>
          <w:szCs w:val="22"/>
          <w:lang w:val="el-GR"/>
        </w:rPr>
        <w:t>ΕΚΠΑΙΔΕΥΣΗ ΚΑΙ ΔΙΑ ΒΙΟΥ ΜΑΘΗΣΗ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» </w:t>
      </w:r>
    </w:p>
    <w:p w:rsidR="00CE2C08" w:rsidRPr="00CE2C08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B92DEE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Αριθ. </w:t>
      </w:r>
      <w:proofErr w:type="spellStart"/>
      <w:r w:rsidRPr="00CE2C08">
        <w:rPr>
          <w:rFonts w:ascii="Verdana" w:hAnsi="Verdana"/>
          <w:b/>
          <w:bCs/>
          <w:sz w:val="22"/>
          <w:szCs w:val="22"/>
          <w:lang w:val="el-GR"/>
        </w:rPr>
        <w:t>Πρωτ</w:t>
      </w:r>
      <w:proofErr w:type="spellEnd"/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.: </w:t>
      </w:r>
      <w:bookmarkStart w:id="0" w:name="_GoBack"/>
      <w:r w:rsidR="00B92DEE">
        <w:rPr>
          <w:rFonts w:ascii="Verdana" w:hAnsi="Verdana"/>
          <w:b/>
          <w:bCs/>
          <w:sz w:val="22"/>
          <w:szCs w:val="22"/>
        </w:rPr>
        <w:t>2556</w:t>
      </w:r>
      <w:bookmarkEnd w:id="0"/>
    </w:p>
    <w:p w:rsidR="00CE2C08" w:rsidRPr="00D9506A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 w:rsidR="00D9506A" w:rsidRPr="00D9506A">
        <w:rPr>
          <w:rFonts w:ascii="Verdana" w:hAnsi="Verdana"/>
          <w:b/>
          <w:bCs/>
          <w:sz w:val="22"/>
          <w:szCs w:val="22"/>
          <w:lang w:val="el-GR"/>
        </w:rPr>
        <w:t>09</w:t>
      </w:r>
      <w:r w:rsidR="00D9506A">
        <w:rPr>
          <w:rFonts w:ascii="Verdana" w:hAnsi="Verdana"/>
          <w:b/>
          <w:bCs/>
          <w:sz w:val="22"/>
          <w:szCs w:val="22"/>
          <w:lang w:val="el-GR"/>
        </w:rPr>
        <w:t>.</w:t>
      </w:r>
      <w:r w:rsidR="00D9506A" w:rsidRPr="00F83505">
        <w:rPr>
          <w:rFonts w:ascii="Verdana" w:hAnsi="Verdana"/>
          <w:b/>
          <w:bCs/>
          <w:sz w:val="22"/>
          <w:szCs w:val="22"/>
          <w:lang w:val="el-GR"/>
        </w:rPr>
        <w:t>07</w:t>
      </w:r>
      <w:r w:rsidR="00D9506A">
        <w:rPr>
          <w:rFonts w:ascii="Verdana" w:hAnsi="Verdana"/>
          <w:b/>
          <w:bCs/>
          <w:sz w:val="22"/>
          <w:szCs w:val="22"/>
          <w:lang w:val="el-GR"/>
        </w:rPr>
        <w:t>.201</w:t>
      </w:r>
      <w:r w:rsidR="00D9506A" w:rsidRPr="00D9506A">
        <w:rPr>
          <w:rFonts w:ascii="Verdana" w:hAnsi="Verdana"/>
          <w:b/>
          <w:bCs/>
          <w:sz w:val="22"/>
          <w:szCs w:val="22"/>
          <w:lang w:val="el-GR"/>
        </w:rPr>
        <w:t>4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AB6AE7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rFonts w:ascii="Verdana" w:hAnsi="Verdana"/>
          <w:b/>
          <w:bCs/>
          <w:sz w:val="22"/>
          <w:szCs w:val="22"/>
          <w:lang w:val="el-GR"/>
        </w:rPr>
        <w:t xml:space="preserve">ΠΡΟΧΕΙΡΟΣ </w:t>
      </w:r>
      <w:r w:rsidR="00CE2C08" w:rsidRPr="00CE2C08">
        <w:rPr>
          <w:rFonts w:ascii="Verdana" w:hAnsi="Verdana"/>
          <w:b/>
          <w:bCs/>
          <w:sz w:val="22"/>
          <w:szCs w:val="22"/>
          <w:lang w:val="el-GR"/>
        </w:rPr>
        <w:t xml:space="preserve">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</w:t>
      </w:r>
      <w:r w:rsidR="00AB6AE7">
        <w:rPr>
          <w:rFonts w:ascii="Verdana" w:hAnsi="Verdana"/>
          <w:b/>
          <w:bCs/>
          <w:sz w:val="22"/>
          <w:szCs w:val="22"/>
          <w:lang w:val="el-GR"/>
        </w:rPr>
        <w:t xml:space="preserve">ΙΤΗΡΙΟ ΤΗΝ </w:t>
      </w:r>
      <w:r w:rsidR="00D9506A">
        <w:rPr>
          <w:rFonts w:ascii="Verdana" w:hAnsi="Verdana"/>
          <w:b/>
          <w:bCs/>
          <w:sz w:val="22"/>
          <w:szCs w:val="22"/>
          <w:lang w:val="el-GR"/>
        </w:rPr>
        <w:t xml:space="preserve">ΧΑΜΗΛΟΤΕΡΗ ΟΙΚΟΝΟΜΙΚΗ 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>ΠΡΟΣΦΟΡΑ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BC3CB3" w:rsidRDefault="00CE2C08" w:rsidP="00BC3CB3">
      <w:pPr>
        <w:pStyle w:val="2"/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5C6B02">
        <w:rPr>
          <w:rFonts w:ascii="Verdana" w:hAnsi="Verdana"/>
          <w:b w:val="0"/>
          <w:sz w:val="22"/>
          <w:szCs w:val="22"/>
        </w:rPr>
        <w:t>Η Εθνική Συνομοσπονδία Ατόμων με Αναπηρία (Ε.Σ.Α.μεΑ</w:t>
      </w:r>
      <w:r w:rsidR="00D758E5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), ενεργώντας ως Αναθέτουσα Αρχή, προκηρύσσει </w:t>
      </w:r>
      <w:r w:rsidR="00AB6AE7">
        <w:rPr>
          <w:rFonts w:ascii="Verdana" w:hAnsi="Verdana"/>
          <w:b w:val="0"/>
          <w:sz w:val="22"/>
          <w:szCs w:val="22"/>
        </w:rPr>
        <w:t xml:space="preserve">πρόχειρο </w:t>
      </w:r>
      <w:r w:rsidRPr="005C6B02">
        <w:rPr>
          <w:rFonts w:ascii="Verdana" w:hAnsi="Verdana"/>
          <w:b w:val="0"/>
          <w:sz w:val="22"/>
          <w:szCs w:val="22"/>
        </w:rPr>
        <w:t xml:space="preserve">διαγωνισμό </w:t>
      </w:r>
      <w:r w:rsidR="00B92DEE" w:rsidRPr="00B92DEE">
        <w:rPr>
          <w:rFonts w:ascii="Verdana" w:hAnsi="Verdana" w:cs="Times New Roman"/>
          <w:bCs w:val="0"/>
          <w:sz w:val="22"/>
          <w:szCs w:val="22"/>
        </w:rPr>
        <w:t>«ΕΚΠΑΙΔΕΥΣΗ ΕΚΠΑΙΔΕΥΤΩΝ»</w:t>
      </w:r>
      <w:r w:rsidR="00B92DEE" w:rsidRPr="00B92DEE">
        <w:rPr>
          <w:rFonts w:ascii="Verdana" w:hAnsi="Verdana" w:cs="Times New Roman"/>
          <w:sz w:val="22"/>
          <w:szCs w:val="22"/>
        </w:rPr>
        <w:t xml:space="preserve"> </w:t>
      </w:r>
      <w:r w:rsidR="00D758E5">
        <w:rPr>
          <w:rFonts w:ascii="Verdana" w:hAnsi="Verdana"/>
          <w:b w:val="0"/>
          <w:sz w:val="22"/>
          <w:szCs w:val="22"/>
        </w:rPr>
        <w:t>στο πλαίσιο</w:t>
      </w:r>
      <w:r w:rsidRPr="005C6B02">
        <w:rPr>
          <w:rFonts w:ascii="Verdana" w:hAnsi="Verdana"/>
          <w:b w:val="0"/>
          <w:sz w:val="22"/>
          <w:szCs w:val="22"/>
        </w:rPr>
        <w:t xml:space="preserve"> το</w:t>
      </w:r>
      <w:r w:rsidR="00D758E5">
        <w:rPr>
          <w:rFonts w:ascii="Verdana" w:hAnsi="Verdana"/>
          <w:b w:val="0"/>
          <w:sz w:val="22"/>
          <w:szCs w:val="22"/>
        </w:rPr>
        <w:t xml:space="preserve">υ </w:t>
      </w:r>
      <w:proofErr w:type="spellStart"/>
      <w:r w:rsidR="00D758E5">
        <w:rPr>
          <w:rFonts w:ascii="Verdana" w:hAnsi="Verdana"/>
          <w:b w:val="0"/>
          <w:sz w:val="22"/>
          <w:szCs w:val="22"/>
        </w:rPr>
        <w:t>Υ</w:t>
      </w:r>
      <w:r w:rsidRPr="005C6B02">
        <w:rPr>
          <w:rFonts w:ascii="Verdana" w:hAnsi="Verdana"/>
          <w:b w:val="0"/>
          <w:sz w:val="22"/>
          <w:szCs w:val="22"/>
        </w:rPr>
        <w:t>ποέργο</w:t>
      </w:r>
      <w:r w:rsidR="00D9506A">
        <w:rPr>
          <w:rFonts w:ascii="Verdana" w:hAnsi="Verdana"/>
          <w:b w:val="0"/>
          <w:sz w:val="22"/>
          <w:szCs w:val="22"/>
        </w:rPr>
        <w:t>υ</w:t>
      </w:r>
      <w:proofErr w:type="spellEnd"/>
      <w:r w:rsidR="00D9506A">
        <w:rPr>
          <w:rFonts w:ascii="Verdana" w:hAnsi="Verdana"/>
          <w:b w:val="0"/>
          <w:sz w:val="22"/>
          <w:szCs w:val="22"/>
        </w:rPr>
        <w:t xml:space="preserve"> 1 και της Δράσης 5</w:t>
      </w:r>
      <w:r w:rsidR="00D758E5">
        <w:rPr>
          <w:rFonts w:ascii="Verdana" w:hAnsi="Verdana"/>
          <w:b w:val="0"/>
          <w:sz w:val="22"/>
          <w:szCs w:val="22"/>
        </w:rPr>
        <w:t xml:space="preserve"> </w:t>
      </w:r>
      <w:r w:rsidR="00B33328" w:rsidRPr="00B92DEE">
        <w:rPr>
          <w:rFonts w:ascii="Verdana" w:hAnsi="Verdana"/>
          <w:b w:val="0"/>
          <w:sz w:val="22"/>
          <w:szCs w:val="22"/>
        </w:rPr>
        <w:t>«</w:t>
      </w:r>
      <w:r w:rsidR="00D9506A" w:rsidRPr="00B92DEE">
        <w:rPr>
          <w:rFonts w:ascii="Verdana" w:hAnsi="Verdana" w:cs="Tahoma"/>
          <w:b w:val="0"/>
          <w:sz w:val="22"/>
          <w:szCs w:val="22"/>
        </w:rPr>
        <w:t>ΠΡΟΓΡΑΜΜΑ ΔΒΜ ΑΤΟΜΩΝ ΜΕ ΒΑΡΙΕΣ ΑΝΑΠΗΡΙΕΣ ΚΑΙ ΠΟΛΛΑΠΛΕΣ ΑΝΑΓΚΕΣ ΕΞΑΡΤΗΣΗΣ ΣΕ ΚΟΙΝΩΝΙΚΕΣ ΔΕΞΙΟΤΗΤΕΣ</w:t>
      </w:r>
      <w:r w:rsidR="00B33328" w:rsidRPr="00B92DEE">
        <w:rPr>
          <w:rFonts w:ascii="Verdana" w:hAnsi="Verdana" w:cs="Times New Roman"/>
          <w:b w:val="0"/>
          <w:sz w:val="22"/>
          <w:szCs w:val="22"/>
        </w:rPr>
        <w:t>»</w:t>
      </w:r>
      <w:r w:rsidR="00BC3CB3" w:rsidRPr="00B92DEE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της Πράξης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7 με </w:t>
      </w:r>
      <w:proofErr w:type="spellStart"/>
      <w:r w:rsidR="00BC3CB3" w:rsidRPr="009D3114">
        <w:rPr>
          <w:rFonts w:ascii="Verdana" w:hAnsi="Verdana"/>
          <w:b w:val="0"/>
          <w:sz w:val="22"/>
          <w:szCs w:val="22"/>
        </w:rPr>
        <w:t>κωδ</w:t>
      </w:r>
      <w:proofErr w:type="spellEnd"/>
      <w:r w:rsidR="00BC3CB3" w:rsidRPr="009D3114">
        <w:rPr>
          <w:rFonts w:ascii="Verdana" w:hAnsi="Verdana"/>
          <w:b w:val="0"/>
          <w:sz w:val="22"/>
          <w:szCs w:val="22"/>
        </w:rPr>
        <w:t>. ΟΠΣ 277710</w:t>
      </w:r>
      <w:r w:rsidR="00BC3CB3">
        <w:rPr>
          <w:rFonts w:ascii="Verdana" w:hAnsi="Verdana"/>
          <w:b w:val="0"/>
          <w:sz w:val="22"/>
          <w:szCs w:val="22"/>
        </w:rPr>
        <w:t xml:space="preserve">,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8 με </w:t>
      </w:r>
      <w:proofErr w:type="spellStart"/>
      <w:r w:rsidR="00BC3CB3" w:rsidRPr="009D3114">
        <w:rPr>
          <w:rFonts w:ascii="Verdana" w:hAnsi="Verdana"/>
          <w:b w:val="0"/>
          <w:sz w:val="22"/>
          <w:szCs w:val="22"/>
        </w:rPr>
        <w:t>κωδ</w:t>
      </w:r>
      <w:proofErr w:type="spellEnd"/>
      <w:r w:rsidR="00BC3CB3" w:rsidRPr="009D3114">
        <w:rPr>
          <w:rFonts w:ascii="Verdana" w:hAnsi="Verdana"/>
          <w:b w:val="0"/>
          <w:sz w:val="22"/>
          <w:szCs w:val="22"/>
        </w:rPr>
        <w:t>. ΟΠΣ 277711</w:t>
      </w:r>
      <w:r w:rsidR="00BC3CB3">
        <w:rPr>
          <w:rFonts w:ascii="Verdana" w:hAnsi="Verdana"/>
          <w:b w:val="0"/>
          <w:sz w:val="22"/>
          <w:szCs w:val="22"/>
        </w:rPr>
        <w:t xml:space="preserve"> και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9 με </w:t>
      </w:r>
      <w:proofErr w:type="spellStart"/>
      <w:r w:rsidR="00BC3CB3" w:rsidRPr="009D3114">
        <w:rPr>
          <w:rFonts w:ascii="Verdana" w:hAnsi="Verdana"/>
          <w:b w:val="0"/>
          <w:sz w:val="22"/>
          <w:szCs w:val="22"/>
        </w:rPr>
        <w:t>κωδ</w:t>
      </w:r>
      <w:proofErr w:type="spellEnd"/>
      <w:r w:rsidR="00BC3CB3" w:rsidRPr="009D3114">
        <w:rPr>
          <w:rFonts w:ascii="Verdana" w:hAnsi="Verdana"/>
          <w:b w:val="0"/>
          <w:sz w:val="22"/>
          <w:szCs w:val="22"/>
        </w:rPr>
        <w:t xml:space="preserve">. </w:t>
      </w:r>
      <w:r w:rsidR="00BC3CB3" w:rsidRPr="00FA0F52">
        <w:rPr>
          <w:rFonts w:ascii="Verdana" w:hAnsi="Verdana"/>
          <w:b w:val="0"/>
          <w:sz w:val="22"/>
          <w:szCs w:val="22"/>
        </w:rPr>
        <w:t>ΟΠΣ 277712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,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Pr="005C6B02">
        <w:rPr>
          <w:rFonts w:ascii="Verdana" w:hAnsi="Verdana"/>
          <w:b w:val="0"/>
          <w:sz w:val="22"/>
          <w:szCs w:val="22"/>
        </w:rPr>
        <w:t xml:space="preserve">το </w:t>
      </w:r>
      <w:r w:rsidR="00824FE8">
        <w:rPr>
          <w:rFonts w:ascii="Verdana" w:hAnsi="Verdana"/>
          <w:b w:val="0"/>
          <w:sz w:val="22"/>
          <w:szCs w:val="22"/>
        </w:rPr>
        <w:t>οποίο εντάσσεται</w:t>
      </w:r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824FE8">
        <w:rPr>
          <w:rFonts w:ascii="Verdana" w:hAnsi="Verdana"/>
          <w:b w:val="0"/>
          <w:sz w:val="22"/>
          <w:szCs w:val="22"/>
        </w:rPr>
        <w:t>στο</w:t>
      </w:r>
      <w:r w:rsidRPr="005C6B02">
        <w:rPr>
          <w:rFonts w:ascii="Verdana" w:hAnsi="Verdana"/>
          <w:b w:val="0"/>
          <w:sz w:val="22"/>
          <w:szCs w:val="22"/>
        </w:rPr>
        <w:t xml:space="preserve"> Ε.Π</w:t>
      </w:r>
      <w:r w:rsidR="00D758E5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D758E5">
        <w:rPr>
          <w:rFonts w:ascii="Verdana" w:hAnsi="Verdana"/>
          <w:b w:val="0"/>
          <w:sz w:val="22"/>
          <w:szCs w:val="22"/>
        </w:rPr>
        <w:t>«</w:t>
      </w:r>
      <w:r w:rsidRPr="005C6B02">
        <w:rPr>
          <w:rFonts w:ascii="Verdana" w:hAnsi="Verdana"/>
          <w:b w:val="0"/>
          <w:bCs w:val="0"/>
          <w:sz w:val="22"/>
          <w:szCs w:val="22"/>
        </w:rPr>
        <w:t>Εκπαίδευση και Δια Βίου Μάθηση</w:t>
      </w:r>
      <w:r w:rsidR="00D758E5">
        <w:rPr>
          <w:rFonts w:ascii="Verdana" w:hAnsi="Verdana"/>
          <w:b w:val="0"/>
          <w:bCs w:val="0"/>
          <w:sz w:val="22"/>
          <w:szCs w:val="22"/>
        </w:rPr>
        <w:t>»</w:t>
      </w:r>
      <w:r w:rsidRPr="005C6B02">
        <w:rPr>
          <w:rFonts w:ascii="Verdana" w:hAnsi="Verdana"/>
          <w:b w:val="0"/>
          <w:bCs w:val="0"/>
          <w:sz w:val="22"/>
          <w:szCs w:val="22"/>
        </w:rPr>
        <w:t>.</w:t>
      </w:r>
      <w:r w:rsidR="00AB04B6" w:rsidRPr="005C6B02">
        <w:rPr>
          <w:rFonts w:ascii="Verdana" w:hAnsi="Verdana"/>
          <w:b w:val="0"/>
          <w:sz w:val="22"/>
          <w:szCs w:val="22"/>
        </w:rPr>
        <w:t xml:space="preserve"> </w:t>
      </w:r>
      <w:r w:rsidR="00B33328">
        <w:rPr>
          <w:rFonts w:ascii="Verdana" w:hAnsi="Verdana"/>
          <w:b w:val="0"/>
          <w:sz w:val="22"/>
          <w:szCs w:val="22"/>
        </w:rPr>
        <w:t xml:space="preserve">Αντικείμενο της δράσης </w:t>
      </w:r>
      <w:r w:rsidR="00824FE8">
        <w:rPr>
          <w:rFonts w:ascii="Verdana" w:hAnsi="Verdana"/>
          <w:b w:val="0"/>
          <w:sz w:val="22"/>
          <w:szCs w:val="22"/>
        </w:rPr>
        <w:t xml:space="preserve">είναι </w:t>
      </w:r>
      <w:r w:rsidR="00B33328">
        <w:rPr>
          <w:rFonts w:ascii="Verdana" w:hAnsi="Verdana"/>
          <w:b w:val="0"/>
          <w:sz w:val="22"/>
          <w:szCs w:val="22"/>
        </w:rPr>
        <w:t>η διοργάνωση δύο σεμιναρίων εκπαίδευσης σε Αθήνα και Θεσσαλονίκη.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D9506A">
        <w:rPr>
          <w:rFonts w:ascii="Verdana" w:hAnsi="Verdana"/>
          <w:sz w:val="22"/>
          <w:szCs w:val="22"/>
          <w:lang w:val="el-GR"/>
        </w:rPr>
        <w:t>σαράντα οκτώ χιλιάδων επτακοσίων ογδόντα Ευρώ και σαράντα οκτώ λεπτών (€48.780,48)</w:t>
      </w:r>
      <w:r w:rsidRPr="00CE2C08">
        <w:rPr>
          <w:rFonts w:ascii="Verdana" w:hAnsi="Verdana"/>
          <w:sz w:val="22"/>
          <w:szCs w:val="22"/>
          <w:lang w:val="el-GR"/>
        </w:rPr>
        <w:t>μη συμπεριλαμβανομένου Φ.Π.Α</w:t>
      </w:r>
      <w:r w:rsidR="00D758E5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 xml:space="preserve"> 23%</w:t>
      </w:r>
      <w:r w:rsidR="00BC3CB3" w:rsidRPr="00BC3CB3">
        <w:rPr>
          <w:rFonts w:ascii="Verdana" w:hAnsi="Verdana"/>
          <w:sz w:val="22"/>
          <w:szCs w:val="22"/>
          <w:lang w:val="el-GR"/>
        </w:rPr>
        <w:t xml:space="preserve">, </w:t>
      </w:r>
      <w:r w:rsidR="00BC3CB3">
        <w:rPr>
          <w:rFonts w:ascii="Verdana" w:hAnsi="Verdana"/>
          <w:sz w:val="22"/>
          <w:szCs w:val="22"/>
          <w:lang w:val="el-GR"/>
        </w:rPr>
        <w:t xml:space="preserve">ήτοι </w:t>
      </w:r>
      <w:r w:rsidR="00D9506A">
        <w:rPr>
          <w:rFonts w:ascii="Verdana" w:hAnsi="Verdana"/>
          <w:sz w:val="22"/>
          <w:szCs w:val="22"/>
          <w:lang w:val="el-GR"/>
        </w:rPr>
        <w:t>εξήντα χιλιάδες ευρώ (60</w:t>
      </w:r>
      <w:r w:rsidR="00BC3CB3">
        <w:rPr>
          <w:rFonts w:ascii="Verdana" w:hAnsi="Verdana"/>
          <w:sz w:val="22"/>
          <w:szCs w:val="22"/>
          <w:lang w:val="el-GR"/>
        </w:rPr>
        <w:t>.000,00€) συμπεριλαμβανομένου ΦΠΑ 23%</w:t>
      </w:r>
      <w:r w:rsidRPr="00CE2C08">
        <w:rPr>
          <w:rFonts w:ascii="Verdana" w:hAnsi="Verdana"/>
          <w:sz w:val="22"/>
          <w:szCs w:val="22"/>
          <w:lang w:val="el-GR"/>
        </w:rPr>
        <w:t>. Το ποσό αυτό είναι το ανώτερο όριο για την υποβολή προσφορών.</w:t>
      </w:r>
    </w:p>
    <w:p w:rsidR="00D758E5" w:rsidRDefault="00D758E5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</w:t>
      </w:r>
      <w:r w:rsidR="00D758E5">
        <w:rPr>
          <w:rFonts w:ascii="Verdana" w:hAnsi="Verdana"/>
          <w:sz w:val="22"/>
          <w:szCs w:val="22"/>
          <w:lang w:val="el-GR"/>
        </w:rPr>
        <w:t>ν</w:t>
      </w:r>
      <w:r w:rsidRPr="00CE2C08">
        <w:rPr>
          <w:rFonts w:ascii="Verdana" w:hAnsi="Verdana"/>
          <w:sz w:val="22"/>
          <w:szCs w:val="22"/>
          <w:lang w:val="el-GR"/>
        </w:rPr>
        <w:t xml:space="preserve">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</w:t>
      </w:r>
      <w:r w:rsidR="00AB6AE7">
        <w:rPr>
          <w:rFonts w:ascii="Verdana" w:hAnsi="Verdana"/>
          <w:sz w:val="22"/>
          <w:szCs w:val="22"/>
          <w:lang w:val="el-GR"/>
        </w:rPr>
        <w:t xml:space="preserve"> </w:t>
      </w:r>
      <w:r w:rsidR="00D9506A">
        <w:rPr>
          <w:rFonts w:ascii="Verdana" w:hAnsi="Verdana"/>
          <w:sz w:val="22"/>
          <w:szCs w:val="22"/>
          <w:lang w:val="el-GR"/>
        </w:rPr>
        <w:t>3.000,00</w:t>
      </w:r>
      <w:r w:rsidR="00AB6AE7">
        <w:rPr>
          <w:rFonts w:ascii="Verdana" w:hAnsi="Verdana"/>
          <w:sz w:val="22"/>
          <w:szCs w:val="22"/>
          <w:lang w:val="el-GR"/>
        </w:rPr>
        <w:t xml:space="preserve"> ευρώ</w:t>
      </w:r>
      <w:r w:rsidRPr="00CE2C08">
        <w:rPr>
          <w:rFonts w:ascii="Verdana" w:hAnsi="Verdana"/>
          <w:sz w:val="22"/>
          <w:szCs w:val="22"/>
          <w:lang w:val="el-GR"/>
        </w:rPr>
        <w:t>, που αντιστοιχεί στο 5% του προϋπολογισμού, συμπεριλαμβανομένου Φ.Π.Α.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D9506A">
        <w:rPr>
          <w:rFonts w:ascii="Verdana" w:hAnsi="Verdana"/>
          <w:sz w:val="22"/>
          <w:szCs w:val="22"/>
          <w:lang w:val="el-GR"/>
        </w:rPr>
        <w:t>25</w:t>
      </w:r>
      <w:r w:rsidR="00D758E5" w:rsidRPr="00B33328">
        <w:rPr>
          <w:rFonts w:ascii="Verdana" w:hAnsi="Verdana"/>
          <w:sz w:val="22"/>
          <w:szCs w:val="22"/>
          <w:lang w:val="el-GR"/>
        </w:rPr>
        <w:t xml:space="preserve"> </w:t>
      </w:r>
      <w:r w:rsidR="00D9506A">
        <w:rPr>
          <w:rFonts w:ascii="Verdana" w:hAnsi="Verdana"/>
          <w:sz w:val="22"/>
          <w:szCs w:val="22"/>
          <w:lang w:val="el-GR"/>
        </w:rPr>
        <w:t>Ιουλίου 2014</w:t>
      </w:r>
      <w:r w:rsidRPr="00B33328">
        <w:rPr>
          <w:rFonts w:ascii="Verdana" w:hAnsi="Verdana"/>
          <w:sz w:val="22"/>
          <w:szCs w:val="22"/>
          <w:lang w:val="el-GR"/>
        </w:rPr>
        <w:t xml:space="preserve"> ημέρα </w:t>
      </w:r>
      <w:r w:rsidR="00D9506A">
        <w:rPr>
          <w:rFonts w:ascii="Verdana" w:hAnsi="Verdana"/>
          <w:sz w:val="22"/>
          <w:szCs w:val="22"/>
          <w:lang w:val="el-GR"/>
        </w:rPr>
        <w:t xml:space="preserve">Παρασκευή </w:t>
      </w:r>
      <w:r w:rsidRPr="00B33328">
        <w:rPr>
          <w:rFonts w:ascii="Verdana" w:hAnsi="Verdana"/>
          <w:sz w:val="22"/>
          <w:szCs w:val="22"/>
          <w:lang w:val="el-GR"/>
        </w:rPr>
        <w:t>και</w:t>
      </w:r>
      <w:r w:rsidR="00616121" w:rsidRPr="00B33328">
        <w:rPr>
          <w:rFonts w:ascii="Verdana" w:hAnsi="Verdana"/>
          <w:sz w:val="22"/>
          <w:szCs w:val="22"/>
          <w:lang w:val="el-GR"/>
        </w:rPr>
        <w:t xml:space="preserve"> </w:t>
      </w:r>
      <w:r w:rsidR="00AB6AE7" w:rsidRPr="00B33328">
        <w:rPr>
          <w:rFonts w:ascii="Verdana" w:hAnsi="Verdana"/>
          <w:sz w:val="22"/>
          <w:szCs w:val="22"/>
          <w:lang w:val="el-GR"/>
        </w:rPr>
        <w:t xml:space="preserve">ώρα </w:t>
      </w:r>
      <w:r w:rsidR="00D758E5">
        <w:rPr>
          <w:rFonts w:ascii="Verdana" w:hAnsi="Verdana"/>
          <w:sz w:val="22"/>
          <w:szCs w:val="22"/>
          <w:lang w:val="el-GR"/>
        </w:rPr>
        <w:t xml:space="preserve"> 09:00</w:t>
      </w:r>
      <w:r w:rsidR="00AB6AE7">
        <w:rPr>
          <w:rFonts w:ascii="Verdana" w:hAnsi="Verdana"/>
          <w:sz w:val="22"/>
          <w:szCs w:val="22"/>
          <w:lang w:val="el-GR"/>
        </w:rPr>
        <w:t>π.μ</w:t>
      </w:r>
      <w:r w:rsidR="00D758E5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 xml:space="preserve"> 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</w:t>
      </w:r>
      <w:r w:rsidR="00D758E5">
        <w:rPr>
          <w:rFonts w:ascii="Verdana" w:hAnsi="Verdana"/>
          <w:sz w:val="22"/>
          <w:szCs w:val="22"/>
          <w:lang w:val="el-GR"/>
        </w:rPr>
        <w:t>,</w:t>
      </w:r>
      <w:r w:rsidR="000F49C4">
        <w:rPr>
          <w:rFonts w:ascii="Verdana" w:hAnsi="Verdana"/>
          <w:sz w:val="22"/>
          <w:szCs w:val="22"/>
          <w:lang w:val="el-GR"/>
        </w:rPr>
        <w:t xml:space="preserve">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του διαγωνισμού, 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D9506A">
        <w:rPr>
          <w:rFonts w:ascii="Verdana" w:hAnsi="Verdana"/>
          <w:sz w:val="22"/>
          <w:szCs w:val="22"/>
          <w:lang w:val="el-GR"/>
        </w:rPr>
        <w:t>25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D9506A">
        <w:rPr>
          <w:rFonts w:ascii="Verdana" w:hAnsi="Verdana"/>
          <w:sz w:val="22"/>
          <w:szCs w:val="22"/>
          <w:lang w:val="el-GR"/>
        </w:rPr>
        <w:t>07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D9506A">
        <w:rPr>
          <w:rFonts w:ascii="Verdana" w:hAnsi="Verdana"/>
          <w:sz w:val="22"/>
          <w:szCs w:val="22"/>
          <w:lang w:val="el-GR"/>
        </w:rPr>
        <w:t>2014</w:t>
      </w:r>
      <w:r w:rsidR="00AB6AE7">
        <w:rPr>
          <w:rFonts w:ascii="Verdana" w:hAnsi="Verdana"/>
          <w:sz w:val="22"/>
          <w:szCs w:val="22"/>
          <w:lang w:val="el-GR"/>
        </w:rPr>
        <w:t xml:space="preserve"> και ώρα 09</w:t>
      </w:r>
      <w:r w:rsidRPr="00B53BE6">
        <w:rPr>
          <w:rFonts w:ascii="Verdana" w:hAnsi="Verdana"/>
          <w:sz w:val="22"/>
          <w:szCs w:val="22"/>
          <w:lang w:val="el-GR"/>
        </w:rPr>
        <w:t xml:space="preserve">:00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ΑΘΗΝΑ  </w:t>
      </w:r>
      <w:proofErr w:type="spellStart"/>
      <w:r w:rsidRPr="00B53BE6">
        <w:rPr>
          <w:rFonts w:ascii="Verdana" w:hAnsi="Verdana"/>
          <w:bCs/>
          <w:sz w:val="22"/>
          <w:szCs w:val="22"/>
          <w:lang w:val="el-GR"/>
        </w:rPr>
        <w:t>τηλ</w:t>
      </w:r>
      <w:proofErr w:type="spellEnd"/>
      <w:r w:rsidRPr="00B53BE6">
        <w:rPr>
          <w:rFonts w:ascii="Verdana" w:hAnsi="Verdana"/>
          <w:bCs/>
          <w:sz w:val="22"/>
          <w:szCs w:val="22"/>
          <w:lang w:val="el-GR"/>
        </w:rPr>
        <w:t xml:space="preserve">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D758E5" w:rsidRDefault="00D758E5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</w:t>
      </w:r>
      <w:r w:rsidR="009B3C28">
        <w:rPr>
          <w:rFonts w:ascii="Verdana" w:hAnsi="Verdana"/>
          <w:sz w:val="22"/>
          <w:szCs w:val="22"/>
          <w:lang w:val="el-GR"/>
        </w:rPr>
        <w:t>ν</w:t>
      </w:r>
      <w:r w:rsidRPr="00D8601F">
        <w:rPr>
          <w:rFonts w:ascii="Verdana" w:hAnsi="Verdana"/>
          <w:sz w:val="22"/>
          <w:szCs w:val="22"/>
          <w:lang w:val="el-GR"/>
        </w:rPr>
        <w:t xml:space="preserve"> διαγωνισμό προσφορές ισχύουν και δεσμεύ</w:t>
      </w:r>
      <w:r w:rsidR="00AB6AE7">
        <w:rPr>
          <w:rFonts w:ascii="Verdana" w:hAnsi="Verdana"/>
          <w:sz w:val="22"/>
          <w:szCs w:val="22"/>
          <w:lang w:val="el-GR"/>
        </w:rPr>
        <w:t xml:space="preserve">ουν τον προσφέροντα για τρείς 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="00AB6AE7">
        <w:rPr>
          <w:rFonts w:ascii="Verdana" w:hAnsi="Verdana"/>
          <w:sz w:val="22"/>
          <w:szCs w:val="22"/>
          <w:lang w:val="el-GR"/>
        </w:rPr>
        <w:t>(3</w:t>
      </w:r>
      <w:r w:rsidRPr="000346CF">
        <w:rPr>
          <w:rFonts w:ascii="Verdana" w:hAnsi="Verdana"/>
          <w:sz w:val="22"/>
          <w:szCs w:val="22"/>
          <w:lang w:val="el-GR"/>
        </w:rPr>
        <w:t>) μήνες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</w:t>
      </w:r>
      <w:r w:rsidR="00D9506A">
        <w:rPr>
          <w:rFonts w:ascii="Verdana" w:hAnsi="Verdana"/>
          <w:sz w:val="22"/>
          <w:szCs w:val="22"/>
          <w:lang w:val="el-GR"/>
        </w:rPr>
        <w:t xml:space="preserve">χαμηλότερη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Default="00AB04B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</w:t>
      </w:r>
      <w:r w:rsidRPr="009364DA">
        <w:rPr>
          <w:rFonts w:ascii="Verdana" w:hAnsi="Verdana"/>
          <w:sz w:val="22"/>
          <w:szCs w:val="22"/>
          <w:lang w:val="el-GR"/>
        </w:rPr>
        <w:lastRenderedPageBreak/>
        <w:t>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</w:t>
      </w:r>
      <w:r w:rsidR="00DE45C4">
        <w:rPr>
          <w:rFonts w:ascii="Verdana" w:hAnsi="Verdana"/>
          <w:sz w:val="22"/>
          <w:szCs w:val="22"/>
          <w:lang w:val="el-GR"/>
        </w:rPr>
        <w:t>ις συμμετοχής της παραγράφου 2.</w:t>
      </w:r>
      <w:r w:rsidR="00DE45C4" w:rsidRPr="00DE45C4">
        <w:rPr>
          <w:rFonts w:ascii="Verdana" w:hAnsi="Verdana"/>
          <w:sz w:val="22"/>
          <w:szCs w:val="22"/>
          <w:lang w:val="el-GR"/>
        </w:rPr>
        <w:t>1</w:t>
      </w:r>
      <w:r w:rsidR="00B53BE6">
        <w:rPr>
          <w:rFonts w:ascii="Verdana" w:hAnsi="Verdana"/>
          <w:sz w:val="22"/>
          <w:szCs w:val="22"/>
          <w:lang w:val="el-GR"/>
        </w:rPr>
        <w:t xml:space="preserve"> της διακήρυξης. 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Χρόνος παροχής των υπηρεσιών ορίζεται το χρονικό</w:t>
      </w:r>
      <w:r w:rsidR="00D9506A">
        <w:rPr>
          <w:rFonts w:ascii="Verdana" w:hAnsi="Verdana"/>
          <w:sz w:val="22"/>
          <w:szCs w:val="22"/>
          <w:lang w:val="el-GR"/>
        </w:rPr>
        <w:t xml:space="preserve"> από 01/10/2014 έως 31/10/2014. 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C3CB3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  <w:r w:rsidR="00D758E5">
        <w:rPr>
          <w:rFonts w:ascii="Verdana" w:hAnsi="Verdana"/>
          <w:sz w:val="22"/>
          <w:szCs w:val="22"/>
          <w:lang w:val="el-GR"/>
        </w:rPr>
        <w:t xml:space="preserve"> </w:t>
      </w:r>
      <w:r w:rsidR="00B6728A"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 w:rsidR="00B6728A"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D758E5" w:rsidRDefault="00D758E5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proofErr w:type="spellStart"/>
      <w:r w:rsidR="00616121">
        <w:rPr>
          <w:rFonts w:ascii="Verdana" w:hAnsi="Verdana"/>
          <w:sz w:val="22"/>
          <w:szCs w:val="22"/>
          <w:lang w:val="el-GR"/>
        </w:rPr>
        <w:t>νση</w:t>
      </w:r>
      <w:proofErr w:type="spellEnd"/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  <w:r w:rsidR="00824FE8"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D9506A" w:rsidRPr="00D9506A">
        <w:rPr>
          <w:rFonts w:ascii="Verdana" w:hAnsi="Verdana"/>
          <w:sz w:val="22"/>
          <w:szCs w:val="22"/>
          <w:lang w:val="el-GR"/>
        </w:rPr>
        <w:t>0</w:t>
      </w:r>
      <w:r w:rsidR="00D9506A">
        <w:rPr>
          <w:rFonts w:ascii="Verdana" w:hAnsi="Verdana"/>
          <w:sz w:val="22"/>
          <w:szCs w:val="22"/>
          <w:lang w:val="el-GR"/>
        </w:rPr>
        <w:t>9.07</w:t>
      </w:r>
      <w:r w:rsidR="00D758E5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D9506A">
        <w:rPr>
          <w:rFonts w:ascii="Verdana" w:hAnsi="Verdana"/>
          <w:sz w:val="22"/>
          <w:szCs w:val="22"/>
          <w:lang w:val="el-GR"/>
        </w:rPr>
        <w:t>4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D9506A" w:rsidRPr="00CE2C08" w:rsidRDefault="00D9506A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CE2C08">
      <w:pPr>
        <w:jc w:val="center"/>
        <w:rPr>
          <w:lang w:val="el-GR"/>
        </w:rPr>
      </w:pPr>
    </w:p>
    <w:sectPr w:rsidR="00CE2C08" w:rsidRPr="00CE2C08" w:rsidSect="00BC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3E" w:rsidRDefault="006E7B3E">
      <w:r>
        <w:separator/>
      </w:r>
    </w:p>
  </w:endnote>
  <w:endnote w:type="continuationSeparator" w:id="0">
    <w:p w:rsidR="006E7B3E" w:rsidRDefault="006E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05" w:rsidRDefault="00F835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E8" w:rsidRDefault="00F83505" w:rsidP="00D758E5">
    <w:pPr>
      <w:pStyle w:val="a4"/>
    </w:pPr>
    <w:r>
      <w:rPr>
        <w:noProof/>
        <w:lang w:val="el-GR" w:eastAsia="el-GR"/>
      </w:rPr>
      <w:drawing>
        <wp:inline distT="0" distB="0" distL="0" distR="0">
          <wp:extent cx="5267325" cy="1323975"/>
          <wp:effectExtent l="0" t="0" r="0" b="0"/>
          <wp:docPr id="2" name="Εικόνα 2" descr="Logo ΕΠΕΕΔΒΜ-2013-ΜΕ ΠΛΑΙΣΙ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ΕΠΕΕΔΒΜ-2013-ΜΕ ΠΛΑΙΣΙ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FE8" w:rsidRDefault="00824FE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05" w:rsidRDefault="00F835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3E" w:rsidRDefault="006E7B3E">
      <w:r>
        <w:separator/>
      </w:r>
    </w:p>
  </w:footnote>
  <w:footnote w:type="continuationSeparator" w:id="0">
    <w:p w:rsidR="006E7B3E" w:rsidRDefault="006E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05" w:rsidRDefault="00F83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05" w:rsidRDefault="00F835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05" w:rsidRDefault="00F835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C08"/>
    <w:rsid w:val="00002930"/>
    <w:rsid w:val="000F49C4"/>
    <w:rsid w:val="001F77B3"/>
    <w:rsid w:val="003E5510"/>
    <w:rsid w:val="00404C73"/>
    <w:rsid w:val="00585AD8"/>
    <w:rsid w:val="005C6B02"/>
    <w:rsid w:val="00616121"/>
    <w:rsid w:val="006C7E56"/>
    <w:rsid w:val="006E7B3E"/>
    <w:rsid w:val="006F33D3"/>
    <w:rsid w:val="00824FE8"/>
    <w:rsid w:val="008D5C51"/>
    <w:rsid w:val="009045D0"/>
    <w:rsid w:val="00956209"/>
    <w:rsid w:val="00977572"/>
    <w:rsid w:val="00990914"/>
    <w:rsid w:val="009B3C28"/>
    <w:rsid w:val="00AA7F07"/>
    <w:rsid w:val="00AB04B6"/>
    <w:rsid w:val="00AB5AC2"/>
    <w:rsid w:val="00AB6AE7"/>
    <w:rsid w:val="00B03C04"/>
    <w:rsid w:val="00B33328"/>
    <w:rsid w:val="00B53BE6"/>
    <w:rsid w:val="00B6728A"/>
    <w:rsid w:val="00B92DEE"/>
    <w:rsid w:val="00BC05DB"/>
    <w:rsid w:val="00BC3CB3"/>
    <w:rsid w:val="00C80CBF"/>
    <w:rsid w:val="00CE2C08"/>
    <w:rsid w:val="00CF689B"/>
    <w:rsid w:val="00D758E5"/>
    <w:rsid w:val="00D9506A"/>
    <w:rsid w:val="00DA3799"/>
    <w:rsid w:val="00DE45C4"/>
    <w:rsid w:val="00E03A1D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D40E8-2F83-4557-9B84-C0AC1512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  <w:style w:type="paragraph" w:styleId="a3">
    <w:name w:val="header"/>
    <w:basedOn w:val="a"/>
    <w:rsid w:val="00D758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58E5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uiPriority w:val="99"/>
    <w:semiHidden/>
    <w:unhideWhenUsed/>
    <w:rsid w:val="00B92DE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92DEE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axatzipetrou</cp:lastModifiedBy>
  <cp:revision>5</cp:revision>
  <cp:lastPrinted>2014-07-09T07:34:00Z</cp:lastPrinted>
  <dcterms:created xsi:type="dcterms:W3CDTF">2014-07-08T16:03:00Z</dcterms:created>
  <dcterms:modified xsi:type="dcterms:W3CDTF">2014-07-09T07:34:00Z</dcterms:modified>
</cp:coreProperties>
</file>