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580A84" w:rsidRDefault="00580A84" w:rsidP="00580A84">
      <w:pPr>
        <w:jc w:val="center"/>
        <w:rPr>
          <w:rFonts w:ascii="Arial Narrow" w:hAnsi="Arial Narrow"/>
          <w:b/>
        </w:rPr>
      </w:pPr>
      <w:r w:rsidRPr="00580A84">
        <w:rPr>
          <w:rFonts w:ascii="Arial Narrow" w:hAnsi="Arial Narrow"/>
          <w:b/>
        </w:rPr>
        <w:t>Ευνοϊκότερες ρυθμίσεις για το μειωμένο ωράριο εργασίας</w:t>
      </w:r>
      <w:r w:rsidRPr="00580A84">
        <w:rPr>
          <w:rFonts w:ascii="Arial Narrow" w:hAnsi="Arial Narrow"/>
          <w:b/>
        </w:rPr>
        <w:t xml:space="preserve"> </w:t>
      </w:r>
      <w:r w:rsidRPr="00580A84">
        <w:rPr>
          <w:rFonts w:ascii="Arial Narrow" w:hAnsi="Arial Narrow"/>
          <w:b/>
        </w:rPr>
        <w:t xml:space="preserve">για άτομα με αναπηρία και συγγενείς </w:t>
      </w:r>
      <w:r>
        <w:rPr>
          <w:rFonts w:ascii="Arial Narrow" w:hAnsi="Arial Narrow"/>
          <w:b/>
        </w:rPr>
        <w:t>ατόμων με αναπηρία</w:t>
      </w:r>
    </w:p>
    <w:p w:rsidR="00580A84" w:rsidRPr="00580A84" w:rsidRDefault="00580A84" w:rsidP="00580A84">
      <w:pPr>
        <w:rPr>
          <w:rFonts w:ascii="Arial Narrow" w:hAnsi="Arial Narrow"/>
        </w:rPr>
      </w:pPr>
      <w:r w:rsidRPr="00580A84">
        <w:rPr>
          <w:rFonts w:ascii="Arial Narrow" w:hAnsi="Arial Narrow"/>
        </w:rPr>
        <w:t>Με το πρ</w:t>
      </w:r>
      <w:r>
        <w:rPr>
          <w:rFonts w:ascii="Arial Narrow" w:hAnsi="Arial Narrow"/>
        </w:rPr>
        <w:t>όσφατα ψηφισθέν νομοσχέδιο του υ</w:t>
      </w:r>
      <w:r w:rsidRPr="00580A84">
        <w:rPr>
          <w:rFonts w:ascii="Arial Narrow" w:hAnsi="Arial Narrow"/>
        </w:rPr>
        <w:t>πουργείου Διοικητικής Μεταρρύθμισης, το οποίο αφορά στην ανοιχτή διάθεση και πε</w:t>
      </w:r>
      <w:r>
        <w:rPr>
          <w:rFonts w:ascii="Arial Narrow" w:hAnsi="Arial Narrow"/>
        </w:rPr>
        <w:t xml:space="preserve">ραιτέρω χρήση δημοσίων εγγράφων, </w:t>
      </w:r>
      <w:r w:rsidRPr="00580A84">
        <w:rPr>
          <w:rFonts w:ascii="Arial Narrow" w:hAnsi="Arial Narrow"/>
        </w:rPr>
        <w:t>ικανοποιήθηκε</w:t>
      </w:r>
      <w:r>
        <w:rPr>
          <w:rFonts w:ascii="Arial Narrow" w:hAnsi="Arial Narrow"/>
        </w:rPr>
        <w:t xml:space="preserve"> ένα</w:t>
      </w:r>
      <w:r w:rsidRPr="00580A84">
        <w:rPr>
          <w:rFonts w:ascii="Arial Narrow" w:hAnsi="Arial Narrow"/>
        </w:rPr>
        <w:t xml:space="preserve"> πάγιο αίτημα της Ε.Σ.Α</w:t>
      </w:r>
      <w:r>
        <w:rPr>
          <w:rFonts w:ascii="Arial Narrow" w:hAnsi="Arial Narrow"/>
        </w:rPr>
        <w:t>.</w:t>
      </w:r>
      <w:r w:rsidRPr="00580A84">
        <w:rPr>
          <w:rFonts w:ascii="Arial Narrow" w:hAnsi="Arial Narrow"/>
        </w:rPr>
        <w:t>μεΑ</w:t>
      </w:r>
      <w:r>
        <w:rPr>
          <w:rFonts w:ascii="Arial Narrow" w:hAnsi="Arial Narrow"/>
        </w:rPr>
        <w:t>. και των φορέων - μελών της</w:t>
      </w:r>
      <w:r w:rsidRPr="00580A84">
        <w:rPr>
          <w:rFonts w:ascii="Arial Narrow" w:hAnsi="Arial Narrow"/>
        </w:rPr>
        <w:t xml:space="preserve"> που αφορο</w:t>
      </w:r>
      <w:r>
        <w:rPr>
          <w:rFonts w:ascii="Arial Narrow" w:hAnsi="Arial Narrow"/>
        </w:rPr>
        <w:t xml:space="preserve">ύσε στη συμπλήρωση - </w:t>
      </w:r>
      <w:r w:rsidRPr="00580A84">
        <w:rPr>
          <w:rFonts w:ascii="Arial Narrow" w:hAnsi="Arial Narrow"/>
        </w:rPr>
        <w:t>τροποποίηση του θεσμικού πλαισίου που διέπει την μείωση ωραρίου εργασίας σε εργαζόμενους που είναι άτομα με αναπηρία κ</w:t>
      </w:r>
      <w:r>
        <w:rPr>
          <w:rFonts w:ascii="Arial Narrow" w:hAnsi="Arial Narrow"/>
        </w:rPr>
        <w:t>αι συγγενείς α΄ βαθμού (γονείς - κηδεμόνες -</w:t>
      </w:r>
      <w:r w:rsidRPr="00580A84">
        <w:rPr>
          <w:rFonts w:ascii="Arial Narrow" w:hAnsi="Arial Narrow"/>
        </w:rPr>
        <w:t xml:space="preserve"> συζύγους ) που έχουν στη φροντίδα τους άτομα με αναπηρία. </w:t>
      </w:r>
    </w:p>
    <w:p w:rsidR="00580A84" w:rsidRPr="00580A84" w:rsidRDefault="00580A84" w:rsidP="00580A84">
      <w:pPr>
        <w:rPr>
          <w:rFonts w:ascii="Arial Narrow" w:hAnsi="Arial Narrow"/>
        </w:rPr>
      </w:pPr>
      <w:r w:rsidRPr="00580A84">
        <w:rPr>
          <w:rFonts w:ascii="Arial Narrow" w:hAnsi="Arial Narrow"/>
        </w:rPr>
        <w:t xml:space="preserve">Συγκεκριμένα με το άρθρο 27 «Διευκολύνσεις Υπαλλήλων ΑμεΑ» το πρώτο εδάφιο της παρ. 4 του άρθρου 16 του ν. 2527/1997 όπως ισχύει αντικαθίσταται ως εξής: </w:t>
      </w:r>
    </w:p>
    <w:p w:rsidR="00580A84" w:rsidRPr="00580A84" w:rsidRDefault="00580A84" w:rsidP="00580A84">
      <w:pPr>
        <w:rPr>
          <w:rFonts w:ascii="Arial Narrow" w:hAnsi="Arial Narrow"/>
        </w:rPr>
      </w:pPr>
      <w:r w:rsidRPr="00580A84">
        <w:rPr>
          <w:rFonts w:ascii="Arial Narrow" w:hAnsi="Arial Narrow"/>
        </w:rPr>
        <w:t>«Η μείωση του ωραρίου εργασίας κατά μία (1) ώρα την ημέρα, σύμφωνα με τις διατάξεις του άρθρου 5 του π.δ. 193/1988 (Α΄84), προκειμένου για τακτικούς υπαλλήλους και υπαλλήλους με σχέση εργασίας ιδιωτικού δικαίου αορίστου χρόνου του Δημοσίου των Ν.Π.Δ.Δ και ΟΤΑ π</w:t>
      </w:r>
      <w:r>
        <w:rPr>
          <w:rFonts w:ascii="Arial Narrow" w:hAnsi="Arial Narrow"/>
        </w:rPr>
        <w:t xml:space="preserve">ου έχουν παιδιά με πνευματική, </w:t>
      </w:r>
      <w:r w:rsidRPr="00580A84">
        <w:rPr>
          <w:rFonts w:ascii="Arial Narrow" w:hAnsi="Arial Narrow"/>
        </w:rPr>
        <w:t>ψυχική ή σωματική αναπηρίας σε ποσοστό 67% και άνω ή παιδιά έως 15 ετών που πάσχουν από σακχαρώδη διαβήτη ινσουλινοεξαρτώμενο ή τύπου 1 με ποσοστό αναπηρίας 50% και άνω ή σύζυγο με αναπηρία 80% και άνω τον οποίο συντηρεί, γίνεται χωρίς ανά</w:t>
      </w:r>
      <w:r>
        <w:rPr>
          <w:rFonts w:ascii="Arial Narrow" w:hAnsi="Arial Narrow"/>
        </w:rPr>
        <w:t>λογη περικοπή των αποδοχών τους</w:t>
      </w:r>
      <w:r w:rsidRPr="00580A84">
        <w:rPr>
          <w:rFonts w:ascii="Arial Narrow" w:hAnsi="Arial Narrow"/>
        </w:rPr>
        <w:t>»</w:t>
      </w:r>
      <w:r>
        <w:rPr>
          <w:rFonts w:ascii="Arial Narrow" w:hAnsi="Arial Narrow"/>
        </w:rPr>
        <w:t>.</w:t>
      </w:r>
      <w:r w:rsidRPr="00580A84">
        <w:rPr>
          <w:rFonts w:ascii="Arial Narrow" w:hAnsi="Arial Narrow"/>
        </w:rPr>
        <w:t xml:space="preserve"> </w:t>
      </w:r>
    </w:p>
    <w:p w:rsidR="00580A84" w:rsidRPr="00580A84" w:rsidRDefault="00580A84" w:rsidP="00580A84">
      <w:pPr>
        <w:rPr>
          <w:rFonts w:ascii="Arial Narrow" w:hAnsi="Arial Narrow"/>
        </w:rPr>
      </w:pPr>
      <w:r w:rsidRPr="00580A84">
        <w:rPr>
          <w:rFonts w:ascii="Arial Narrow" w:hAnsi="Arial Narrow"/>
        </w:rPr>
        <w:t>Η νέα διάταξη συμπληρώνεται ικανοποιώντας πάγι</w:t>
      </w:r>
      <w:bookmarkStart w:id="0" w:name="_GoBack"/>
      <w:bookmarkEnd w:id="0"/>
      <w:r w:rsidRPr="00580A84">
        <w:rPr>
          <w:rFonts w:ascii="Arial Narrow" w:hAnsi="Arial Narrow"/>
        </w:rPr>
        <w:t>ο αίτημα της Ε.Σ.Α</w:t>
      </w:r>
      <w:r>
        <w:rPr>
          <w:rFonts w:ascii="Arial Narrow" w:hAnsi="Arial Narrow"/>
        </w:rPr>
        <w:t>.</w:t>
      </w:r>
      <w:r w:rsidRPr="00580A84">
        <w:rPr>
          <w:rFonts w:ascii="Arial Narrow" w:hAnsi="Arial Narrow"/>
        </w:rPr>
        <w:t>μεΑ</w:t>
      </w:r>
      <w:r>
        <w:rPr>
          <w:rFonts w:ascii="Arial Narrow" w:hAnsi="Arial Narrow"/>
        </w:rPr>
        <w:t>.</w:t>
      </w:r>
      <w:r w:rsidRPr="00580A84">
        <w:rPr>
          <w:rFonts w:ascii="Arial Narrow" w:hAnsi="Arial Narrow"/>
        </w:rPr>
        <w:t xml:space="preserve"> από κοινού με την Πανελλήνια Ομοσπονδία Συλλόγων Σωματείων Ατόμων με</w:t>
      </w:r>
      <w:r>
        <w:rPr>
          <w:rFonts w:ascii="Arial Narrow" w:hAnsi="Arial Narrow"/>
        </w:rPr>
        <w:t xml:space="preserve"> Σακχαρώδη Διαβήτη (ΠΟΣΣΑΣΔΙΑ) </w:t>
      </w:r>
      <w:r w:rsidRPr="00580A84">
        <w:rPr>
          <w:rFonts w:ascii="Arial Narrow" w:hAnsi="Arial Narrow"/>
        </w:rPr>
        <w:t xml:space="preserve">για την ένταξη και των γονέων που έχουν παιδιά σχολικής ηλικίας έως 15 ετών  με ινσουλινοεξαρτώμενο διαβήτη. Επίσης για τη χορήγηση μειωμένου ωραρίου για τους εργαζόμενους που είναι σύζυγοι ατόμων με αναπηρία απαιτείται το ποσοστό αναπηρίας των τελευταίων να ανέρχεται στο 80% αντί 100%, όπως ίσχυε με την προηγούμενη νομοθεσία. </w:t>
      </w:r>
    </w:p>
    <w:p w:rsidR="00E028C4" w:rsidRDefault="00580A84" w:rsidP="00580A84">
      <w:pPr>
        <w:rPr>
          <w:rFonts w:ascii="Arial Narrow" w:hAnsi="Arial Narrow"/>
        </w:rPr>
      </w:pPr>
      <w:r w:rsidRPr="00580A84">
        <w:rPr>
          <w:rFonts w:ascii="Arial Narrow" w:hAnsi="Arial Narrow"/>
        </w:rPr>
        <w:t xml:space="preserve"> Αναμένεται η έκδοση σχετικής εγκυκλίου για την εφαρμογή της νέας διάταξης. Η Ε.Σ.ΑμεΑ. μόλις εκδοθεί </w:t>
      </w:r>
      <w:r>
        <w:rPr>
          <w:rFonts w:ascii="Arial Narrow" w:hAnsi="Arial Narrow"/>
        </w:rPr>
        <w:t>ο νόμος θα προχωρήσει στην ανάρτησή του</w:t>
      </w:r>
      <w:r w:rsidRPr="00580A84">
        <w:rPr>
          <w:rFonts w:ascii="Arial Narrow" w:hAnsi="Arial Narrow"/>
        </w:rPr>
        <w:t xml:space="preserve"> για την πλήρη ενημέρωση των ενδιαφερομένων.                                           </w:t>
      </w: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580A84">
        <w:rPr>
          <w:rFonts w:ascii="Arial Narrow" w:hAnsi="Arial Narrow"/>
          <w:b/>
          <w:color w:val="385623"/>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16B" w:rsidRDefault="006D416B" w:rsidP="00A5663B">
      <w:pPr>
        <w:spacing w:after="0" w:line="240" w:lineRule="auto"/>
      </w:pPr>
      <w:r>
        <w:separator/>
      </w:r>
    </w:p>
  </w:endnote>
  <w:endnote w:type="continuationSeparator" w:id="0">
    <w:p w:rsidR="006D416B" w:rsidRDefault="006D416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16B" w:rsidRDefault="006D416B" w:rsidP="00A5663B">
      <w:pPr>
        <w:spacing w:after="0" w:line="240" w:lineRule="auto"/>
      </w:pPr>
      <w:r>
        <w:separator/>
      </w:r>
    </w:p>
  </w:footnote>
  <w:footnote w:type="continuationSeparator" w:id="0">
    <w:p w:rsidR="006D416B" w:rsidRDefault="006D416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428"/>
    <w:rsid w:val="002D1046"/>
    <w:rsid w:val="00474031"/>
    <w:rsid w:val="00580A84"/>
    <w:rsid w:val="00651CD5"/>
    <w:rsid w:val="006D416B"/>
    <w:rsid w:val="0077016C"/>
    <w:rsid w:val="00811A9B"/>
    <w:rsid w:val="008F4A49"/>
    <w:rsid w:val="00945329"/>
    <w:rsid w:val="009A5282"/>
    <w:rsid w:val="009B3183"/>
    <w:rsid w:val="00A5663B"/>
    <w:rsid w:val="00B01AB1"/>
    <w:rsid w:val="00D47E60"/>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F603ACF-7254-4293-85A5-70A1DA56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1959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2014-07-02T11:58:00Z</cp:lastPrinted>
  <dcterms:created xsi:type="dcterms:W3CDTF">2014-10-27T10:37:00Z</dcterms:created>
  <dcterms:modified xsi:type="dcterms:W3CDTF">2014-10-27T10:37:00Z</dcterms:modified>
</cp:coreProperties>
</file>