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96" w:rsidRPr="009D5081" w:rsidRDefault="00770D96">
      <w:pPr>
        <w:rPr>
          <w:rFonts w:ascii="Arial Narrow" w:hAnsi="Arial Narrow"/>
        </w:rPr>
      </w:pPr>
    </w:p>
    <w:tbl>
      <w:tblPr>
        <w:tblpPr w:leftFromText="180" w:rightFromText="180" w:vertAnchor="text" w:horzAnchor="margin" w:tblpXSpec="right" w:tblpY="86"/>
        <w:tblW w:w="0" w:type="auto"/>
        <w:tblBorders>
          <w:insideV w:val="single" w:sz="4" w:space="0" w:color="auto"/>
        </w:tblBorders>
        <w:tblLook w:val="01E0" w:firstRow="1" w:lastRow="1" w:firstColumn="1" w:lastColumn="1" w:noHBand="0" w:noVBand="0"/>
      </w:tblPr>
      <w:tblGrid>
        <w:gridCol w:w="8394"/>
      </w:tblGrid>
      <w:tr w:rsidR="001820C9" w:rsidRPr="009D5081" w:rsidTr="00264863">
        <w:tc>
          <w:tcPr>
            <w:tcW w:w="8394" w:type="dxa"/>
          </w:tcPr>
          <w:p w:rsidR="001820C9" w:rsidRPr="009D5081" w:rsidRDefault="001820C9" w:rsidP="009E1CEF">
            <w:pPr>
              <w:spacing w:line="480" w:lineRule="auto"/>
              <w:jc w:val="center"/>
              <w:rPr>
                <w:rFonts w:ascii="Arial Narrow" w:hAnsi="Arial Narrow"/>
                <w:b/>
                <w:color w:val="008080"/>
                <w:spacing w:val="40"/>
                <w:sz w:val="30"/>
                <w:szCs w:val="30"/>
                <w:u w:val="single"/>
              </w:rPr>
            </w:pPr>
            <w:bookmarkStart w:id="0" w:name="OLE_LINK1"/>
            <w:r w:rsidRPr="009D5081">
              <w:rPr>
                <w:rFonts w:ascii="Arial Narrow" w:hAnsi="Arial Narrow"/>
                <w:b/>
                <w:color w:val="008080"/>
                <w:spacing w:val="40"/>
                <w:sz w:val="30"/>
                <w:szCs w:val="30"/>
                <w:u w:val="single"/>
              </w:rPr>
              <w:t>Π.Ο.Σ.Γ.Κ.Α.μεΑ.</w:t>
            </w:r>
          </w:p>
          <w:p w:rsidR="001820C9" w:rsidRPr="009D5081" w:rsidRDefault="001820C9" w:rsidP="009E1CEF">
            <w:pPr>
              <w:jc w:val="center"/>
              <w:rPr>
                <w:rFonts w:ascii="Arial Narrow" w:hAnsi="Arial Narrow"/>
                <w:b/>
                <w:spacing w:val="-10"/>
                <w:sz w:val="20"/>
                <w:szCs w:val="20"/>
              </w:rPr>
            </w:pPr>
            <w:r w:rsidRPr="009D5081">
              <w:rPr>
                <w:rFonts w:ascii="Arial Narrow" w:hAnsi="Arial Narrow"/>
                <w:b/>
                <w:spacing w:val="-10"/>
                <w:sz w:val="20"/>
                <w:szCs w:val="20"/>
              </w:rPr>
              <w:t>ΠΑΝΕΛΛΗΝΙΑ ΟΜΟΣΠΟΝΔΙΑ ΣΩΜΑΤΕΙΩΝ ΓΟΝΕΩΝ &amp; ΚΗΔΕΜΟΝΩΝ ΑΤΟΜΩΝ ΜΕ ΑΝΑΠΗΡΙΑ</w:t>
            </w:r>
          </w:p>
        </w:tc>
      </w:tr>
      <w:tr w:rsidR="001820C9" w:rsidRPr="009D5081" w:rsidTr="00264863">
        <w:tc>
          <w:tcPr>
            <w:tcW w:w="8394" w:type="dxa"/>
          </w:tcPr>
          <w:p w:rsidR="001820C9" w:rsidRPr="009D5081" w:rsidRDefault="001820C9" w:rsidP="009E1CEF">
            <w:pPr>
              <w:spacing w:line="360" w:lineRule="auto"/>
              <w:jc w:val="center"/>
              <w:rPr>
                <w:rFonts w:ascii="Arial Narrow" w:hAnsi="Arial Narrow"/>
                <w:b/>
                <w:sz w:val="18"/>
                <w:szCs w:val="18"/>
              </w:rPr>
            </w:pPr>
          </w:p>
          <w:p w:rsidR="001820C9" w:rsidRPr="009D5081" w:rsidRDefault="001820C9" w:rsidP="009E1CEF">
            <w:pPr>
              <w:jc w:val="center"/>
              <w:rPr>
                <w:rFonts w:ascii="Arial Narrow" w:hAnsi="Arial Narrow"/>
                <w:b/>
                <w:sz w:val="18"/>
                <w:szCs w:val="18"/>
              </w:rPr>
            </w:pPr>
            <w:r w:rsidRPr="009D5081">
              <w:rPr>
                <w:rFonts w:ascii="Arial Narrow" w:hAnsi="Arial Narrow"/>
                <w:b/>
                <w:sz w:val="18"/>
                <w:szCs w:val="18"/>
              </w:rPr>
              <w:t>ΜΕΛΟΣ ΕΘΝΙΚΗΣ ΣΥΝΟΜΟΣΠΟΝΔΙΑΣ ΑΤΟΜΩΝ ΜΕ ΑΝΑΠΗΡΙΑ - Ε.Σ.Α.μεΑ.</w:t>
            </w:r>
          </w:p>
        </w:tc>
      </w:tr>
    </w:tbl>
    <w:p w:rsidR="007A0574" w:rsidRPr="009D5081" w:rsidRDefault="001820C9" w:rsidP="00F24A2A">
      <w:pPr>
        <w:rPr>
          <w:rFonts w:ascii="Arial Narrow" w:hAnsi="Arial Narrow"/>
        </w:rPr>
      </w:pPr>
      <w:r w:rsidRPr="009D5081">
        <w:rPr>
          <w:rFonts w:ascii="Arial Narrow" w:hAnsi="Arial Narrow"/>
          <w:color w:val="FFFFFF"/>
          <w:sz w:val="28"/>
        </w:rPr>
        <w:object w:dxaOrig="6796" w:dyaOrig="1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5.5pt" o:ole="" o:preferrelative="f">
            <v:imagedata r:id="rId7" o:title="" cropbottom="12588f" cropright="3936f"/>
            <o:lock v:ext="edit" aspectratio="f"/>
          </v:shape>
          <o:OLEObject Type="Embed" ProgID="PBrush" ShapeID="_x0000_i1025" DrawAspect="Content" ObjectID="_1492691847" r:id="rId8"/>
        </w:object>
      </w:r>
      <w:bookmarkEnd w:id="0"/>
      <w:r w:rsidR="007E793A">
        <w:rPr>
          <w:rFonts w:ascii="Arial Narrow" w:hAnsi="Arial Narrow"/>
        </w:rPr>
        <w:pict>
          <v:rect id="_x0000_i1026" style="width:0;height:1.5pt" o:hralign="center" o:hrstd="t" o:hr="t" fillcolor="#a0a0a0" stroked="f"/>
        </w:pict>
      </w:r>
    </w:p>
    <w:p w:rsidR="002C605E" w:rsidRPr="009D5081" w:rsidRDefault="002C605E" w:rsidP="002C605E">
      <w:pPr>
        <w:rPr>
          <w:rFonts w:ascii="Arial Narrow" w:hAnsi="Arial Narrow"/>
          <w:sz w:val="16"/>
          <w:szCs w:val="16"/>
        </w:rPr>
      </w:pPr>
      <w:r w:rsidRPr="009D5081">
        <w:rPr>
          <w:rFonts w:ascii="Arial Narrow" w:hAnsi="Arial Narrow"/>
          <w:sz w:val="16"/>
          <w:szCs w:val="16"/>
        </w:rPr>
        <w:t>Ε06.</w:t>
      </w:r>
      <w:r w:rsidR="00953F31" w:rsidRPr="009D5081">
        <w:rPr>
          <w:rFonts w:ascii="Arial Narrow" w:hAnsi="Arial Narrow"/>
          <w:sz w:val="16"/>
          <w:szCs w:val="16"/>
        </w:rPr>
        <w:t>0</w:t>
      </w:r>
      <w:r w:rsidR="00740CD7" w:rsidRPr="009D5081">
        <w:rPr>
          <w:rFonts w:ascii="Arial Narrow" w:hAnsi="Arial Narrow"/>
          <w:sz w:val="16"/>
          <w:szCs w:val="16"/>
        </w:rPr>
        <w:t>8</w:t>
      </w:r>
      <w:r w:rsidRPr="009D5081">
        <w:rPr>
          <w:rFonts w:ascii="Arial Narrow" w:hAnsi="Arial Narrow"/>
          <w:sz w:val="16"/>
          <w:szCs w:val="16"/>
        </w:rPr>
        <w:t>/3</w:t>
      </w:r>
      <w:r w:rsidRPr="009D5081">
        <w:rPr>
          <w:rFonts w:ascii="Arial Narrow" w:hAnsi="Arial Narrow"/>
          <w:sz w:val="16"/>
          <w:szCs w:val="16"/>
          <w:vertAlign w:val="superscript"/>
        </w:rPr>
        <w:t>η</w:t>
      </w:r>
      <w:r w:rsidRPr="009D5081">
        <w:rPr>
          <w:rFonts w:ascii="Arial Narrow" w:hAnsi="Arial Narrow"/>
          <w:sz w:val="16"/>
          <w:szCs w:val="16"/>
        </w:rPr>
        <w:t>/2</w:t>
      </w:r>
      <w:r w:rsidR="00740CD7" w:rsidRPr="009D5081">
        <w:rPr>
          <w:rFonts w:ascii="Arial Narrow" w:hAnsi="Arial Narrow"/>
          <w:sz w:val="16"/>
          <w:szCs w:val="16"/>
        </w:rPr>
        <w:t>7</w:t>
      </w:r>
      <w:r w:rsidRPr="009D5081">
        <w:rPr>
          <w:rFonts w:ascii="Arial Narrow" w:hAnsi="Arial Narrow"/>
          <w:sz w:val="16"/>
          <w:szCs w:val="16"/>
        </w:rPr>
        <w:t>-01-12</w:t>
      </w:r>
    </w:p>
    <w:p w:rsidR="008736DD" w:rsidRPr="009D5081" w:rsidRDefault="006E372A" w:rsidP="00E561C6">
      <w:pPr>
        <w:ind w:left="7920"/>
        <w:rPr>
          <w:rFonts w:ascii="Arial Narrow" w:hAnsi="Arial Narrow"/>
          <w:sz w:val="22"/>
          <w:szCs w:val="22"/>
        </w:rPr>
      </w:pPr>
      <w:r w:rsidRPr="009D5081">
        <w:rPr>
          <w:rFonts w:ascii="Arial Narrow" w:hAnsi="Arial Narrow"/>
          <w:sz w:val="22"/>
          <w:szCs w:val="22"/>
        </w:rPr>
        <w:t xml:space="preserve">Αθήνα, </w:t>
      </w:r>
      <w:r w:rsidR="009D5081">
        <w:rPr>
          <w:rFonts w:ascii="Arial Narrow" w:hAnsi="Arial Narrow"/>
          <w:sz w:val="22"/>
          <w:szCs w:val="22"/>
        </w:rPr>
        <w:t>09.05.2015</w:t>
      </w:r>
    </w:p>
    <w:p w:rsidR="001D2DF6" w:rsidRPr="009D5081" w:rsidRDefault="001D2DF6" w:rsidP="00A77805">
      <w:pPr>
        <w:jc w:val="both"/>
        <w:rPr>
          <w:rFonts w:ascii="Arial Narrow" w:hAnsi="Arial Narrow"/>
        </w:rPr>
      </w:pPr>
    </w:p>
    <w:p w:rsidR="009D5081" w:rsidRPr="009D5081" w:rsidRDefault="009D5081" w:rsidP="009D5081">
      <w:pPr>
        <w:pStyle w:val="aa"/>
        <w:jc w:val="center"/>
        <w:rPr>
          <w:rFonts w:ascii="Arial Narrow" w:eastAsia="Batang" w:hAnsi="Arial Narrow" w:cs="Latha"/>
          <w:b/>
          <w:sz w:val="28"/>
          <w:szCs w:val="28"/>
        </w:rPr>
      </w:pPr>
      <w:r w:rsidRPr="009D5081">
        <w:rPr>
          <w:rFonts w:ascii="Arial Narrow" w:eastAsia="Batang" w:hAnsi="Arial Narrow" w:cs="Latha"/>
          <w:b/>
          <w:sz w:val="28"/>
          <w:szCs w:val="28"/>
        </w:rPr>
        <w:t>ΔΕΛΤΙΟ ΤΥΠΟΥ</w:t>
      </w:r>
    </w:p>
    <w:p w:rsidR="009D5081" w:rsidRPr="00734BF4" w:rsidRDefault="009D5081" w:rsidP="009D5081">
      <w:pPr>
        <w:pStyle w:val="aa"/>
        <w:jc w:val="center"/>
        <w:rPr>
          <w:rFonts w:ascii="Arial Narrow" w:eastAsia="Batang" w:hAnsi="Arial Narrow" w:cs="Latha"/>
          <w:b/>
          <w:bCs/>
          <w:sz w:val="28"/>
          <w:szCs w:val="28"/>
          <w:u w:val="single"/>
        </w:rPr>
      </w:pPr>
      <w:r w:rsidRPr="00734BF4">
        <w:rPr>
          <w:rFonts w:ascii="Arial Narrow" w:eastAsia="Batang" w:hAnsi="Arial Narrow" w:cs="Latha"/>
          <w:b/>
          <w:bCs/>
          <w:sz w:val="28"/>
          <w:szCs w:val="28"/>
          <w:u w:val="single"/>
        </w:rPr>
        <w:t>18</w:t>
      </w:r>
      <w:r w:rsidRPr="00734BF4">
        <w:rPr>
          <w:rFonts w:ascii="Arial Narrow" w:eastAsia="Batang" w:hAnsi="Arial Narrow" w:cs="Latha"/>
          <w:b/>
          <w:bCs/>
          <w:sz w:val="28"/>
          <w:szCs w:val="28"/>
          <w:u w:val="single"/>
          <w:vertAlign w:val="superscript"/>
        </w:rPr>
        <w:t>ο</w:t>
      </w:r>
      <w:r w:rsidRPr="00734BF4">
        <w:rPr>
          <w:rFonts w:ascii="Arial Narrow" w:eastAsia="Batang" w:hAnsi="Arial Narrow" w:cs="Latha"/>
          <w:b/>
          <w:bCs/>
          <w:sz w:val="28"/>
          <w:szCs w:val="28"/>
          <w:u w:val="single"/>
        </w:rPr>
        <w:t xml:space="preserve"> Συνέδριο Π.Ο.Σ.Γ.Κ.Α.μεΑ. 9-10 Μαΐου </w:t>
      </w:r>
    </w:p>
    <w:p w:rsidR="00C83B63" w:rsidRPr="009D5081" w:rsidRDefault="00734BF4" w:rsidP="009D5081">
      <w:pPr>
        <w:pStyle w:val="aa"/>
        <w:jc w:val="center"/>
        <w:rPr>
          <w:rFonts w:ascii="Arial Narrow" w:eastAsia="Batang" w:hAnsi="Arial Narrow" w:cs="Latha"/>
          <w:b/>
          <w:bCs/>
          <w:sz w:val="20"/>
          <w:szCs w:val="28"/>
          <w:u w:val="single"/>
        </w:rPr>
      </w:pPr>
      <w:r>
        <w:rPr>
          <w:rFonts w:ascii="Arial Narrow" w:eastAsia="Batang" w:hAnsi="Arial Narrow" w:cs="Latha"/>
          <w:b/>
          <w:bCs/>
          <w:sz w:val="28"/>
          <w:szCs w:val="28"/>
        </w:rPr>
        <w:t>Α</w:t>
      </w:r>
      <w:r w:rsidR="00C83B63">
        <w:rPr>
          <w:rFonts w:ascii="Arial Narrow" w:eastAsia="Batang" w:hAnsi="Arial Narrow" w:cs="Latha"/>
          <w:b/>
          <w:bCs/>
          <w:sz w:val="28"/>
          <w:szCs w:val="28"/>
        </w:rPr>
        <w:t>πό όλη την Ελλάδ</w:t>
      </w:r>
      <w:r>
        <w:rPr>
          <w:rFonts w:ascii="Arial Narrow" w:eastAsia="Batang" w:hAnsi="Arial Narrow" w:cs="Latha"/>
          <w:b/>
          <w:bCs/>
          <w:sz w:val="28"/>
          <w:szCs w:val="28"/>
        </w:rPr>
        <w:t>α για το παιδί με αναπηρία!</w:t>
      </w:r>
    </w:p>
    <w:p w:rsidR="009D5081" w:rsidRPr="009D5081" w:rsidRDefault="009D5081" w:rsidP="009D5081">
      <w:pPr>
        <w:pStyle w:val="aa"/>
        <w:rPr>
          <w:rFonts w:ascii="Arial Narrow" w:hAnsi="Arial Narrow"/>
        </w:rPr>
      </w:pPr>
    </w:p>
    <w:p w:rsidR="009D5081" w:rsidRPr="009D5081" w:rsidRDefault="009D5081" w:rsidP="009D5081">
      <w:pPr>
        <w:pStyle w:val="aa"/>
        <w:rPr>
          <w:rFonts w:ascii="Arial Narrow" w:hAnsi="Arial Narrow"/>
        </w:rPr>
      </w:pPr>
      <w:r>
        <w:rPr>
          <w:rFonts w:ascii="Arial Narrow" w:hAnsi="Arial Narrow"/>
        </w:rPr>
        <w:t>Με πάνω από 13</w:t>
      </w:r>
      <w:r w:rsidRPr="009D5081">
        <w:rPr>
          <w:rFonts w:ascii="Arial Narrow" w:hAnsi="Arial Narrow"/>
        </w:rPr>
        <w:t>0 εκπροσώπους συλλόγων και γονέων και κηδεμόνω</w:t>
      </w:r>
      <w:r>
        <w:rPr>
          <w:rFonts w:ascii="Arial Narrow" w:hAnsi="Arial Narrow"/>
        </w:rPr>
        <w:t xml:space="preserve">ν ατόμων με αυτισμό, νοητική αναπηρία, εγκεφαλική παράλυση, σύνδρομο </w:t>
      </w:r>
      <w:r>
        <w:rPr>
          <w:rFonts w:ascii="Arial Narrow" w:hAnsi="Arial Narrow"/>
          <w:lang w:val="en-US"/>
        </w:rPr>
        <w:t>Down</w:t>
      </w:r>
      <w:r>
        <w:rPr>
          <w:rFonts w:ascii="Arial Narrow" w:hAnsi="Arial Narrow"/>
        </w:rPr>
        <w:t>, πολλαπλές αναπηρίες, ανήλικα άτομα με αισθητηριακές αναπηρίες</w:t>
      </w:r>
      <w:r w:rsidR="000A1D6B">
        <w:rPr>
          <w:rFonts w:ascii="Arial Narrow" w:hAnsi="Arial Narrow"/>
        </w:rPr>
        <w:t xml:space="preserve"> από όλη την Ελλάδα</w:t>
      </w:r>
      <w:r w:rsidR="000A1D6B" w:rsidRPr="000A1D6B">
        <w:rPr>
          <w:rFonts w:ascii="Arial Narrow" w:hAnsi="Arial Narrow"/>
        </w:rPr>
        <w:t xml:space="preserve">, </w:t>
      </w:r>
      <w:r w:rsidRPr="009D5081">
        <w:rPr>
          <w:rFonts w:ascii="Arial Narrow" w:hAnsi="Arial Narrow"/>
        </w:rPr>
        <w:t>ξεκίνησαν οι εργασίες του 18</w:t>
      </w:r>
      <w:r w:rsidRPr="009D5081">
        <w:rPr>
          <w:rFonts w:ascii="Arial Narrow" w:hAnsi="Arial Narrow"/>
          <w:vertAlign w:val="superscript"/>
        </w:rPr>
        <w:t>ου</w:t>
      </w:r>
      <w:r w:rsidRPr="009D5081">
        <w:rPr>
          <w:rFonts w:ascii="Arial Narrow" w:hAnsi="Arial Narrow"/>
        </w:rPr>
        <w:t xml:space="preserve"> Εκλογοαπολογιστικού συνεδρίου της Πανελλήνιας Ομοσπονδίας Συλλόγων Γονέων ΑμεΑ, στο αμφιθέατρο της ΕΣΑμεΑ (Ελ. Βενιζέλου 236,</w:t>
      </w:r>
      <w:r w:rsidR="00B81D05">
        <w:rPr>
          <w:rFonts w:ascii="Arial Narrow" w:hAnsi="Arial Narrow"/>
        </w:rPr>
        <w:t xml:space="preserve"> Ηλιούπολη). Οι σύνεδροι και η απερχόμενη Εκτελεστική Επιτροπή </w:t>
      </w:r>
      <w:r w:rsidRPr="009D5081">
        <w:rPr>
          <w:rFonts w:ascii="Arial Narrow" w:hAnsi="Arial Narrow"/>
        </w:rPr>
        <w:t>τοποθετούνται το Σάββατο 9 Μαΐου, ενώ την Κυριακή 10 Μαΐου πραγματοποιούνται εκλογές, οι οποίες θα αναδείξουν το νέο Γενικό Συμβούλιο της ΠΟΣΓΚΑμεΑ για τα επόμενα 4 έτη.</w:t>
      </w:r>
    </w:p>
    <w:p w:rsidR="009D5081" w:rsidRPr="009D5081" w:rsidRDefault="009D5081" w:rsidP="009D5081">
      <w:pPr>
        <w:pStyle w:val="aa"/>
        <w:rPr>
          <w:rFonts w:ascii="Arial Narrow" w:hAnsi="Arial Narrow"/>
        </w:rPr>
      </w:pPr>
    </w:p>
    <w:p w:rsidR="009D5081" w:rsidRDefault="009D5081" w:rsidP="009D5081">
      <w:pPr>
        <w:pStyle w:val="aa"/>
        <w:rPr>
          <w:rFonts w:ascii="Arial Narrow" w:hAnsi="Arial Narrow"/>
        </w:rPr>
      </w:pPr>
      <w:r w:rsidRPr="009D5081">
        <w:rPr>
          <w:rFonts w:ascii="Arial Narrow" w:hAnsi="Arial Narrow"/>
        </w:rPr>
        <w:t>Με την παρο</w:t>
      </w:r>
      <w:r w:rsidR="000A1D6B">
        <w:rPr>
          <w:rFonts w:ascii="Arial Narrow" w:hAnsi="Arial Narrow"/>
        </w:rPr>
        <w:t xml:space="preserve">υσία τους τίμησαν το Συνέδριο </w:t>
      </w:r>
      <w:r w:rsidR="000A1D6B" w:rsidRPr="000A1D6B">
        <w:rPr>
          <w:rFonts w:ascii="Arial Narrow" w:hAnsi="Arial Narrow"/>
        </w:rPr>
        <w:t>ο αναπληρωτής υπουργός Κοινωνικών Ασφαλίσεων, Δημήτρης Στρατούλης</w:t>
      </w:r>
      <w:r w:rsidR="000A1D6B">
        <w:rPr>
          <w:rFonts w:ascii="Arial Narrow" w:hAnsi="Arial Narrow"/>
        </w:rPr>
        <w:t xml:space="preserve">, η γ, γραμματέας Πρόνοιας Μαρίνα Κουτσουρή, εκπροσωπώντας την Περιφερειάρχη Αττικής Ρένα Δούρου η αντιπεριφερειάρχης για θέματα κοινωνικής πολιτικής Βιβή </w:t>
      </w:r>
      <w:proofErr w:type="spellStart"/>
      <w:r w:rsidR="000A1D6B">
        <w:rPr>
          <w:rFonts w:ascii="Arial Narrow" w:hAnsi="Arial Narrow"/>
        </w:rPr>
        <w:t>Τσαβαλιά</w:t>
      </w:r>
      <w:proofErr w:type="spellEnd"/>
      <w:r w:rsidR="000A1D6B">
        <w:rPr>
          <w:rFonts w:ascii="Arial Narrow" w:hAnsi="Arial Narrow"/>
        </w:rPr>
        <w:t xml:space="preserve">, το μέλος της συντονιστικής επιτροπής για θέματα ΑμεΑ του «Ποταμιού» Απόστολος </w:t>
      </w:r>
      <w:proofErr w:type="spellStart"/>
      <w:r w:rsidR="000A1D6B">
        <w:rPr>
          <w:rFonts w:ascii="Arial Narrow" w:hAnsi="Arial Narrow"/>
        </w:rPr>
        <w:t>Σιαπέρας</w:t>
      </w:r>
      <w:proofErr w:type="spellEnd"/>
      <w:r w:rsidR="000A1D6B">
        <w:rPr>
          <w:rFonts w:ascii="Arial Narrow" w:hAnsi="Arial Narrow"/>
        </w:rPr>
        <w:t xml:space="preserve"> ενώ μήνυμα χαιρετισμού έστειλε ο βουλευτής ΠΑΣΟΚ Βασίλης Κεγκέρογλου. </w:t>
      </w:r>
    </w:p>
    <w:p w:rsidR="000A1D6B" w:rsidRDefault="000A1D6B" w:rsidP="009D5081">
      <w:pPr>
        <w:pStyle w:val="aa"/>
        <w:rPr>
          <w:rFonts w:ascii="Arial Narrow" w:hAnsi="Arial Narrow"/>
        </w:rPr>
      </w:pPr>
    </w:p>
    <w:p w:rsidR="009D5081" w:rsidRDefault="000A1D6B" w:rsidP="009D5081">
      <w:pPr>
        <w:pStyle w:val="aa"/>
        <w:rPr>
          <w:rFonts w:ascii="Arial Narrow" w:hAnsi="Arial Narrow"/>
        </w:rPr>
      </w:pPr>
      <w:r>
        <w:rPr>
          <w:rFonts w:ascii="Arial Narrow" w:hAnsi="Arial Narrow"/>
        </w:rPr>
        <w:t xml:space="preserve">Επίσης από το αναπηρικό κίνημα χαιρέτησαν ο πρόεδρος της ΕΣΑμεΑ και του </w:t>
      </w:r>
      <w:r>
        <w:rPr>
          <w:rFonts w:ascii="Arial Narrow" w:hAnsi="Arial Narrow"/>
          <w:lang w:val="en-US"/>
        </w:rPr>
        <w:t>EDF</w:t>
      </w:r>
      <w:r w:rsidRPr="000A1D6B">
        <w:rPr>
          <w:rFonts w:ascii="Arial Narrow" w:hAnsi="Arial Narrow"/>
        </w:rPr>
        <w:t xml:space="preserve"> </w:t>
      </w:r>
      <w:r>
        <w:rPr>
          <w:rFonts w:ascii="Arial Narrow" w:hAnsi="Arial Narrow"/>
        </w:rPr>
        <w:t xml:space="preserve">Ιωάννης Βαρδακαστάνης, ο πρόεδρος της </w:t>
      </w:r>
      <w:r w:rsidRPr="000A1D6B">
        <w:rPr>
          <w:rFonts w:ascii="Arial Narrow" w:hAnsi="Arial Narrow"/>
        </w:rPr>
        <w:t>Ομοσπονδία</w:t>
      </w:r>
      <w:r>
        <w:rPr>
          <w:rFonts w:ascii="Arial Narrow" w:hAnsi="Arial Narrow"/>
        </w:rPr>
        <w:t>ς</w:t>
      </w:r>
      <w:r w:rsidRPr="000A1D6B">
        <w:rPr>
          <w:rFonts w:ascii="Arial Narrow" w:hAnsi="Arial Narrow"/>
        </w:rPr>
        <w:t xml:space="preserve"> Κωφών Ελλάδος</w:t>
      </w:r>
      <w:r>
        <w:rPr>
          <w:rFonts w:ascii="Arial Narrow" w:hAnsi="Arial Narrow"/>
        </w:rPr>
        <w:t xml:space="preserve"> Γιάννης Γιάλλουρος, ο πρόεδρος της </w:t>
      </w:r>
      <w:r w:rsidRPr="000A1D6B">
        <w:rPr>
          <w:rFonts w:ascii="Arial Narrow" w:hAnsi="Arial Narrow"/>
        </w:rPr>
        <w:t>Εθνική</w:t>
      </w:r>
      <w:r>
        <w:rPr>
          <w:rFonts w:ascii="Arial Narrow" w:hAnsi="Arial Narrow"/>
        </w:rPr>
        <w:t>ς</w:t>
      </w:r>
      <w:r w:rsidRPr="000A1D6B">
        <w:rPr>
          <w:rFonts w:ascii="Arial Narrow" w:hAnsi="Arial Narrow"/>
        </w:rPr>
        <w:t xml:space="preserve"> Ομοσπονδία</w:t>
      </w:r>
      <w:r>
        <w:rPr>
          <w:rFonts w:ascii="Arial Narrow" w:hAnsi="Arial Narrow"/>
        </w:rPr>
        <w:t>ς Κινητικά Αναπήρων Μιχάλης Κορωναίος και ο γενικός γραμματέας του Πανελληνίου Συνδέσμου Τυφλών Παναγιώτης Μαρκοστάμος, μεταφέροντας τους χαιρετισμούς για το Συνέδριο της ΠΟΣΓΚΑμεΑ του προέδρου του ΠΣΤ Ηλία Μαργιόλα</w:t>
      </w:r>
      <w:r w:rsidR="006B17BE">
        <w:rPr>
          <w:rFonts w:ascii="Arial Narrow" w:hAnsi="Arial Narrow"/>
        </w:rPr>
        <w:t xml:space="preserve"> και του προέδρου της </w:t>
      </w:r>
      <w:r w:rsidR="006B17BE" w:rsidRPr="006B17BE">
        <w:rPr>
          <w:rFonts w:ascii="Arial Narrow" w:hAnsi="Arial Narrow"/>
        </w:rPr>
        <w:t>Εθνικής Ομοσπονδίας Τυφλών</w:t>
      </w:r>
      <w:r w:rsidR="006B17BE">
        <w:rPr>
          <w:rFonts w:ascii="Arial Narrow" w:hAnsi="Arial Narrow"/>
        </w:rPr>
        <w:t xml:space="preserve"> </w:t>
      </w:r>
      <w:r w:rsidR="006B17BE" w:rsidRPr="006B17BE">
        <w:rPr>
          <w:rFonts w:ascii="Arial Narrow" w:hAnsi="Arial Narrow"/>
        </w:rPr>
        <w:t>Νικόλαο</w:t>
      </w:r>
      <w:r w:rsidR="006B17BE">
        <w:rPr>
          <w:rFonts w:ascii="Arial Narrow" w:hAnsi="Arial Narrow"/>
        </w:rPr>
        <w:t>υ</w:t>
      </w:r>
      <w:r w:rsidR="006B17BE" w:rsidRPr="006B17BE">
        <w:rPr>
          <w:rFonts w:ascii="Arial Narrow" w:hAnsi="Arial Narrow"/>
        </w:rPr>
        <w:t xml:space="preserve"> </w:t>
      </w:r>
      <w:proofErr w:type="spellStart"/>
      <w:r w:rsidR="006B17BE" w:rsidRPr="006B17BE">
        <w:rPr>
          <w:rFonts w:ascii="Arial Narrow" w:hAnsi="Arial Narrow"/>
        </w:rPr>
        <w:t>Γιαλλούρη</w:t>
      </w:r>
      <w:proofErr w:type="spellEnd"/>
      <w:r w:rsidR="006B17BE">
        <w:rPr>
          <w:rFonts w:ascii="Arial Narrow" w:hAnsi="Arial Narrow"/>
        </w:rPr>
        <w:t xml:space="preserve">. </w:t>
      </w:r>
    </w:p>
    <w:p w:rsidR="006B17BE" w:rsidRDefault="006B17BE" w:rsidP="009D5081">
      <w:pPr>
        <w:pStyle w:val="aa"/>
        <w:rPr>
          <w:rFonts w:ascii="Arial Narrow" w:hAnsi="Arial Narrow"/>
        </w:rPr>
      </w:pPr>
    </w:p>
    <w:p w:rsidR="006B17BE" w:rsidRDefault="006B17BE" w:rsidP="009D5081">
      <w:pPr>
        <w:pStyle w:val="aa"/>
        <w:rPr>
          <w:rFonts w:ascii="Arial Narrow" w:hAnsi="Arial Narrow"/>
        </w:rPr>
      </w:pPr>
      <w:r>
        <w:rPr>
          <w:rFonts w:ascii="Arial Narrow" w:hAnsi="Arial Narrow"/>
        </w:rPr>
        <w:t xml:space="preserve">Στο χαιρετισμό του ο αναπληρωτής υπουργός Κοινωνικών Ασφαλίσεων κ. Στρατούλης αναφέρθηκε στο νομοσχέδιο που ετοιμάζεται μετά από συσκέψεις με την ΕΣΑμεΑ και τους φορείς της και αφορά αποκλειστικά σε θέματα αναπηρίας. Το νομοσχέδιο αναμένεται </w:t>
      </w:r>
      <w:r w:rsidR="002A7625">
        <w:rPr>
          <w:rFonts w:ascii="Arial Narrow" w:hAnsi="Arial Narrow"/>
        </w:rPr>
        <w:t xml:space="preserve">να αφορά </w:t>
      </w:r>
      <w:r w:rsidR="002A7625" w:rsidRPr="002A7625">
        <w:rPr>
          <w:rFonts w:ascii="Arial Narrow" w:hAnsi="Arial Narrow"/>
        </w:rPr>
        <w:t>τον εκσυγχρονισμό των ΚΕΠΑ</w:t>
      </w:r>
      <w:r w:rsidR="002A7625">
        <w:rPr>
          <w:rFonts w:ascii="Arial Narrow" w:hAnsi="Arial Narrow"/>
        </w:rPr>
        <w:t xml:space="preserve">, τη σύσταση νέας επιστημονικής επιτροπής για τον καθορισμό των μη αναστρέψιμων αναπηριών, που αυτή τη φορά θα είναι καθαρά επιστημονική: «Εκτός του εκπροσώπου της ΕΣΑμεΑ και του γενικού Γραμματέα του υπουργείου Εργασίας Γ. Ρωμανιά, όλα τα υπόλοιπα μέλη θα είναι γιατροί και επιστήμονες», τόνισε ο κ. Στρατούλης.  Άλλη διάταξη του νομοσχεδίου θα καταργεί την απαράδεκτη ρύθμιση να χάνουν το εξωιδρυματικό επίδομα άτομα με αναπηρία που θα χρειαστούν νοσηλεία, το </w:t>
      </w:r>
      <w:r w:rsidR="00734BF4">
        <w:rPr>
          <w:rFonts w:ascii="Arial Narrow" w:hAnsi="Arial Narrow"/>
        </w:rPr>
        <w:t>νοσήλιο</w:t>
      </w:r>
      <w:r w:rsidR="002A7625">
        <w:rPr>
          <w:rFonts w:ascii="Arial Narrow" w:hAnsi="Arial Narrow"/>
        </w:rPr>
        <w:t xml:space="preserve"> για τις ΣΥΔ που θα καλύπτεται από τα ασφαλιστικά ταμεία ενώ των ανασφάλιστων από την Πρόνοια </w:t>
      </w:r>
      <w:proofErr w:type="spellStart"/>
      <w:r w:rsidR="002A7625">
        <w:rPr>
          <w:rFonts w:ascii="Arial Narrow" w:hAnsi="Arial Narrow"/>
        </w:rPr>
        <w:t>κ.ο.κ.</w:t>
      </w:r>
      <w:proofErr w:type="spellEnd"/>
      <w:r w:rsidR="002A7625">
        <w:rPr>
          <w:rFonts w:ascii="Arial Narrow" w:hAnsi="Arial Narrow"/>
        </w:rPr>
        <w:t xml:space="preserve"> </w:t>
      </w:r>
    </w:p>
    <w:p w:rsidR="002A7625" w:rsidRDefault="002A7625" w:rsidP="009D5081">
      <w:pPr>
        <w:pStyle w:val="aa"/>
        <w:rPr>
          <w:rFonts w:ascii="Arial Narrow" w:hAnsi="Arial Narrow"/>
        </w:rPr>
      </w:pPr>
    </w:p>
    <w:p w:rsidR="006B17BE" w:rsidRDefault="002A7625" w:rsidP="009D5081">
      <w:pPr>
        <w:pStyle w:val="aa"/>
        <w:rPr>
          <w:rFonts w:ascii="Arial Narrow" w:hAnsi="Arial Narrow"/>
        </w:rPr>
      </w:pPr>
      <w:r>
        <w:rPr>
          <w:rFonts w:ascii="Arial Narrow" w:hAnsi="Arial Narrow"/>
        </w:rPr>
        <w:t xml:space="preserve">Από την πλευρά της η γενική γραμματέας Πρόνοιας κ. Κουτσουρή χαιρέτησε τις εργασίες του Συνεδρίου της Ομοσπονδίας, δήλωσε την αλληλεγγύη της στο </w:t>
      </w:r>
      <w:proofErr w:type="spellStart"/>
      <w:r>
        <w:rPr>
          <w:rFonts w:ascii="Arial Narrow" w:hAnsi="Arial Narrow"/>
        </w:rPr>
        <w:t>γονεϊκό</w:t>
      </w:r>
      <w:proofErr w:type="spellEnd"/>
      <w:r>
        <w:rPr>
          <w:rFonts w:ascii="Arial Narrow" w:hAnsi="Arial Narrow"/>
        </w:rPr>
        <w:t xml:space="preserve"> κίνημα, και μετέφερε τον χαιρετισμό της </w:t>
      </w:r>
      <w:r w:rsidRPr="002A7625">
        <w:rPr>
          <w:rFonts w:ascii="Arial Narrow" w:hAnsi="Arial Narrow"/>
        </w:rPr>
        <w:t>αναπληρώτρια</w:t>
      </w:r>
      <w:r>
        <w:rPr>
          <w:rFonts w:ascii="Arial Narrow" w:hAnsi="Arial Narrow"/>
        </w:rPr>
        <w:t>ς υπουργού</w:t>
      </w:r>
      <w:r w:rsidRPr="002A7625">
        <w:rPr>
          <w:rFonts w:ascii="Arial Narrow" w:hAnsi="Arial Narrow"/>
        </w:rPr>
        <w:t xml:space="preserve"> Κοινωνικής Αλληλεγγύης</w:t>
      </w:r>
      <w:r>
        <w:rPr>
          <w:rFonts w:ascii="Arial Narrow" w:hAnsi="Arial Narrow"/>
        </w:rPr>
        <w:t xml:space="preserve"> Θεανώς Φωτίου. </w:t>
      </w:r>
    </w:p>
    <w:p w:rsidR="002A7625" w:rsidRDefault="002A7625" w:rsidP="009D5081">
      <w:pPr>
        <w:pStyle w:val="aa"/>
        <w:rPr>
          <w:rFonts w:ascii="Arial Narrow" w:hAnsi="Arial Narrow"/>
        </w:rPr>
      </w:pPr>
    </w:p>
    <w:p w:rsidR="002A7625" w:rsidRDefault="002A7625" w:rsidP="009D5081">
      <w:pPr>
        <w:pStyle w:val="aa"/>
        <w:rPr>
          <w:rFonts w:ascii="Arial Narrow" w:hAnsi="Arial Narrow"/>
        </w:rPr>
      </w:pPr>
      <w:r>
        <w:rPr>
          <w:rFonts w:ascii="Arial Narrow" w:hAnsi="Arial Narrow"/>
        </w:rPr>
        <w:t xml:space="preserve">Παράλληλα και η κ. </w:t>
      </w:r>
      <w:proofErr w:type="spellStart"/>
      <w:r>
        <w:rPr>
          <w:rFonts w:ascii="Arial Narrow" w:hAnsi="Arial Narrow"/>
        </w:rPr>
        <w:t>Τσαβαλιά</w:t>
      </w:r>
      <w:proofErr w:type="spellEnd"/>
      <w:r>
        <w:rPr>
          <w:rFonts w:ascii="Arial Narrow" w:hAnsi="Arial Narrow"/>
        </w:rPr>
        <w:t xml:space="preserve">, που είναι και γ. γραμματέας της Ομοσπονδίας Τυφλών τόνισε πώς είναι η πρώτη φορά που δημιουργείται αυτοτελής τομέας για την κοινωνική πολιτική και τα άτομα με αναπηρία στην Περιφέρεια Αττικής και δήλωσε πώς αυτό δείχνει μια τάση και προθέσεις: «Οφείλουμε πάντα να κρίνουμε και να διεκδικούμε θέσεις στα κέντρα λήψης αποφάσεων και να διεκδικούμε να μπαίνει παντού η διάσταση της αναπηρίας. Από την Περιφέρεια προσπαθώ και εγώ μέσω του ΕΣΠΑ για περισσότερα έργα και δράσεις για τα άτομα με αναπηρία». </w:t>
      </w:r>
    </w:p>
    <w:p w:rsidR="002A7625" w:rsidRDefault="002A7625" w:rsidP="009D5081">
      <w:pPr>
        <w:pStyle w:val="aa"/>
        <w:rPr>
          <w:rFonts w:ascii="Arial Narrow" w:hAnsi="Arial Narrow"/>
        </w:rPr>
      </w:pPr>
    </w:p>
    <w:p w:rsidR="002A7625" w:rsidRDefault="002A7625" w:rsidP="009D5081">
      <w:pPr>
        <w:pStyle w:val="aa"/>
        <w:rPr>
          <w:rFonts w:ascii="Arial Narrow" w:hAnsi="Arial Narrow"/>
        </w:rPr>
      </w:pPr>
      <w:r>
        <w:rPr>
          <w:rFonts w:ascii="Arial Narrow" w:hAnsi="Arial Narrow"/>
        </w:rPr>
        <w:t xml:space="preserve">Ο κ. </w:t>
      </w:r>
      <w:proofErr w:type="spellStart"/>
      <w:r>
        <w:rPr>
          <w:rFonts w:ascii="Arial Narrow" w:hAnsi="Arial Narrow"/>
        </w:rPr>
        <w:t>Σιαπέρας</w:t>
      </w:r>
      <w:proofErr w:type="spellEnd"/>
      <w:r>
        <w:rPr>
          <w:rFonts w:ascii="Arial Narrow" w:hAnsi="Arial Narrow"/>
        </w:rPr>
        <w:t xml:space="preserve"> τόνισε ότι οι προηγούμενες κυβερνήσεις παρείχαν αποσπασματικές λύσεις στα προβλήματα των ατόμων με αναπηρία ενώ αυτό που χρειάζεται είναι ένα συνολικό Εθνικό Σχέδιο Δράσης</w:t>
      </w:r>
      <w:r w:rsidR="00C83B63">
        <w:rPr>
          <w:rFonts w:ascii="Arial Narrow" w:hAnsi="Arial Narrow"/>
        </w:rPr>
        <w:t xml:space="preserve">. Αναφέρθηκε στην ανεξάρτητη διαβίωση επισημαίνοντας ότι πρέπει να είναι ο κεντρικός άξονας που θα διέπει όλη τη ζωή. </w:t>
      </w:r>
    </w:p>
    <w:p w:rsidR="00C83B63" w:rsidRDefault="00C83B63" w:rsidP="009D5081">
      <w:pPr>
        <w:pStyle w:val="aa"/>
        <w:rPr>
          <w:rFonts w:ascii="Arial Narrow" w:hAnsi="Arial Narrow"/>
        </w:rPr>
      </w:pPr>
    </w:p>
    <w:p w:rsidR="00C83B63" w:rsidRPr="00B81D05" w:rsidRDefault="00C83B63" w:rsidP="009D5081">
      <w:pPr>
        <w:pStyle w:val="aa"/>
        <w:rPr>
          <w:rFonts w:ascii="Arial Narrow" w:hAnsi="Arial Narrow"/>
        </w:rPr>
      </w:pPr>
      <w:r>
        <w:rPr>
          <w:rFonts w:ascii="Arial Narrow" w:hAnsi="Arial Narrow"/>
        </w:rPr>
        <w:lastRenderedPageBreak/>
        <w:t>Από την πλευρά του ο πρόεδρος της ΕΣΑμεΑ</w:t>
      </w:r>
      <w:r w:rsidR="00B81D05">
        <w:rPr>
          <w:rFonts w:ascii="Arial Narrow" w:hAnsi="Arial Narrow"/>
        </w:rPr>
        <w:t xml:space="preserve"> κ. Βαρδακαστάνης</w:t>
      </w:r>
      <w:r>
        <w:rPr>
          <w:rFonts w:ascii="Arial Narrow" w:hAnsi="Arial Narrow"/>
        </w:rPr>
        <w:t xml:space="preserve"> τόνισε πώς οι γονείς με τους αγώνες τους έχουν καλύψει το κενό της </w:t>
      </w:r>
      <w:r w:rsidR="00D846C0">
        <w:rPr>
          <w:rFonts w:ascii="Arial Narrow" w:hAnsi="Arial Narrow"/>
        </w:rPr>
        <w:t xml:space="preserve">Πολιτείας στην </w:t>
      </w:r>
      <w:r>
        <w:rPr>
          <w:rFonts w:ascii="Arial Narrow" w:hAnsi="Arial Narrow"/>
        </w:rPr>
        <w:t>πρωτοβ</w:t>
      </w:r>
      <w:r w:rsidR="00D846C0">
        <w:rPr>
          <w:rFonts w:ascii="Arial Narrow" w:hAnsi="Arial Narrow"/>
        </w:rPr>
        <w:t>άθμια</w:t>
      </w:r>
      <w:r>
        <w:rPr>
          <w:rFonts w:ascii="Arial Narrow" w:hAnsi="Arial Narrow"/>
        </w:rPr>
        <w:t xml:space="preserve"> φροντ</w:t>
      </w:r>
      <w:r w:rsidR="00D846C0">
        <w:rPr>
          <w:rFonts w:ascii="Arial Narrow" w:hAnsi="Arial Narrow"/>
        </w:rPr>
        <w:t xml:space="preserve">ίδα </w:t>
      </w:r>
      <w:r>
        <w:rPr>
          <w:rFonts w:ascii="Arial Narrow" w:hAnsi="Arial Narrow"/>
        </w:rPr>
        <w:t>των παιδιών με αναπηρία στη χ</w:t>
      </w:r>
      <w:r w:rsidR="00D846C0">
        <w:rPr>
          <w:rFonts w:ascii="Arial Narrow" w:hAnsi="Arial Narrow"/>
        </w:rPr>
        <w:t>ώρα, ζήτησε από τον υπουργό να επανέλθουν τα ΚΕΚΥΚΑμεΑ στον δημόσιο τομέα πρόνοιας και χαιρέτησε την αλληλεγγύη και τους αγώνες που έρχονται. Στη συνέχεια βραβεύτηκε από τον πρόεδρο της ΠΟΣΓΚΑμεΑ Γιάννη Λυμβαίο για τη συνεισφορά του στο εθνικό, αναπηρικό και παγκόσμιο αναπηρικό κίνημα: «Ομόφωνα το ΔΣ της ΠΟΣΓΚΑμεΑ θέλει να σας τιμήσει για την πολύχρονη προσφορά της και να σας απονείμουμε τον τίτλο του επίτιμου μέλους της ΠΟΣΓΚΑμεΑ»!</w:t>
      </w:r>
      <w:r w:rsidR="00B81D05">
        <w:rPr>
          <w:rFonts w:ascii="Arial Narrow" w:hAnsi="Arial Narrow"/>
        </w:rPr>
        <w:t xml:space="preserve"> Την τιμητική διάκριση απένειμαν ο Στέλιος (άτομο με αυτισμό) και η </w:t>
      </w:r>
      <w:proofErr w:type="spellStart"/>
      <w:r w:rsidR="00B81D05">
        <w:rPr>
          <w:rFonts w:ascii="Arial Narrow" w:hAnsi="Arial Narrow"/>
        </w:rPr>
        <w:t>Τσαμπίκα</w:t>
      </w:r>
      <w:proofErr w:type="spellEnd"/>
      <w:r w:rsidR="00B81D05">
        <w:rPr>
          <w:rFonts w:ascii="Arial Narrow" w:hAnsi="Arial Narrow"/>
        </w:rPr>
        <w:t xml:space="preserve"> (άτομο με σύνδρομο </w:t>
      </w:r>
      <w:r w:rsidR="00B81D05">
        <w:rPr>
          <w:rFonts w:ascii="Arial Narrow" w:hAnsi="Arial Narrow"/>
          <w:lang w:val="en-US"/>
        </w:rPr>
        <w:t>Down</w:t>
      </w:r>
      <w:r w:rsidR="00B81D05" w:rsidRPr="00B81D05">
        <w:rPr>
          <w:rFonts w:ascii="Arial Narrow" w:hAnsi="Arial Narrow"/>
        </w:rPr>
        <w:t xml:space="preserve">). </w:t>
      </w:r>
    </w:p>
    <w:p w:rsidR="00D846C0" w:rsidRDefault="00D846C0" w:rsidP="009D5081">
      <w:pPr>
        <w:pStyle w:val="aa"/>
        <w:rPr>
          <w:rFonts w:ascii="Arial Narrow" w:hAnsi="Arial Narrow"/>
        </w:rPr>
      </w:pPr>
    </w:p>
    <w:p w:rsidR="00D846C0" w:rsidRDefault="00D846C0" w:rsidP="009D5081">
      <w:pPr>
        <w:pStyle w:val="aa"/>
        <w:rPr>
          <w:rFonts w:ascii="Arial Narrow" w:hAnsi="Arial Narrow"/>
        </w:rPr>
      </w:pPr>
      <w:r>
        <w:rPr>
          <w:rFonts w:ascii="Arial Narrow" w:hAnsi="Arial Narrow"/>
        </w:rPr>
        <w:t xml:space="preserve">Σειρά είχε ο απολογισμός πεπραγμένων της προηγούμενης διοίκησης από τον κ. Λυμβαίο, ο οποίος τόνισε τις υπέρμετρες δυσκολίες που συνάντησε το </w:t>
      </w:r>
      <w:proofErr w:type="spellStart"/>
      <w:r>
        <w:rPr>
          <w:rFonts w:ascii="Arial Narrow" w:hAnsi="Arial Narrow"/>
        </w:rPr>
        <w:t>γονεϊκό</w:t>
      </w:r>
      <w:proofErr w:type="spellEnd"/>
      <w:r>
        <w:rPr>
          <w:rFonts w:ascii="Arial Narrow" w:hAnsi="Arial Narrow"/>
        </w:rPr>
        <w:t xml:space="preserve"> και το αναπηρικό κίνημα τα τελευταία 4 χρόνια, μεσούσης της οικονομικής κρίσης. «Το Γενικό Συμβούλιο και η Εκτελεστική Επιτροπή της ΠΟΣΓΚΑμεΑ εργαστήκ</w:t>
      </w:r>
      <w:bookmarkStart w:id="1" w:name="_GoBack"/>
      <w:bookmarkEnd w:id="1"/>
      <w:r>
        <w:rPr>
          <w:rFonts w:ascii="Arial Narrow" w:hAnsi="Arial Narrow"/>
        </w:rPr>
        <w:t xml:space="preserve">αμε με προσήλωση στην κατεύθυνση επίτευξης των καταστατικών σκοπών της Ομοσπονδίας, αντιμετωπίζοντας τις δυσμενέστατες οικονομικές και κοινωνικές συνέπειες της πάρα πολύ κακής συγκυρίας που έπληξε τη χώρα και τους πολίτες της (ακόμη περισσότερο τα άτομα με αναπηρία και τις οικογένειές </w:t>
      </w:r>
      <w:r w:rsidR="00734BF4">
        <w:rPr>
          <w:rFonts w:ascii="Arial Narrow" w:hAnsi="Arial Narrow"/>
        </w:rPr>
        <w:t xml:space="preserve">τους), με γνώμονα του έργου και των προσπαθειών μας την προάσπιση και προώθηση των δικαιωμάτων και των συμφερόντων των ατόμων με νοητική αναπηρία, αυτισμό, σύνδρομο </w:t>
      </w:r>
      <w:r w:rsidR="00734BF4">
        <w:rPr>
          <w:rFonts w:ascii="Arial Narrow" w:hAnsi="Arial Narrow"/>
          <w:lang w:val="en-US"/>
        </w:rPr>
        <w:t>Down</w:t>
      </w:r>
      <w:r w:rsidR="00734BF4" w:rsidRPr="00734BF4">
        <w:rPr>
          <w:rFonts w:ascii="Arial Narrow" w:hAnsi="Arial Narrow"/>
        </w:rPr>
        <w:t xml:space="preserve">, </w:t>
      </w:r>
      <w:r w:rsidR="00734BF4">
        <w:rPr>
          <w:rFonts w:ascii="Arial Narrow" w:hAnsi="Arial Narrow"/>
        </w:rPr>
        <w:t xml:space="preserve">ψυχοσωματικές, κινητικές και πολλαπλές αναπηρίες, αλλά και των γονέων και των οικογενειών όλων αυτών των ατόμων, καθώς και την ενδυνάμωση της εκπροσώπησης και της αυτοσυνηγορίας τους». Ο κ. Λυμβαίος αναφέρθηκε στο κατασκηνωτικό πρόγραμμα </w:t>
      </w:r>
      <w:r w:rsidR="00B81D05" w:rsidRPr="00B81D05">
        <w:rPr>
          <w:rFonts w:ascii="Arial Narrow" w:hAnsi="Arial Narrow"/>
        </w:rPr>
        <w:t xml:space="preserve">2014- </w:t>
      </w:r>
      <w:r w:rsidR="00734BF4">
        <w:rPr>
          <w:rFonts w:ascii="Arial Narrow" w:hAnsi="Arial Narrow"/>
        </w:rPr>
        <w:t xml:space="preserve">2015, στην υλοποίηση προγραμμάτων, σε εργασιακά </w:t>
      </w:r>
      <w:r w:rsidR="00DE28A0">
        <w:rPr>
          <w:rFonts w:ascii="Arial Narrow" w:hAnsi="Arial Narrow"/>
        </w:rPr>
        <w:t>-</w:t>
      </w:r>
      <w:r w:rsidR="00734BF4">
        <w:rPr>
          <w:rFonts w:ascii="Arial Narrow" w:hAnsi="Arial Narrow"/>
        </w:rPr>
        <w:t xml:space="preserve"> συνταξιοδοτικά θέματα, στα ΚΕΠΑ και στον ΚΕΒΑ, στην χρηματοδότηση των γονεϊκών δομών, σε θέματα του ΕΟΠΥΥ, στην ειδική εκπαίδευση, στα αναπηρικά επιδόματα, στις Στέγες Υποστηριζόμενης Διαβίωσης κ.λπ. </w:t>
      </w:r>
    </w:p>
    <w:p w:rsidR="00734BF4" w:rsidRDefault="00734BF4" w:rsidP="009D5081">
      <w:pPr>
        <w:pStyle w:val="aa"/>
        <w:rPr>
          <w:rFonts w:ascii="Arial Narrow" w:hAnsi="Arial Narrow"/>
        </w:rPr>
      </w:pPr>
    </w:p>
    <w:p w:rsidR="00734BF4" w:rsidRPr="00734BF4" w:rsidRDefault="00734BF4" w:rsidP="009D5081">
      <w:pPr>
        <w:pStyle w:val="aa"/>
        <w:rPr>
          <w:rFonts w:ascii="Arial Narrow" w:hAnsi="Arial Narrow"/>
        </w:rPr>
      </w:pPr>
      <w:r>
        <w:rPr>
          <w:rFonts w:ascii="Arial Narrow" w:hAnsi="Arial Narrow"/>
        </w:rPr>
        <w:t xml:space="preserve">«Αυτή την τραγικά δύσκολη περίοδο για τη χώρα, καταφέραμε να αναδεικνύουμε τα προβλήματα των παιδιών μας και μαζί με όλες και όλους τους ανάπηρους πολίτες αυτής της χώρας να μαχόμαστε πλάι - πλάι για τα παιδιά μας και τις οικογένειές μας». </w:t>
      </w:r>
    </w:p>
    <w:p w:rsidR="006B17BE" w:rsidRDefault="006B17BE" w:rsidP="009D5081">
      <w:pPr>
        <w:pStyle w:val="aa"/>
        <w:rPr>
          <w:rFonts w:ascii="Arial Narrow" w:hAnsi="Arial Narrow"/>
        </w:rPr>
      </w:pPr>
    </w:p>
    <w:p w:rsidR="009D5081" w:rsidRPr="009D5081" w:rsidRDefault="00734BF4" w:rsidP="009D5081">
      <w:pPr>
        <w:pStyle w:val="aa"/>
        <w:rPr>
          <w:rFonts w:ascii="Arial Narrow" w:hAnsi="Arial Narrow"/>
        </w:rPr>
      </w:pPr>
      <w:r>
        <w:rPr>
          <w:rFonts w:ascii="Arial Narrow" w:hAnsi="Arial Narrow"/>
        </w:rPr>
        <w:t xml:space="preserve">Οι εργασίες του Συνεδρίου συνεχίζονται, με τις τοποθετήσεις συνέδρων </w:t>
      </w:r>
      <w:r w:rsidR="00DE28A0">
        <w:rPr>
          <w:rFonts w:ascii="Arial Narrow" w:hAnsi="Arial Narrow"/>
        </w:rPr>
        <w:t>-</w:t>
      </w:r>
      <w:r>
        <w:rPr>
          <w:rFonts w:ascii="Arial Narrow" w:hAnsi="Arial Narrow"/>
        </w:rPr>
        <w:t xml:space="preserve"> γονέων από όλη τη χώρα΄</w:t>
      </w:r>
    </w:p>
    <w:p w:rsidR="009D5081" w:rsidRPr="009D5081" w:rsidRDefault="009D5081" w:rsidP="00E561C6">
      <w:pPr>
        <w:ind w:left="-360"/>
        <w:jc w:val="center"/>
        <w:rPr>
          <w:rFonts w:ascii="Arial Narrow" w:hAnsi="Arial Narrow"/>
        </w:rPr>
      </w:pPr>
    </w:p>
    <w:p w:rsidR="00FF28A9" w:rsidRPr="009D5081" w:rsidRDefault="00EC4FC7" w:rsidP="00E561C6">
      <w:pPr>
        <w:ind w:left="-360"/>
        <w:jc w:val="center"/>
        <w:rPr>
          <w:rFonts w:ascii="Arial Narrow" w:hAnsi="Arial Narrow"/>
        </w:rPr>
      </w:pPr>
      <w:r w:rsidRPr="009D5081">
        <w:rPr>
          <w:rFonts w:ascii="Arial Narrow" w:hAnsi="Arial Narrow"/>
        </w:rPr>
        <w:t>Για την ΠΟΣΓΚΑμεΑ,</w:t>
      </w:r>
    </w:p>
    <w:p w:rsidR="009D5081" w:rsidRPr="009D5081" w:rsidRDefault="009D5081" w:rsidP="00E561C6">
      <w:pPr>
        <w:ind w:left="-360"/>
        <w:jc w:val="center"/>
        <w:rPr>
          <w:rFonts w:ascii="Arial Narrow" w:hAnsi="Arial Narrow"/>
        </w:rPr>
      </w:pPr>
    </w:p>
    <w:p w:rsidR="00A5460A" w:rsidRPr="009D5081" w:rsidRDefault="00A5460A" w:rsidP="003C7024">
      <w:pPr>
        <w:jc w:val="center"/>
        <w:rPr>
          <w:rFonts w:ascii="Arial Narrow" w:hAnsi="Arial Narrow"/>
        </w:rPr>
      </w:pPr>
      <w:r w:rsidRPr="009D5081">
        <w:rPr>
          <w:rFonts w:ascii="Arial Narrow" w:hAnsi="Arial Narrow"/>
        </w:rPr>
        <w:t xml:space="preserve">           Ο ΠΡΟΕΔΡΟΣ                              Ο ΓΕΝ. ΓΡΑΜΜΑΤΕΑΣ</w:t>
      </w:r>
    </w:p>
    <w:p w:rsidR="00EF4BBB" w:rsidRPr="009D5081" w:rsidRDefault="00A5460A" w:rsidP="00A5460A">
      <w:pPr>
        <w:rPr>
          <w:rFonts w:ascii="Arial Narrow" w:hAnsi="Arial Narrow"/>
          <w:noProof/>
          <w:lang w:val="en-US"/>
        </w:rPr>
      </w:pPr>
      <w:r w:rsidRPr="009D5081">
        <w:rPr>
          <w:rFonts w:ascii="Arial Narrow" w:hAnsi="Arial Narrow"/>
        </w:rPr>
        <w:t xml:space="preserve">                                    </w:t>
      </w:r>
    </w:p>
    <w:p w:rsidR="00A77805" w:rsidRPr="009D5081" w:rsidRDefault="00A77805" w:rsidP="00A5460A">
      <w:pPr>
        <w:rPr>
          <w:rFonts w:ascii="Arial Narrow" w:hAnsi="Arial Narrow"/>
          <w:noProof/>
          <w:lang w:val="en-US"/>
        </w:rPr>
      </w:pPr>
    </w:p>
    <w:p w:rsidR="00A77805" w:rsidRPr="009D5081" w:rsidRDefault="00A77805" w:rsidP="00A5460A">
      <w:pPr>
        <w:rPr>
          <w:rFonts w:ascii="Arial Narrow" w:hAnsi="Arial Narrow"/>
          <w:lang w:val="en-US"/>
        </w:rPr>
      </w:pPr>
    </w:p>
    <w:p w:rsidR="00916C5B" w:rsidRPr="009D5081" w:rsidRDefault="00A5460A" w:rsidP="00916C5B">
      <w:pPr>
        <w:jc w:val="center"/>
        <w:rPr>
          <w:rFonts w:ascii="Arial Narrow" w:hAnsi="Arial Narrow"/>
        </w:rPr>
      </w:pPr>
      <w:smartTag w:uri="urn:schemas-microsoft-com:office:smarttags" w:element="PersonName">
        <w:smartTagPr>
          <w:attr w:name="ProductID" w:val="ΙΩΑΝΝΗΣ ΛΥΜΒΑΙΟΣ                        ΧΡΗΣΤΟΣ"/>
        </w:smartTagPr>
        <w:r w:rsidRPr="009D5081">
          <w:rPr>
            <w:rFonts w:ascii="Arial Narrow" w:hAnsi="Arial Narrow"/>
          </w:rPr>
          <w:t xml:space="preserve">ΙΩΑΝΝΗΣ </w:t>
        </w:r>
        <w:smartTag w:uri="urn:schemas-microsoft-com:office:smarttags" w:element="PersonName">
          <w:r w:rsidRPr="009D5081">
            <w:rPr>
              <w:rFonts w:ascii="Arial Narrow" w:hAnsi="Arial Narrow"/>
            </w:rPr>
            <w:t>ΛΥΜΒΑΙΟΣ</w:t>
          </w:r>
        </w:smartTag>
        <w:r w:rsidRPr="009D5081">
          <w:rPr>
            <w:rFonts w:ascii="Arial Narrow" w:hAnsi="Arial Narrow"/>
          </w:rPr>
          <w:t xml:space="preserve">                        ΧΡΗΣΤΟΣ</w:t>
        </w:r>
      </w:smartTag>
      <w:r w:rsidRPr="009D5081">
        <w:rPr>
          <w:rFonts w:ascii="Arial Narrow" w:hAnsi="Arial Narrow"/>
        </w:rPr>
        <w:t xml:space="preserve"> ΝΑΣΤΑΣ</w:t>
      </w:r>
      <w:r w:rsidR="008D5270" w:rsidRPr="009D5081">
        <w:rPr>
          <w:rFonts w:ascii="Arial Narrow" w:hAnsi="Arial Narrow"/>
        </w:rPr>
        <w:t xml:space="preserve">  </w:t>
      </w:r>
    </w:p>
    <w:sectPr w:rsidR="00916C5B" w:rsidRPr="009D5081" w:rsidSect="00487629">
      <w:footerReference w:type="even" r:id="rId9"/>
      <w:footerReference w:type="default" r:id="rId10"/>
      <w:pgSz w:w="11906" w:h="16838"/>
      <w:pgMar w:top="720" w:right="851" w:bottom="1531" w:left="85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3A" w:rsidRDefault="007E793A">
      <w:r>
        <w:separator/>
      </w:r>
    </w:p>
  </w:endnote>
  <w:endnote w:type="continuationSeparator" w:id="0">
    <w:p w:rsidR="007E793A" w:rsidRDefault="007E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39" w:rsidRDefault="00DA6E00" w:rsidP="003410A7">
    <w:pPr>
      <w:pStyle w:val="a5"/>
      <w:framePr w:wrap="around" w:vAnchor="text" w:hAnchor="margin" w:xAlign="right" w:y="1"/>
      <w:rPr>
        <w:rStyle w:val="a6"/>
      </w:rPr>
    </w:pPr>
    <w:r>
      <w:rPr>
        <w:rStyle w:val="a6"/>
      </w:rPr>
      <w:fldChar w:fldCharType="begin"/>
    </w:r>
    <w:r w:rsidR="004B4A39">
      <w:rPr>
        <w:rStyle w:val="a6"/>
      </w:rPr>
      <w:instrText xml:space="preserve">PAGE  </w:instrText>
    </w:r>
    <w:r>
      <w:rPr>
        <w:rStyle w:val="a6"/>
      </w:rPr>
      <w:fldChar w:fldCharType="separate"/>
    </w:r>
    <w:r w:rsidR="004B4A39">
      <w:rPr>
        <w:rStyle w:val="a6"/>
        <w:noProof/>
      </w:rPr>
      <w:t>1</w:t>
    </w:r>
    <w:r>
      <w:rPr>
        <w:rStyle w:val="a6"/>
      </w:rPr>
      <w:fldChar w:fldCharType="end"/>
    </w:r>
  </w:p>
  <w:p w:rsidR="004B4A39" w:rsidRDefault="004B4A39" w:rsidP="001820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39" w:rsidRPr="00DC3D87" w:rsidRDefault="004B4A39" w:rsidP="00EE63A2">
    <w:pPr>
      <w:pBdr>
        <w:top w:val="single" w:sz="18" w:space="1" w:color="808080"/>
      </w:pBdr>
      <w:jc w:val="center"/>
      <w:rPr>
        <w:b/>
        <w:sz w:val="18"/>
        <w:szCs w:val="18"/>
      </w:rPr>
    </w:pPr>
    <w:r>
      <w:rPr>
        <w:b/>
        <w:sz w:val="18"/>
        <w:szCs w:val="18"/>
      </w:rPr>
      <w:t>ΕΛΕΥΘΕΡΙΟΥ ΒΕΝΙΖΕΛΟΥ 236, ΑΘΗΝΑ-ΗΛΙΟΥΠΟΛΗ, Τ.Κ. 163 41</w:t>
    </w:r>
  </w:p>
  <w:p w:rsidR="004B4A39" w:rsidRDefault="00DA6E00" w:rsidP="001820C9">
    <w:pPr>
      <w:pStyle w:val="a5"/>
      <w:framePr w:wrap="around" w:vAnchor="text" w:hAnchor="page" w:x="11292" w:y="54"/>
      <w:rPr>
        <w:rStyle w:val="a6"/>
      </w:rPr>
    </w:pPr>
    <w:r>
      <w:rPr>
        <w:rStyle w:val="a6"/>
      </w:rPr>
      <w:fldChar w:fldCharType="begin"/>
    </w:r>
    <w:r w:rsidR="004B4A39">
      <w:rPr>
        <w:rStyle w:val="a6"/>
      </w:rPr>
      <w:instrText xml:space="preserve">PAGE  </w:instrText>
    </w:r>
    <w:r>
      <w:rPr>
        <w:rStyle w:val="a6"/>
      </w:rPr>
      <w:fldChar w:fldCharType="separate"/>
    </w:r>
    <w:r w:rsidR="00B81D05">
      <w:rPr>
        <w:rStyle w:val="a6"/>
        <w:noProof/>
      </w:rPr>
      <w:t>1</w:t>
    </w:r>
    <w:r>
      <w:rPr>
        <w:rStyle w:val="a6"/>
      </w:rPr>
      <w:fldChar w:fldCharType="end"/>
    </w:r>
  </w:p>
  <w:p w:rsidR="004B4A39" w:rsidRPr="001820C9" w:rsidRDefault="004B4A39" w:rsidP="001820C9">
    <w:pPr>
      <w:pStyle w:val="a5"/>
      <w:jc w:val="center"/>
      <w:rPr>
        <w:lang w:val="en-GB"/>
      </w:rPr>
    </w:pPr>
    <w:r w:rsidRPr="00775D8B">
      <w:rPr>
        <w:b/>
        <w:i/>
        <w:sz w:val="18"/>
        <w:szCs w:val="18"/>
      </w:rPr>
      <w:t>ΤΗΛ</w:t>
    </w:r>
    <w:r w:rsidRPr="007A0574">
      <w:rPr>
        <w:b/>
        <w:i/>
        <w:sz w:val="18"/>
        <w:szCs w:val="18"/>
        <w:lang w:val="en-GB"/>
      </w:rPr>
      <w:t xml:space="preserve">. 210-5236501, </w:t>
    </w:r>
    <w:r w:rsidRPr="001820C9">
      <w:rPr>
        <w:b/>
        <w:i/>
        <w:sz w:val="18"/>
        <w:szCs w:val="18"/>
        <w:lang w:val="en-GB"/>
      </w:rPr>
      <w:t>210-</w:t>
    </w:r>
    <w:r w:rsidRPr="007A0574">
      <w:rPr>
        <w:b/>
        <w:i/>
        <w:sz w:val="18"/>
        <w:szCs w:val="18"/>
        <w:lang w:val="en-GB"/>
      </w:rPr>
      <w:t>5230423</w:t>
    </w:r>
    <w:proofErr w:type="gramStart"/>
    <w:r w:rsidRPr="007A0574">
      <w:rPr>
        <w:b/>
        <w:i/>
        <w:sz w:val="18"/>
        <w:szCs w:val="18"/>
        <w:lang w:val="en-GB"/>
      </w:rPr>
      <w:t xml:space="preserve">,  </w:t>
    </w:r>
    <w:r w:rsidRPr="00775D8B">
      <w:rPr>
        <w:b/>
        <w:i/>
        <w:sz w:val="18"/>
        <w:szCs w:val="18"/>
      </w:rPr>
      <w:t>ΦΑΞ</w:t>
    </w:r>
    <w:proofErr w:type="gramEnd"/>
    <w:r w:rsidRPr="007A0574">
      <w:rPr>
        <w:b/>
        <w:i/>
        <w:sz w:val="18"/>
        <w:szCs w:val="18"/>
        <w:lang w:val="en-GB"/>
      </w:rPr>
      <w:t xml:space="preserve">: 210-5203951  </w:t>
    </w:r>
    <w:r w:rsidRPr="001820C9">
      <w:rPr>
        <w:b/>
        <w:i/>
        <w:sz w:val="18"/>
        <w:szCs w:val="18"/>
        <w:lang w:val="en-GB"/>
      </w:rPr>
      <w:t xml:space="preserve">      </w:t>
    </w:r>
    <w:hyperlink r:id="rId1" w:history="1">
      <w:r w:rsidRPr="008B04B3">
        <w:rPr>
          <w:rStyle w:val="-"/>
          <w:b/>
          <w:sz w:val="18"/>
          <w:szCs w:val="18"/>
          <w:lang w:val="en-US"/>
        </w:rPr>
        <w:t>http</w:t>
      </w:r>
      <w:r w:rsidRPr="007A0574">
        <w:rPr>
          <w:rStyle w:val="-"/>
          <w:b/>
          <w:sz w:val="18"/>
          <w:szCs w:val="18"/>
          <w:lang w:val="en-GB"/>
        </w:rPr>
        <w:t>://</w:t>
      </w:r>
      <w:r w:rsidRPr="008B04B3">
        <w:rPr>
          <w:rStyle w:val="-"/>
          <w:b/>
          <w:sz w:val="18"/>
          <w:szCs w:val="18"/>
          <w:lang w:val="en-US"/>
        </w:rPr>
        <w:t>www</w:t>
      </w:r>
      <w:r w:rsidRPr="007A0574">
        <w:rPr>
          <w:rStyle w:val="-"/>
          <w:b/>
          <w:sz w:val="18"/>
          <w:szCs w:val="18"/>
          <w:lang w:val="en-GB"/>
        </w:rPr>
        <w:t>.</w:t>
      </w:r>
      <w:r w:rsidRPr="008B04B3">
        <w:rPr>
          <w:rStyle w:val="-"/>
          <w:b/>
          <w:sz w:val="18"/>
          <w:szCs w:val="18"/>
          <w:lang w:val="en-US"/>
        </w:rPr>
        <w:t>posgamea</w:t>
      </w:r>
      <w:r w:rsidRPr="007A0574">
        <w:rPr>
          <w:rStyle w:val="-"/>
          <w:b/>
          <w:sz w:val="18"/>
          <w:szCs w:val="18"/>
          <w:lang w:val="en-GB"/>
        </w:rPr>
        <w:t>.</w:t>
      </w:r>
      <w:r w:rsidRPr="008B04B3">
        <w:rPr>
          <w:rStyle w:val="-"/>
          <w:b/>
          <w:sz w:val="18"/>
          <w:szCs w:val="18"/>
          <w:lang w:val="en-US"/>
        </w:rPr>
        <w:t>gr</w:t>
      </w:r>
    </w:hyperlink>
    <w:r w:rsidRPr="001820C9">
      <w:rPr>
        <w:b/>
        <w:sz w:val="18"/>
        <w:szCs w:val="18"/>
        <w:lang w:val="en-GB"/>
      </w:rPr>
      <w:t xml:space="preserve">, </w:t>
    </w:r>
    <w:r w:rsidRPr="007A0574">
      <w:rPr>
        <w:b/>
        <w:sz w:val="18"/>
        <w:szCs w:val="18"/>
        <w:lang w:val="en-GB"/>
      </w:rPr>
      <w:t xml:space="preserve"> </w:t>
    </w:r>
    <w:r>
      <w:rPr>
        <w:b/>
        <w:sz w:val="18"/>
        <w:szCs w:val="18"/>
        <w:lang w:val="en-US"/>
      </w:rPr>
      <w:t>Email</w:t>
    </w:r>
    <w:r w:rsidRPr="007A0574">
      <w:rPr>
        <w:b/>
        <w:sz w:val="18"/>
        <w:szCs w:val="18"/>
        <w:lang w:val="en-GB"/>
      </w:rPr>
      <w:t xml:space="preserve">: </w:t>
    </w:r>
    <w:hyperlink r:id="rId2" w:history="1">
      <w:r w:rsidRPr="00D902F4">
        <w:rPr>
          <w:rStyle w:val="-"/>
          <w:b/>
          <w:sz w:val="18"/>
          <w:szCs w:val="18"/>
          <w:lang w:val="en-US"/>
        </w:rPr>
        <w:t>posgamea</w:t>
      </w:r>
      <w:r w:rsidRPr="00D902F4">
        <w:rPr>
          <w:rStyle w:val="-"/>
          <w:b/>
          <w:sz w:val="18"/>
          <w:szCs w:val="18"/>
          <w:lang w:val="en-GB"/>
        </w:rPr>
        <w:t>@</w:t>
      </w:r>
      <w:proofErr w:type="spellStart"/>
      <w:r w:rsidRPr="00D902F4">
        <w:rPr>
          <w:rStyle w:val="-"/>
          <w:b/>
          <w:sz w:val="18"/>
          <w:szCs w:val="18"/>
          <w:lang w:val="en-US"/>
        </w:rPr>
        <w:t>otenet</w:t>
      </w:r>
      <w:proofErr w:type="spellEnd"/>
      <w:r w:rsidRPr="00D902F4">
        <w:rPr>
          <w:rStyle w:val="-"/>
          <w:b/>
          <w:sz w:val="18"/>
          <w:szCs w:val="18"/>
          <w:lang w:val="en-GB"/>
        </w:rPr>
        <w:t>.</w:t>
      </w:r>
      <w:r w:rsidRPr="00D902F4">
        <w:rPr>
          <w:rStyle w:val="-"/>
          <w:b/>
          <w:sz w:val="18"/>
          <w:szCs w:val="18"/>
          <w:lang w:val="en-US"/>
        </w:rPr>
        <w:t>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3A" w:rsidRDefault="007E793A">
      <w:r>
        <w:separator/>
      </w:r>
    </w:p>
  </w:footnote>
  <w:footnote w:type="continuationSeparator" w:id="0">
    <w:p w:rsidR="007E793A" w:rsidRDefault="007E7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962"/>
    <w:multiLevelType w:val="hybridMultilevel"/>
    <w:tmpl w:val="F296F29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C3D3007"/>
    <w:multiLevelType w:val="hybridMultilevel"/>
    <w:tmpl w:val="853016E2"/>
    <w:lvl w:ilvl="0" w:tplc="0408000B">
      <w:start w:val="1"/>
      <w:numFmt w:val="bullet"/>
      <w:lvlText w:val=""/>
      <w:lvlJc w:val="left"/>
      <w:pPr>
        <w:tabs>
          <w:tab w:val="num" w:pos="720"/>
        </w:tabs>
        <w:ind w:left="720" w:hanging="360"/>
      </w:pPr>
      <w:rPr>
        <w:rFonts w:ascii="Wingdings" w:hAnsi="Wingdings" w:hint="default"/>
      </w:rPr>
    </w:lvl>
    <w:lvl w:ilvl="1" w:tplc="C3F4E4B4">
      <w:start w:val="1"/>
      <w:numFmt w:val="lowerLetter"/>
      <w:lvlText w:val="%2)"/>
      <w:lvlJc w:val="left"/>
      <w:pPr>
        <w:tabs>
          <w:tab w:val="num" w:pos="1440"/>
        </w:tabs>
        <w:ind w:left="1440" w:hanging="360"/>
      </w:pPr>
      <w:rPr>
        <w:rFonts w:ascii="Times New Roman" w:hAnsi="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6B02EE"/>
    <w:multiLevelType w:val="hybridMultilevel"/>
    <w:tmpl w:val="BD7E17E6"/>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nsid w:val="189E166B"/>
    <w:multiLevelType w:val="hybridMultilevel"/>
    <w:tmpl w:val="98186A4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8E71ADD"/>
    <w:multiLevelType w:val="hybridMultilevel"/>
    <w:tmpl w:val="73AE42F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BDA1EBF"/>
    <w:multiLevelType w:val="hybridMultilevel"/>
    <w:tmpl w:val="91AE5068"/>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29444A07"/>
    <w:multiLevelType w:val="hybridMultilevel"/>
    <w:tmpl w:val="5C162A2E"/>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9D45FAF"/>
    <w:multiLevelType w:val="hybridMultilevel"/>
    <w:tmpl w:val="6CA09402"/>
    <w:lvl w:ilvl="0" w:tplc="04080001">
      <w:start w:val="1"/>
      <w:numFmt w:val="bullet"/>
      <w:lvlText w:val=""/>
      <w:lvlJc w:val="left"/>
      <w:pPr>
        <w:tabs>
          <w:tab w:val="num" w:pos="1440"/>
        </w:tabs>
        <w:ind w:left="1440" w:hanging="360"/>
      </w:pPr>
      <w:rPr>
        <w:rFonts w:ascii="Symbol" w:hAnsi="Symbol" w:hint="default"/>
      </w:rPr>
    </w:lvl>
    <w:lvl w:ilvl="1" w:tplc="0408000F">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39801A13"/>
    <w:multiLevelType w:val="hybridMultilevel"/>
    <w:tmpl w:val="FB96437E"/>
    <w:lvl w:ilvl="0" w:tplc="72F6EBB6">
      <w:start w:val="1"/>
      <w:numFmt w:val="bullet"/>
      <w:lvlText w:val=""/>
      <w:lvlJc w:val="left"/>
      <w:pPr>
        <w:tabs>
          <w:tab w:val="num" w:pos="540"/>
        </w:tabs>
        <w:ind w:left="540" w:hanging="360"/>
      </w:pPr>
      <w:rPr>
        <w:rFonts w:ascii="Symbol" w:hAnsi="Symbol" w:hint="default"/>
        <w:color w:val="auto"/>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9">
    <w:nsid w:val="3F013AAC"/>
    <w:multiLevelType w:val="hybridMultilevel"/>
    <w:tmpl w:val="35542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FE57B04"/>
    <w:multiLevelType w:val="hybridMultilevel"/>
    <w:tmpl w:val="4D74E7D4"/>
    <w:lvl w:ilvl="0" w:tplc="80F6F6B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2243155"/>
    <w:multiLevelType w:val="hybridMultilevel"/>
    <w:tmpl w:val="769478CC"/>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38217D0"/>
    <w:multiLevelType w:val="hybridMultilevel"/>
    <w:tmpl w:val="8C1A4CB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6863AA7"/>
    <w:multiLevelType w:val="hybridMultilevel"/>
    <w:tmpl w:val="CFE4F356"/>
    <w:lvl w:ilvl="0" w:tplc="04080011">
      <w:start w:val="1"/>
      <w:numFmt w:val="decimal"/>
      <w:lvlText w:val="%1)"/>
      <w:lvlJc w:val="left"/>
      <w:pPr>
        <w:tabs>
          <w:tab w:val="num" w:pos="502"/>
        </w:tabs>
        <w:ind w:left="502" w:hanging="360"/>
      </w:pPr>
    </w:lvl>
    <w:lvl w:ilvl="1" w:tplc="04080001">
      <w:start w:val="1"/>
      <w:numFmt w:val="bullet"/>
      <w:lvlText w:val=""/>
      <w:lvlJc w:val="left"/>
      <w:pPr>
        <w:tabs>
          <w:tab w:val="num" w:pos="1222"/>
        </w:tabs>
        <w:ind w:left="1222" w:hanging="360"/>
      </w:pPr>
      <w:rPr>
        <w:rFonts w:ascii="Symbol" w:hAnsi="Symbol" w:hint="default"/>
      </w:rPr>
    </w:lvl>
    <w:lvl w:ilvl="2" w:tplc="04080009">
      <w:start w:val="1"/>
      <w:numFmt w:val="bullet"/>
      <w:lvlText w:val=""/>
      <w:lvlJc w:val="left"/>
      <w:pPr>
        <w:tabs>
          <w:tab w:val="num" w:pos="2122"/>
        </w:tabs>
        <w:ind w:left="2122" w:hanging="360"/>
      </w:pPr>
      <w:rPr>
        <w:rFonts w:ascii="Wingdings" w:hAnsi="Wingdings" w:hint="default"/>
      </w:r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14">
    <w:nsid w:val="48DC6696"/>
    <w:multiLevelType w:val="hybridMultilevel"/>
    <w:tmpl w:val="9EB4C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94F32E8"/>
    <w:multiLevelType w:val="hybridMultilevel"/>
    <w:tmpl w:val="6074D0E0"/>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51630220"/>
    <w:multiLevelType w:val="hybridMultilevel"/>
    <w:tmpl w:val="5C1E4A0A"/>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41B48BD"/>
    <w:multiLevelType w:val="hybridMultilevel"/>
    <w:tmpl w:val="7722BB0C"/>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548A0B1B"/>
    <w:multiLevelType w:val="hybridMultilevel"/>
    <w:tmpl w:val="09182E34"/>
    <w:lvl w:ilvl="0" w:tplc="0408000F">
      <w:start w:val="1"/>
      <w:numFmt w:val="decimal"/>
      <w:lvlText w:val="%1."/>
      <w:lvlJc w:val="left"/>
      <w:pPr>
        <w:tabs>
          <w:tab w:val="num" w:pos="720"/>
        </w:tabs>
        <w:ind w:left="720" w:hanging="360"/>
      </w:pPr>
    </w:lvl>
    <w:lvl w:ilvl="1" w:tplc="72F6EBB6">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A7F7861"/>
    <w:multiLevelType w:val="hybridMultilevel"/>
    <w:tmpl w:val="F336E07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0">
    <w:nsid w:val="63296932"/>
    <w:multiLevelType w:val="hybridMultilevel"/>
    <w:tmpl w:val="F8382578"/>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3310ADE"/>
    <w:multiLevelType w:val="hybridMultilevel"/>
    <w:tmpl w:val="2B3E6126"/>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D116E17"/>
    <w:multiLevelType w:val="hybridMultilevel"/>
    <w:tmpl w:val="871A6EC4"/>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0204EA4"/>
    <w:multiLevelType w:val="hybridMultilevel"/>
    <w:tmpl w:val="34B46868"/>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0F">
      <w:start w:val="1"/>
      <w:numFmt w:val="decimal"/>
      <w:lvlText w:val="%3."/>
      <w:lvlJc w:val="left"/>
      <w:pPr>
        <w:tabs>
          <w:tab w:val="num" w:pos="1980"/>
        </w:tabs>
        <w:ind w:left="198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nsid w:val="73BB2469"/>
    <w:multiLevelType w:val="hybridMultilevel"/>
    <w:tmpl w:val="86CA5F92"/>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5">
    <w:nsid w:val="76CD7704"/>
    <w:multiLevelType w:val="hybridMultilevel"/>
    <w:tmpl w:val="465CAD4E"/>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6">
    <w:nsid w:val="77F67D4C"/>
    <w:multiLevelType w:val="hybridMultilevel"/>
    <w:tmpl w:val="9252F0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7">
    <w:nsid w:val="7E457311"/>
    <w:multiLevelType w:val="hybridMultilevel"/>
    <w:tmpl w:val="CA3853E4"/>
    <w:lvl w:ilvl="0" w:tplc="72F6EBB6">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8"/>
  </w:num>
  <w:num w:numId="10">
    <w:abstractNumId w:val="8"/>
  </w:num>
  <w:num w:numId="11">
    <w:abstractNumId w:val="10"/>
  </w:num>
  <w:num w:numId="12">
    <w:abstractNumId w:val="22"/>
  </w:num>
  <w:num w:numId="13">
    <w:abstractNumId w:val="27"/>
  </w:num>
  <w:num w:numId="14">
    <w:abstractNumId w:val="21"/>
  </w:num>
  <w:num w:numId="15">
    <w:abstractNumId w:val="20"/>
  </w:num>
  <w:num w:numId="16">
    <w:abstractNumId w:val="16"/>
  </w:num>
  <w:num w:numId="17">
    <w:abstractNumId w:val="11"/>
  </w:num>
  <w:num w:numId="18">
    <w:abstractNumId w:val="12"/>
  </w:num>
  <w:num w:numId="19">
    <w:abstractNumId w:val="3"/>
  </w:num>
  <w:num w:numId="20">
    <w:abstractNumId w:val="1"/>
  </w:num>
  <w:num w:numId="21">
    <w:abstractNumId w:val="0"/>
  </w:num>
  <w:num w:numId="22">
    <w:abstractNumId w:val="14"/>
  </w:num>
  <w:num w:numId="23">
    <w:abstractNumId w:val="9"/>
  </w:num>
  <w:num w:numId="24">
    <w:abstractNumId w:val="2"/>
  </w:num>
  <w:num w:numId="25">
    <w:abstractNumId w:val="24"/>
  </w:num>
  <w:num w:numId="26">
    <w:abstractNumId w:val="26"/>
  </w:num>
  <w:num w:numId="27">
    <w:abstractNumId w:val="19"/>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74"/>
    <w:rsid w:val="000139D6"/>
    <w:rsid w:val="0002118E"/>
    <w:rsid w:val="0003518B"/>
    <w:rsid w:val="00053925"/>
    <w:rsid w:val="00070796"/>
    <w:rsid w:val="00071EBA"/>
    <w:rsid w:val="00072CEF"/>
    <w:rsid w:val="000742E5"/>
    <w:rsid w:val="000A1D6B"/>
    <w:rsid w:val="000A4CB5"/>
    <w:rsid w:val="000D1F77"/>
    <w:rsid w:val="000E094D"/>
    <w:rsid w:val="000F4AD0"/>
    <w:rsid w:val="00100BB5"/>
    <w:rsid w:val="001026BC"/>
    <w:rsid w:val="00111397"/>
    <w:rsid w:val="00113244"/>
    <w:rsid w:val="001166B3"/>
    <w:rsid w:val="00117BFF"/>
    <w:rsid w:val="00154A1C"/>
    <w:rsid w:val="00171FCD"/>
    <w:rsid w:val="001820C9"/>
    <w:rsid w:val="00187037"/>
    <w:rsid w:val="00196E69"/>
    <w:rsid w:val="001A16CA"/>
    <w:rsid w:val="001B2208"/>
    <w:rsid w:val="001C4C07"/>
    <w:rsid w:val="001D0AE7"/>
    <w:rsid w:val="001D2DF6"/>
    <w:rsid w:val="001E06EF"/>
    <w:rsid w:val="001E6E7B"/>
    <w:rsid w:val="002152A5"/>
    <w:rsid w:val="002303CB"/>
    <w:rsid w:val="00251C0F"/>
    <w:rsid w:val="002532DE"/>
    <w:rsid w:val="00264863"/>
    <w:rsid w:val="002759CE"/>
    <w:rsid w:val="00281008"/>
    <w:rsid w:val="0028115C"/>
    <w:rsid w:val="00282F8B"/>
    <w:rsid w:val="002855EF"/>
    <w:rsid w:val="002974DC"/>
    <w:rsid w:val="002A3586"/>
    <w:rsid w:val="002A7625"/>
    <w:rsid w:val="002A7F63"/>
    <w:rsid w:val="002B061C"/>
    <w:rsid w:val="002C5019"/>
    <w:rsid w:val="002C605E"/>
    <w:rsid w:val="002D6327"/>
    <w:rsid w:val="0030722F"/>
    <w:rsid w:val="00310F5B"/>
    <w:rsid w:val="00312878"/>
    <w:rsid w:val="0033656B"/>
    <w:rsid w:val="00340011"/>
    <w:rsid w:val="003410A7"/>
    <w:rsid w:val="00345688"/>
    <w:rsid w:val="003460DB"/>
    <w:rsid w:val="00362438"/>
    <w:rsid w:val="00365C3F"/>
    <w:rsid w:val="00395AD0"/>
    <w:rsid w:val="0039669D"/>
    <w:rsid w:val="0039773D"/>
    <w:rsid w:val="00397CD6"/>
    <w:rsid w:val="003A2867"/>
    <w:rsid w:val="003B1159"/>
    <w:rsid w:val="003B5EA4"/>
    <w:rsid w:val="003C7024"/>
    <w:rsid w:val="003F0652"/>
    <w:rsid w:val="00400D3B"/>
    <w:rsid w:val="00401FBE"/>
    <w:rsid w:val="004414FC"/>
    <w:rsid w:val="00443E42"/>
    <w:rsid w:val="00450D32"/>
    <w:rsid w:val="004710E2"/>
    <w:rsid w:val="00480B08"/>
    <w:rsid w:val="00486B26"/>
    <w:rsid w:val="00487629"/>
    <w:rsid w:val="00495982"/>
    <w:rsid w:val="00497EBD"/>
    <w:rsid w:val="004A1356"/>
    <w:rsid w:val="004A1A53"/>
    <w:rsid w:val="004A2E73"/>
    <w:rsid w:val="004B4A39"/>
    <w:rsid w:val="004C5F13"/>
    <w:rsid w:val="004D0315"/>
    <w:rsid w:val="004D0A86"/>
    <w:rsid w:val="004E14AD"/>
    <w:rsid w:val="004E2A7D"/>
    <w:rsid w:val="004E4DA4"/>
    <w:rsid w:val="004F6968"/>
    <w:rsid w:val="00506FB8"/>
    <w:rsid w:val="005132BC"/>
    <w:rsid w:val="00527342"/>
    <w:rsid w:val="00540138"/>
    <w:rsid w:val="005430CA"/>
    <w:rsid w:val="005522B8"/>
    <w:rsid w:val="00573503"/>
    <w:rsid w:val="00576445"/>
    <w:rsid w:val="00582CB9"/>
    <w:rsid w:val="00583B05"/>
    <w:rsid w:val="005A34E3"/>
    <w:rsid w:val="005D1898"/>
    <w:rsid w:val="005F7EAB"/>
    <w:rsid w:val="006019C2"/>
    <w:rsid w:val="00620AF3"/>
    <w:rsid w:val="00623CF2"/>
    <w:rsid w:val="00624D99"/>
    <w:rsid w:val="00632C76"/>
    <w:rsid w:val="00640C4E"/>
    <w:rsid w:val="00651455"/>
    <w:rsid w:val="0065470A"/>
    <w:rsid w:val="00660336"/>
    <w:rsid w:val="006630F7"/>
    <w:rsid w:val="00674904"/>
    <w:rsid w:val="006758B5"/>
    <w:rsid w:val="00677AF3"/>
    <w:rsid w:val="00680434"/>
    <w:rsid w:val="00682786"/>
    <w:rsid w:val="006978DC"/>
    <w:rsid w:val="006B146D"/>
    <w:rsid w:val="006B17BE"/>
    <w:rsid w:val="006C4DC8"/>
    <w:rsid w:val="006C6911"/>
    <w:rsid w:val="006D2A66"/>
    <w:rsid w:val="006D592C"/>
    <w:rsid w:val="006D7D49"/>
    <w:rsid w:val="006E372A"/>
    <w:rsid w:val="006F1493"/>
    <w:rsid w:val="00702F02"/>
    <w:rsid w:val="007038FD"/>
    <w:rsid w:val="00706DC4"/>
    <w:rsid w:val="00706EDE"/>
    <w:rsid w:val="00716CB8"/>
    <w:rsid w:val="00717F93"/>
    <w:rsid w:val="00721275"/>
    <w:rsid w:val="00734BF4"/>
    <w:rsid w:val="00740402"/>
    <w:rsid w:val="00740CD7"/>
    <w:rsid w:val="00745E1B"/>
    <w:rsid w:val="00770D96"/>
    <w:rsid w:val="00783E43"/>
    <w:rsid w:val="007864F1"/>
    <w:rsid w:val="007A0574"/>
    <w:rsid w:val="007B220A"/>
    <w:rsid w:val="007C6023"/>
    <w:rsid w:val="007E793A"/>
    <w:rsid w:val="007F00E8"/>
    <w:rsid w:val="00800126"/>
    <w:rsid w:val="00804849"/>
    <w:rsid w:val="0081126C"/>
    <w:rsid w:val="008269E4"/>
    <w:rsid w:val="008707A1"/>
    <w:rsid w:val="00870EB3"/>
    <w:rsid w:val="008736DD"/>
    <w:rsid w:val="00891008"/>
    <w:rsid w:val="008A378F"/>
    <w:rsid w:val="008A7D53"/>
    <w:rsid w:val="008B01F6"/>
    <w:rsid w:val="008D5270"/>
    <w:rsid w:val="008D545D"/>
    <w:rsid w:val="008E1779"/>
    <w:rsid w:val="008E7D1C"/>
    <w:rsid w:val="008F543F"/>
    <w:rsid w:val="008F6897"/>
    <w:rsid w:val="008F6AE5"/>
    <w:rsid w:val="00916C5B"/>
    <w:rsid w:val="0092062B"/>
    <w:rsid w:val="009209BB"/>
    <w:rsid w:val="00933554"/>
    <w:rsid w:val="00933669"/>
    <w:rsid w:val="009415D1"/>
    <w:rsid w:val="00953F31"/>
    <w:rsid w:val="00960833"/>
    <w:rsid w:val="00961A64"/>
    <w:rsid w:val="00980F2E"/>
    <w:rsid w:val="0098145E"/>
    <w:rsid w:val="00983E26"/>
    <w:rsid w:val="00985292"/>
    <w:rsid w:val="00995662"/>
    <w:rsid w:val="009A4129"/>
    <w:rsid w:val="009C492F"/>
    <w:rsid w:val="009D5081"/>
    <w:rsid w:val="009E1CEF"/>
    <w:rsid w:val="009E5AEE"/>
    <w:rsid w:val="009E5EC5"/>
    <w:rsid w:val="009F0902"/>
    <w:rsid w:val="009F1655"/>
    <w:rsid w:val="009F2B49"/>
    <w:rsid w:val="00A22FD3"/>
    <w:rsid w:val="00A27FA3"/>
    <w:rsid w:val="00A339B4"/>
    <w:rsid w:val="00A35732"/>
    <w:rsid w:val="00A431C8"/>
    <w:rsid w:val="00A5460A"/>
    <w:rsid w:val="00A64C00"/>
    <w:rsid w:val="00A77805"/>
    <w:rsid w:val="00A90589"/>
    <w:rsid w:val="00AA35BE"/>
    <w:rsid w:val="00AB6BAA"/>
    <w:rsid w:val="00AC3862"/>
    <w:rsid w:val="00AD603F"/>
    <w:rsid w:val="00AD60AE"/>
    <w:rsid w:val="00AD6D15"/>
    <w:rsid w:val="00AE3DBF"/>
    <w:rsid w:val="00AF5408"/>
    <w:rsid w:val="00B013B6"/>
    <w:rsid w:val="00B1049E"/>
    <w:rsid w:val="00B17A19"/>
    <w:rsid w:val="00B20AD1"/>
    <w:rsid w:val="00B31617"/>
    <w:rsid w:val="00B338DB"/>
    <w:rsid w:val="00B339CF"/>
    <w:rsid w:val="00B60082"/>
    <w:rsid w:val="00B60CFA"/>
    <w:rsid w:val="00B6550A"/>
    <w:rsid w:val="00B6738C"/>
    <w:rsid w:val="00B81D05"/>
    <w:rsid w:val="00B87EE9"/>
    <w:rsid w:val="00B9199A"/>
    <w:rsid w:val="00B965C9"/>
    <w:rsid w:val="00BA7C00"/>
    <w:rsid w:val="00BC4489"/>
    <w:rsid w:val="00BD05C9"/>
    <w:rsid w:val="00BE0751"/>
    <w:rsid w:val="00BF4636"/>
    <w:rsid w:val="00C304CA"/>
    <w:rsid w:val="00C325E1"/>
    <w:rsid w:val="00C32768"/>
    <w:rsid w:val="00C36ED7"/>
    <w:rsid w:val="00C543F1"/>
    <w:rsid w:val="00C61EFE"/>
    <w:rsid w:val="00C71280"/>
    <w:rsid w:val="00C83B63"/>
    <w:rsid w:val="00C95BF5"/>
    <w:rsid w:val="00CA46D5"/>
    <w:rsid w:val="00CA7684"/>
    <w:rsid w:val="00CB41D4"/>
    <w:rsid w:val="00CD743B"/>
    <w:rsid w:val="00CD749A"/>
    <w:rsid w:val="00D067BC"/>
    <w:rsid w:val="00D14236"/>
    <w:rsid w:val="00D20DF1"/>
    <w:rsid w:val="00D33EC7"/>
    <w:rsid w:val="00D368E2"/>
    <w:rsid w:val="00D44CA4"/>
    <w:rsid w:val="00D77511"/>
    <w:rsid w:val="00D846C0"/>
    <w:rsid w:val="00DA5C8D"/>
    <w:rsid w:val="00DA6E00"/>
    <w:rsid w:val="00DD560E"/>
    <w:rsid w:val="00DE28A0"/>
    <w:rsid w:val="00E04949"/>
    <w:rsid w:val="00E11EEC"/>
    <w:rsid w:val="00E43A87"/>
    <w:rsid w:val="00E561C6"/>
    <w:rsid w:val="00E6750E"/>
    <w:rsid w:val="00E77181"/>
    <w:rsid w:val="00EA3E17"/>
    <w:rsid w:val="00EC02E6"/>
    <w:rsid w:val="00EC4FC7"/>
    <w:rsid w:val="00ED4651"/>
    <w:rsid w:val="00EE15A6"/>
    <w:rsid w:val="00EE3259"/>
    <w:rsid w:val="00EE63A2"/>
    <w:rsid w:val="00EE6BB7"/>
    <w:rsid w:val="00EF4BBB"/>
    <w:rsid w:val="00F04591"/>
    <w:rsid w:val="00F070EB"/>
    <w:rsid w:val="00F17380"/>
    <w:rsid w:val="00F24A2A"/>
    <w:rsid w:val="00F2664C"/>
    <w:rsid w:val="00F5114E"/>
    <w:rsid w:val="00F623E5"/>
    <w:rsid w:val="00F7638F"/>
    <w:rsid w:val="00F80AE7"/>
    <w:rsid w:val="00FA46D1"/>
    <w:rsid w:val="00FB04B3"/>
    <w:rsid w:val="00FB681B"/>
    <w:rsid w:val="00FC1F36"/>
    <w:rsid w:val="00FD1920"/>
    <w:rsid w:val="00FD662A"/>
    <w:rsid w:val="00FF28A9"/>
    <w:rsid w:val="00FF3273"/>
    <w:rsid w:val="00FF4878"/>
    <w:rsid w:val="00FF4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A9A68869-9BE0-4D68-AB5E-0F9F5D05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82"/>
    <w:rPr>
      <w:sz w:val="24"/>
      <w:szCs w:val="24"/>
    </w:rPr>
  </w:style>
  <w:style w:type="paragraph" w:styleId="1">
    <w:name w:val="heading 1"/>
    <w:basedOn w:val="a"/>
    <w:next w:val="a"/>
    <w:qFormat/>
    <w:rsid w:val="0074040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7A0574"/>
    <w:rPr>
      <w:color w:val="0000FF"/>
      <w:u w:val="single"/>
    </w:rPr>
  </w:style>
  <w:style w:type="paragraph" w:styleId="a4">
    <w:name w:val="header"/>
    <w:basedOn w:val="a"/>
    <w:rsid w:val="001820C9"/>
    <w:pPr>
      <w:tabs>
        <w:tab w:val="center" w:pos="4153"/>
        <w:tab w:val="right" w:pos="8306"/>
      </w:tabs>
    </w:pPr>
  </w:style>
  <w:style w:type="paragraph" w:styleId="a5">
    <w:name w:val="footer"/>
    <w:basedOn w:val="a"/>
    <w:rsid w:val="001820C9"/>
    <w:pPr>
      <w:tabs>
        <w:tab w:val="center" w:pos="4153"/>
        <w:tab w:val="right" w:pos="8306"/>
      </w:tabs>
    </w:pPr>
  </w:style>
  <w:style w:type="character" w:styleId="a6">
    <w:name w:val="page number"/>
    <w:basedOn w:val="a0"/>
    <w:rsid w:val="001820C9"/>
  </w:style>
  <w:style w:type="paragraph" w:styleId="a7">
    <w:name w:val="Balloon Text"/>
    <w:basedOn w:val="a"/>
    <w:semiHidden/>
    <w:rsid w:val="00EE63A2"/>
    <w:rPr>
      <w:rFonts w:ascii="Tahoma" w:hAnsi="Tahoma" w:cs="Tahoma"/>
      <w:sz w:val="16"/>
      <w:szCs w:val="16"/>
    </w:rPr>
  </w:style>
  <w:style w:type="paragraph" w:styleId="a8">
    <w:name w:val="Body Text"/>
    <w:basedOn w:val="a"/>
    <w:rsid w:val="00980F2E"/>
    <w:rPr>
      <w:sz w:val="28"/>
    </w:rPr>
  </w:style>
  <w:style w:type="paragraph" w:styleId="a9">
    <w:name w:val="List Paragraph"/>
    <w:basedOn w:val="a"/>
    <w:uiPriority w:val="34"/>
    <w:qFormat/>
    <w:rsid w:val="00487629"/>
    <w:pPr>
      <w:spacing w:after="200" w:line="276" w:lineRule="auto"/>
      <w:ind w:left="720"/>
      <w:contextualSpacing/>
    </w:pPr>
    <w:rPr>
      <w:rFonts w:ascii="Calibri" w:eastAsia="Calibri" w:hAnsi="Calibri"/>
      <w:sz w:val="22"/>
      <w:szCs w:val="22"/>
      <w:lang w:eastAsia="en-US"/>
    </w:rPr>
  </w:style>
  <w:style w:type="paragraph" w:styleId="aa">
    <w:name w:val="No Spacing"/>
    <w:uiPriority w:val="1"/>
    <w:qFormat/>
    <w:rsid w:val="009D5081"/>
    <w:pPr>
      <w:jc w:val="both"/>
    </w:pPr>
    <w:rPr>
      <w:rFonts w:ascii="Cambria" w:hAnsi="Cambria"/>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56950">
      <w:bodyDiv w:val="1"/>
      <w:marLeft w:val="0"/>
      <w:marRight w:val="0"/>
      <w:marTop w:val="0"/>
      <w:marBottom w:val="0"/>
      <w:divBdr>
        <w:top w:val="none" w:sz="0" w:space="0" w:color="auto"/>
        <w:left w:val="none" w:sz="0" w:space="0" w:color="auto"/>
        <w:bottom w:val="none" w:sz="0" w:space="0" w:color="auto"/>
        <w:right w:val="none" w:sz="0" w:space="0" w:color="auto"/>
      </w:divBdr>
    </w:div>
    <w:div w:id="20390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osgamea@otenet.gr" TargetMode="External"/><Relationship Id="rId1" Type="http://schemas.openxmlformats.org/officeDocument/2006/relationships/hyperlink" Target="http://www.posg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980</Words>
  <Characters>5294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Π</vt:lpstr>
    </vt:vector>
  </TitlesOfParts>
  <Company>.</Company>
  <LinksUpToDate>false</LinksUpToDate>
  <CharactersWithSpaces>6262</CharactersWithSpaces>
  <SharedDoc>false</SharedDoc>
  <HLinks>
    <vt:vector size="12" baseType="variant">
      <vt:variant>
        <vt:i4>2883599</vt:i4>
      </vt:variant>
      <vt:variant>
        <vt:i4>9</vt:i4>
      </vt:variant>
      <vt:variant>
        <vt:i4>0</vt:i4>
      </vt:variant>
      <vt:variant>
        <vt:i4>5</vt:i4>
      </vt:variant>
      <vt:variant>
        <vt:lpwstr>mailto:posgamea@otenet.gr</vt:lpwstr>
      </vt:variant>
      <vt:variant>
        <vt:lpwstr/>
      </vt:variant>
      <vt:variant>
        <vt:i4>7340083</vt:i4>
      </vt:variant>
      <vt:variant>
        <vt:i4>6</vt:i4>
      </vt:variant>
      <vt:variant>
        <vt:i4>0</vt:i4>
      </vt:variant>
      <vt:variant>
        <vt:i4>5</vt:i4>
      </vt:variant>
      <vt:variant>
        <vt:lpwstr>http://www.posgamea.gr/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dc:title>
  <dc:subject/>
  <dc:creator>.</dc:creator>
  <cp:keywords/>
  <cp:lastModifiedBy>tkatsani</cp:lastModifiedBy>
  <cp:revision>6</cp:revision>
  <cp:lastPrinted>2015-05-09T12:37:00Z</cp:lastPrinted>
  <dcterms:created xsi:type="dcterms:W3CDTF">2015-05-08T11:22:00Z</dcterms:created>
  <dcterms:modified xsi:type="dcterms:W3CDTF">2015-05-09T12:51:00Z</dcterms:modified>
</cp:coreProperties>
</file>