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B53E26" w:rsidP="00E028C4">
      <w:pPr>
        <w:jc w:val="center"/>
        <w:rPr>
          <w:rFonts w:ascii="Arial Narrow" w:hAnsi="Arial Narrow"/>
          <w:b/>
        </w:rPr>
      </w:pPr>
      <w:r>
        <w:rPr>
          <w:rFonts w:ascii="Arial Narrow" w:hAnsi="Arial Narrow"/>
          <w:b/>
        </w:rPr>
        <w:t xml:space="preserve">Εγκύκλιος υπ. Παιδείας για την παράλληλη στήριξη για το σχολικό έτος 2015 - 2016 </w:t>
      </w:r>
    </w:p>
    <w:p w:rsidR="00B53E26" w:rsidRPr="00B53E26" w:rsidRDefault="00B53E26" w:rsidP="00B53E26">
      <w:pPr>
        <w:rPr>
          <w:rFonts w:ascii="Arial Narrow" w:hAnsi="Arial Narrow"/>
        </w:rPr>
      </w:pPr>
      <w:r>
        <w:rPr>
          <w:rFonts w:ascii="Arial Narrow" w:hAnsi="Arial Narrow"/>
        </w:rPr>
        <w:t>Το υπουργείο Παιδείας εξέδωσε εγκύκλιο</w:t>
      </w:r>
      <w:r w:rsidRPr="00B53E26">
        <w:rPr>
          <w:rFonts w:ascii="Arial Narrow" w:hAnsi="Arial Narrow"/>
        </w:rPr>
        <w:t xml:space="preserve"> για την Παράλληλη Στήριξη μαθητών, την στήριξη μαθητών από Ειδικό Βοηθό, την στήριξη μαθητών που δεν αυτοεξυπηρετούνται (Ειδικό Βοηθητικό Προσωπικό)και την στήριξη μαθητών από Σχολικό Νοσηλευτή για το Διδακτικό Έτος 2015-2016</w:t>
      </w:r>
    </w:p>
    <w:p w:rsidR="00E028C4" w:rsidRPr="00A238FC" w:rsidRDefault="00B53E26" w:rsidP="00E028C4">
      <w:pPr>
        <w:rPr>
          <w:rFonts w:ascii="Arial Narrow" w:hAnsi="Arial Narrow"/>
        </w:rPr>
      </w:pPr>
      <w:r>
        <w:rPr>
          <w:rFonts w:ascii="Arial Narrow" w:hAnsi="Arial Narrow"/>
        </w:rPr>
        <w:t xml:space="preserve">Όλο το κείμενο της </w:t>
      </w:r>
      <w:r w:rsidR="00A238FC">
        <w:rPr>
          <w:rFonts w:ascii="Arial Narrow" w:hAnsi="Arial Narrow"/>
        </w:rPr>
        <w:t xml:space="preserve">εγκυκλίου </w:t>
      </w:r>
      <w:hyperlink r:id="rId14" w:history="1">
        <w:r w:rsidR="00A238FC" w:rsidRPr="00206EFB">
          <w:rPr>
            <w:rStyle w:val="-"/>
            <w:rFonts w:ascii="Arial Narrow" w:hAnsi="Arial Narrow"/>
          </w:rPr>
          <w:t>http://www.esaea.gr/legal-framework/circulars</w:t>
        </w:r>
      </w:hyperlink>
      <w:r w:rsidR="00A238FC" w:rsidRPr="00A238FC">
        <w:rPr>
          <w:rFonts w:ascii="Arial Narrow" w:hAnsi="Arial Narrow"/>
        </w:rPr>
        <w:t xml:space="preserve"> </w:t>
      </w: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53E26">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8C" w:rsidRDefault="00DD138C" w:rsidP="00A5663B">
      <w:pPr>
        <w:spacing w:after="0" w:line="240" w:lineRule="auto"/>
      </w:pPr>
      <w:r>
        <w:separator/>
      </w:r>
    </w:p>
  </w:endnote>
  <w:endnote w:type="continuationSeparator" w:id="0">
    <w:p w:rsidR="00DD138C" w:rsidRDefault="00DD138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8C" w:rsidRDefault="00DD138C" w:rsidP="00A5663B">
      <w:pPr>
        <w:spacing w:after="0" w:line="240" w:lineRule="auto"/>
      </w:pPr>
      <w:r>
        <w:separator/>
      </w:r>
    </w:p>
  </w:footnote>
  <w:footnote w:type="continuationSeparator" w:id="0">
    <w:p w:rsidR="00DD138C" w:rsidRDefault="00DD138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A0885"/>
    <w:rsid w:val="001B3428"/>
    <w:rsid w:val="002D1046"/>
    <w:rsid w:val="00474031"/>
    <w:rsid w:val="00651CD5"/>
    <w:rsid w:val="0077016C"/>
    <w:rsid w:val="00811A9B"/>
    <w:rsid w:val="008F4A49"/>
    <w:rsid w:val="00945329"/>
    <w:rsid w:val="009A5282"/>
    <w:rsid w:val="009B3183"/>
    <w:rsid w:val="00A238FC"/>
    <w:rsid w:val="00A5663B"/>
    <w:rsid w:val="00B01AB1"/>
    <w:rsid w:val="00B53E26"/>
    <w:rsid w:val="00D47E60"/>
    <w:rsid w:val="00DD138C"/>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legal-framework/circul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6791A4-8116-4AC3-A3BA-933B8AB9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651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2015-06-12T06:53:00Z</dcterms:created>
  <dcterms:modified xsi:type="dcterms:W3CDTF">2015-06-12T06:56:00Z</dcterms:modified>
</cp:coreProperties>
</file>