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552" w:type="dxa"/>
        <w:tblLook w:val="01E0" w:firstRow="1" w:lastRow="1" w:firstColumn="1" w:lastColumn="1" w:noHBand="0" w:noVBand="0"/>
      </w:tblPr>
      <w:tblGrid>
        <w:gridCol w:w="1743"/>
        <w:gridCol w:w="6809"/>
      </w:tblGrid>
      <w:tr w:rsidR="00EF10CC" w:rsidTr="003112BD">
        <w:tc>
          <w:tcPr>
            <w:tcW w:w="1743" w:type="dxa"/>
            <w:vAlign w:val="center"/>
          </w:tcPr>
          <w:p w:rsidR="00EF10CC" w:rsidRDefault="00EF10CC" w:rsidP="00501C5F">
            <w:pPr>
              <w:jc w:val="center"/>
              <w:rPr>
                <w:sz w:val="18"/>
                <w:szCs w:val="18"/>
              </w:rPr>
            </w:pPr>
            <w:bookmarkStart w:id="0" w:name="_GoBack"/>
            <w:bookmarkEnd w:id="0"/>
            <w:r>
              <w:rPr>
                <w:rFonts w:ascii="Tahoma" w:hAnsi="Tahoma" w:cs="Tahoma"/>
                <w:noProof/>
              </w:rPr>
              <w:drawing>
                <wp:inline distT="0" distB="0" distL="0" distR="0" wp14:anchorId="46E3C06E" wp14:editId="2A5A24F0">
                  <wp:extent cx="798195" cy="790575"/>
                  <wp:effectExtent l="0" t="0" r="1905" b="9525"/>
                  <wp:docPr id="1" name="Εικόνα 1" descr="PEL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PELOP"/>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98195" cy="790575"/>
                          </a:xfrm>
                          <a:prstGeom prst="rect">
                            <a:avLst/>
                          </a:prstGeom>
                          <a:noFill/>
                          <a:ln>
                            <a:noFill/>
                          </a:ln>
                        </pic:spPr>
                      </pic:pic>
                    </a:graphicData>
                  </a:graphic>
                </wp:inline>
              </w:drawing>
            </w:r>
          </w:p>
        </w:tc>
        <w:tc>
          <w:tcPr>
            <w:tcW w:w="6809" w:type="dxa"/>
            <w:vAlign w:val="center"/>
          </w:tcPr>
          <w:p w:rsidR="00EF10CC" w:rsidRPr="008D759E" w:rsidRDefault="00EF10CC" w:rsidP="00EF10CC">
            <w:pPr>
              <w:pStyle w:val="1"/>
              <w:jc w:val="center"/>
              <w:rPr>
                <w:rFonts w:ascii="Calibri" w:hAnsi="Calibri"/>
              </w:rPr>
            </w:pPr>
            <w:r w:rsidRPr="008D759E">
              <w:rPr>
                <w:rFonts w:ascii="Calibri" w:hAnsi="Calibri"/>
              </w:rPr>
              <w:t>ΠΑΝΕΠΙΣΤΗΜΙΟ ΠΕΛΟΠΟΝΝΗΣΟΥ</w:t>
            </w:r>
          </w:p>
          <w:p w:rsidR="00EF10CC" w:rsidRPr="008D759E" w:rsidRDefault="00EF10CC" w:rsidP="00EF10CC">
            <w:pPr>
              <w:jc w:val="center"/>
              <w:rPr>
                <w:rFonts w:ascii="Calibri" w:hAnsi="Calibri" w:cs="Tahoma"/>
                <w:b/>
                <w:sz w:val="18"/>
                <w:szCs w:val="18"/>
              </w:rPr>
            </w:pPr>
          </w:p>
          <w:p w:rsidR="00EF10CC" w:rsidRPr="007C6B2D" w:rsidRDefault="00EF10CC" w:rsidP="00EF10CC">
            <w:pPr>
              <w:pStyle w:val="2"/>
              <w:jc w:val="center"/>
              <w:rPr>
                <w:rFonts w:ascii="Calibri" w:hAnsi="Calibri"/>
                <w:sz w:val="20"/>
                <w:lang w:val="el-GR"/>
              </w:rPr>
            </w:pPr>
            <w:r w:rsidRPr="007C6B2D">
              <w:rPr>
                <w:rFonts w:ascii="Calibri" w:hAnsi="Calibri"/>
                <w:sz w:val="20"/>
                <w:lang w:val="el-GR"/>
              </w:rPr>
              <w:t>ΤΜΗΜΑ ΟΡΓΑΝΩΣΗΣ ΚΑΙ ΔΙΑΧΕΙΡΙΣΗΣ ΑΘΛΗΤΙΣΜΟΥ</w:t>
            </w:r>
          </w:p>
          <w:p w:rsidR="00EF10CC" w:rsidRPr="008D759E" w:rsidRDefault="00EF10CC" w:rsidP="00EF10CC">
            <w:pPr>
              <w:jc w:val="center"/>
              <w:rPr>
                <w:rFonts w:ascii="Calibri" w:hAnsi="Calibri"/>
                <w:b/>
              </w:rPr>
            </w:pPr>
          </w:p>
          <w:p w:rsidR="00EF10CC" w:rsidRPr="008D759E" w:rsidRDefault="00EF10CC" w:rsidP="00EF10CC">
            <w:pPr>
              <w:jc w:val="center"/>
              <w:rPr>
                <w:rFonts w:ascii="Calibri" w:hAnsi="Calibri"/>
                <w:b/>
              </w:rPr>
            </w:pPr>
            <w:r w:rsidRPr="008D759E">
              <w:rPr>
                <w:rFonts w:ascii="Calibri" w:hAnsi="Calibri"/>
                <w:b/>
              </w:rPr>
              <w:t>Πρόγραμμα Μεταπτυχιακών Σπουδών</w:t>
            </w:r>
          </w:p>
          <w:p w:rsidR="00EF10CC" w:rsidRPr="008D759E" w:rsidRDefault="00EF10CC" w:rsidP="00EF10CC">
            <w:pPr>
              <w:jc w:val="center"/>
              <w:rPr>
                <w:rFonts w:ascii="Calibri" w:hAnsi="Calibri"/>
              </w:rPr>
            </w:pPr>
            <w:r w:rsidRPr="008D759E">
              <w:rPr>
                <w:rFonts w:ascii="Calibri" w:hAnsi="Calibri"/>
                <w:b/>
              </w:rPr>
              <w:t>«</w:t>
            </w:r>
            <w:r w:rsidRPr="008D759E">
              <w:rPr>
                <w:rFonts w:ascii="Calibri" w:hAnsi="Calibri"/>
                <w:b/>
                <w:lang w:eastAsia="en-US"/>
              </w:rPr>
              <w:t>Οργάνωση/Διαχείριση του Αθλητισμού για άτομα με αναπηρίες</w:t>
            </w:r>
            <w:r w:rsidRPr="008D759E">
              <w:rPr>
                <w:rFonts w:ascii="Calibri" w:hAnsi="Calibri"/>
                <w:b/>
              </w:rPr>
              <w:t>»</w:t>
            </w:r>
          </w:p>
          <w:p w:rsidR="00EF10CC" w:rsidRPr="008D759E" w:rsidRDefault="00EF10CC" w:rsidP="00EF10CC">
            <w:pPr>
              <w:jc w:val="center"/>
              <w:rPr>
                <w:rFonts w:ascii="Calibri" w:hAnsi="Calibri"/>
              </w:rPr>
            </w:pPr>
          </w:p>
          <w:p w:rsidR="00EF10CC" w:rsidRDefault="00EF10CC" w:rsidP="00EF10CC">
            <w:pPr>
              <w:jc w:val="center"/>
              <w:rPr>
                <w:rFonts w:ascii="Calibri" w:hAnsi="Calibri"/>
              </w:rPr>
            </w:pPr>
            <w:r w:rsidRPr="008D759E">
              <w:rPr>
                <w:rFonts w:ascii="Calibri" w:hAnsi="Calibri"/>
              </w:rPr>
              <w:t>Λ. Ευσταθίου και Σταματικής Βαλιώτη &amp; Πλαταιών, Σπάρτη, ΤΚ. 23100</w:t>
            </w:r>
          </w:p>
          <w:p w:rsidR="00EF10CC" w:rsidRPr="00B5316E" w:rsidRDefault="00EF10CC" w:rsidP="00EF10CC">
            <w:pPr>
              <w:jc w:val="center"/>
              <w:rPr>
                <w:sz w:val="18"/>
                <w:szCs w:val="18"/>
              </w:rPr>
            </w:pPr>
            <w:proofErr w:type="spellStart"/>
            <w:r>
              <w:rPr>
                <w:rFonts w:ascii="Calibri" w:hAnsi="Calibri"/>
              </w:rPr>
              <w:t>τηλ</w:t>
            </w:r>
            <w:proofErr w:type="spellEnd"/>
            <w:r>
              <w:rPr>
                <w:rFonts w:ascii="Calibri" w:hAnsi="Calibri"/>
              </w:rPr>
              <w:t>: 2731089661 – 2, φαξ: 2731089657</w:t>
            </w:r>
          </w:p>
        </w:tc>
      </w:tr>
    </w:tbl>
    <w:p w:rsidR="00EF10CC" w:rsidRDefault="00EF10CC" w:rsidP="00EF10CC">
      <w:pPr>
        <w:shd w:val="clear" w:color="auto" w:fill="FFFFFF"/>
        <w:spacing w:before="72" w:line="360" w:lineRule="auto"/>
        <w:rPr>
          <w:sz w:val="18"/>
          <w:szCs w:val="18"/>
        </w:rPr>
      </w:pPr>
      <w:r>
        <w:rPr>
          <w:sz w:val="18"/>
          <w:szCs w:val="18"/>
        </w:rPr>
        <w:t xml:space="preserve">                                               </w:t>
      </w:r>
      <w:r>
        <w:rPr>
          <w:sz w:val="18"/>
          <w:szCs w:val="18"/>
        </w:rPr>
        <w:tab/>
      </w:r>
      <w:r>
        <w:rPr>
          <w:sz w:val="18"/>
          <w:szCs w:val="18"/>
        </w:rPr>
        <w:tab/>
        <w:t xml:space="preserve"> </w:t>
      </w:r>
    </w:p>
    <w:p w:rsidR="00EF10CC" w:rsidRPr="007C6B2D" w:rsidRDefault="00EF10CC" w:rsidP="00EF10CC">
      <w:pPr>
        <w:shd w:val="clear" w:color="auto" w:fill="FFFFFF"/>
        <w:spacing w:before="72" w:after="240" w:line="260" w:lineRule="atLeast"/>
        <w:jc w:val="center"/>
        <w:rPr>
          <w:rFonts w:ascii="Calibri" w:hAnsi="Calibri"/>
          <w:b/>
        </w:rPr>
      </w:pPr>
      <w:r w:rsidRPr="008D759E">
        <w:rPr>
          <w:rFonts w:ascii="Calibri" w:hAnsi="Calibri"/>
          <w:b/>
        </w:rPr>
        <w:t>ΠΡΟΣΚΛΗΣΗ ΕΚΔΗΛΩΣΗΣ ΕΝΔΙΑΦΕΡΟΝΤΟΣ 201</w:t>
      </w:r>
      <w:r w:rsidRPr="007C6B2D">
        <w:rPr>
          <w:rFonts w:ascii="Calibri" w:hAnsi="Calibri"/>
          <w:b/>
        </w:rPr>
        <w:t>5</w:t>
      </w:r>
      <w:r w:rsidRPr="008D759E">
        <w:rPr>
          <w:rFonts w:ascii="Calibri" w:hAnsi="Calibri"/>
          <w:b/>
        </w:rPr>
        <w:t>-1</w:t>
      </w:r>
      <w:r w:rsidRPr="007C6B2D">
        <w:rPr>
          <w:rFonts w:ascii="Calibri" w:hAnsi="Calibri"/>
          <w:b/>
        </w:rPr>
        <w:t>6</w:t>
      </w:r>
    </w:p>
    <w:p w:rsidR="00EF10CC" w:rsidRPr="008D759E" w:rsidRDefault="00EF10CC" w:rsidP="00EF10CC">
      <w:pPr>
        <w:shd w:val="clear" w:color="auto" w:fill="FFFFFF"/>
        <w:spacing w:after="120" w:line="300" w:lineRule="atLeast"/>
        <w:jc w:val="both"/>
        <w:rPr>
          <w:rFonts w:ascii="Calibri" w:hAnsi="Calibri"/>
        </w:rPr>
      </w:pPr>
      <w:r w:rsidRPr="008D759E">
        <w:rPr>
          <w:rFonts w:ascii="Calibri" w:hAnsi="Calibri"/>
        </w:rPr>
        <w:t xml:space="preserve">Το </w:t>
      </w:r>
      <w:r w:rsidRPr="008D759E">
        <w:rPr>
          <w:rFonts w:ascii="Calibri" w:hAnsi="Calibri"/>
          <w:b/>
        </w:rPr>
        <w:t>Πρόγραμμα Μεταπτυχιακών Σπουδών (ΠΜΣ) «</w:t>
      </w:r>
      <w:r w:rsidRPr="008D759E">
        <w:rPr>
          <w:rFonts w:ascii="Calibri" w:hAnsi="Calibri"/>
          <w:b/>
          <w:lang w:eastAsia="en-US"/>
        </w:rPr>
        <w:t>Οργάνωση/Διαχείριση του Αθλητισμού για άτομα με αναπηρίες</w:t>
      </w:r>
      <w:r w:rsidRPr="008D759E">
        <w:rPr>
          <w:rFonts w:ascii="Calibri" w:hAnsi="Calibri"/>
          <w:b/>
        </w:rPr>
        <w:t>»</w:t>
      </w:r>
      <w:r w:rsidRPr="008D759E">
        <w:rPr>
          <w:rFonts w:ascii="Calibri" w:hAnsi="Calibri"/>
        </w:rPr>
        <w:t xml:space="preserve"> του Τμήματος Οργάνωσης και Διαχείρισης Αθλητισμού του Πανεπιστη</w:t>
      </w:r>
      <w:r w:rsidRPr="008D759E">
        <w:rPr>
          <w:rFonts w:ascii="Calibri" w:hAnsi="Calibri"/>
        </w:rPr>
        <w:softHyphen/>
        <w:t>μίου Πελοποννήσου προκηρύσσει για το ακαδημαϊκό έτος 201</w:t>
      </w:r>
      <w:r w:rsidRPr="00BB2A27">
        <w:rPr>
          <w:rFonts w:ascii="Calibri" w:hAnsi="Calibri"/>
        </w:rPr>
        <w:t>5</w:t>
      </w:r>
      <w:r w:rsidRPr="008D759E">
        <w:rPr>
          <w:rFonts w:ascii="Calibri" w:hAnsi="Calibri"/>
        </w:rPr>
        <w:t>-1</w:t>
      </w:r>
      <w:r w:rsidRPr="00BB2A27">
        <w:rPr>
          <w:rFonts w:ascii="Calibri" w:hAnsi="Calibri"/>
        </w:rPr>
        <w:t>6</w:t>
      </w:r>
      <w:r w:rsidRPr="008D759E">
        <w:rPr>
          <w:rFonts w:ascii="Calibri" w:hAnsi="Calibri"/>
        </w:rPr>
        <w:t xml:space="preserve"> </w:t>
      </w:r>
      <w:r w:rsidRPr="008D759E">
        <w:rPr>
          <w:rFonts w:ascii="Calibri" w:hAnsi="Calibri"/>
          <w:b/>
        </w:rPr>
        <w:t>σαράντα (40) θέσεις μεταπτυχιακών φοιτητών.</w:t>
      </w:r>
      <w:r w:rsidRPr="008D759E">
        <w:rPr>
          <w:rFonts w:ascii="Calibri" w:hAnsi="Calibri"/>
        </w:rPr>
        <w:t xml:space="preserve"> Το Πρόγραμμα απονέμει Μεταπτυχιακό Δίπλωμα Ει</w:t>
      </w:r>
      <w:r w:rsidRPr="008D759E">
        <w:rPr>
          <w:rFonts w:ascii="Calibri" w:hAnsi="Calibri"/>
        </w:rPr>
        <w:softHyphen/>
        <w:t>δίκευσης στον τομέα της «</w:t>
      </w:r>
      <w:r w:rsidRPr="008D759E">
        <w:rPr>
          <w:rFonts w:ascii="Calibri" w:hAnsi="Calibri"/>
          <w:b/>
          <w:lang w:eastAsia="en-US"/>
        </w:rPr>
        <w:t>Οργάνωσης/Διαχείρισης του Αθλητισμού για άτομα με αναπηρίες (ΑμεΑ)</w:t>
      </w:r>
      <w:r w:rsidRPr="008D759E">
        <w:rPr>
          <w:rFonts w:ascii="Calibri" w:hAnsi="Calibri"/>
          <w:lang w:eastAsia="en-US"/>
        </w:rPr>
        <w:t>»</w:t>
      </w:r>
      <w:r w:rsidRPr="008D759E">
        <w:rPr>
          <w:rFonts w:ascii="Calibri" w:hAnsi="Calibri"/>
        </w:rPr>
        <w:t xml:space="preserve">  Η διάρκεια του Προγράμματος είναι τρία (3) διδακτικά εξάμηνα και περιλαμβάνει παρακολούθηση και εξέταση μαθημάτων και εκπόνηση Μεταπτυχιακής Διπλωματικής </w:t>
      </w:r>
      <w:r w:rsidRPr="00BB29BF">
        <w:rPr>
          <w:rFonts w:ascii="Calibri" w:hAnsi="Calibri"/>
        </w:rPr>
        <w:t>Εργασίας (ΦΕΚ 1820/25.08.2015,τ.Β’).</w:t>
      </w:r>
    </w:p>
    <w:p w:rsidR="00EF10CC" w:rsidRPr="008D759E" w:rsidRDefault="00EF10CC" w:rsidP="00EF10CC">
      <w:pPr>
        <w:shd w:val="clear" w:color="auto" w:fill="FFFFFF"/>
        <w:spacing w:after="120" w:line="300" w:lineRule="atLeast"/>
        <w:jc w:val="both"/>
        <w:rPr>
          <w:rFonts w:ascii="Calibri" w:hAnsi="Calibri"/>
        </w:rPr>
      </w:pPr>
      <w:r w:rsidRPr="008D759E">
        <w:rPr>
          <w:rFonts w:ascii="Calibri" w:hAnsi="Calibri"/>
        </w:rPr>
        <w:t xml:space="preserve">Δεκτοί γίνονται </w:t>
      </w:r>
      <w:r w:rsidRPr="008D759E">
        <w:rPr>
          <w:rFonts w:ascii="Calibri" w:hAnsi="Calibri" w:cs="MgHelveticaUCPol"/>
          <w:lang w:eastAsia="en-US"/>
        </w:rPr>
        <w:t xml:space="preserve">πτυχιούχοι Τμήματος Οργάνωσης και Διαχείρισης Αθλητισμού, ΤΕΦΑΑ, Ιατρικής, Βιολογίας, Νοσηλευτικής, Διατροφής και </w:t>
      </w:r>
      <w:proofErr w:type="spellStart"/>
      <w:r w:rsidRPr="008D759E">
        <w:rPr>
          <w:rFonts w:ascii="Calibri" w:hAnsi="Calibri" w:cs="MgHelveticaUCPol"/>
          <w:lang w:eastAsia="en-US"/>
        </w:rPr>
        <w:t>Διαιτολογίας</w:t>
      </w:r>
      <w:proofErr w:type="spellEnd"/>
      <w:r w:rsidRPr="008D759E">
        <w:rPr>
          <w:rFonts w:ascii="Calibri" w:hAnsi="Calibri" w:cs="MgHelveticaUCPol"/>
          <w:lang w:eastAsia="en-US"/>
        </w:rPr>
        <w:t>, Οικονομικών και άλλων Τμημάτων Πανεπιστημίων της ημεδαπής και ομοταγών αναγνωρισμένων Ιδρυμάτων της αλλοδαπής, καθώς και πτυχιούχοι Τμημάτων ΤΕΙ συναφούς γνωστικού αντικειμένου.</w:t>
      </w:r>
      <w:r w:rsidRPr="008D759E">
        <w:rPr>
          <w:rFonts w:ascii="Calibri" w:hAnsi="Calibri"/>
        </w:rPr>
        <w:t xml:space="preserve"> Οι φοιτητές που θα εισαχθούν κατά το ακαδημαϊκό έτος 201</w:t>
      </w:r>
      <w:r w:rsidRPr="006A54E6">
        <w:rPr>
          <w:rFonts w:ascii="Calibri" w:hAnsi="Calibri"/>
        </w:rPr>
        <w:t>5</w:t>
      </w:r>
      <w:r w:rsidRPr="008D759E">
        <w:rPr>
          <w:rFonts w:ascii="Calibri" w:hAnsi="Calibri"/>
        </w:rPr>
        <w:t>-1</w:t>
      </w:r>
      <w:r w:rsidRPr="006A54E6">
        <w:rPr>
          <w:rFonts w:ascii="Calibri" w:hAnsi="Calibri"/>
        </w:rPr>
        <w:t>6</w:t>
      </w:r>
      <w:r w:rsidRPr="008D759E">
        <w:rPr>
          <w:rFonts w:ascii="Calibri" w:hAnsi="Calibri"/>
        </w:rPr>
        <w:t xml:space="preserve"> υποχρεούνται στην καταβολή διδάκτρων ύψους </w:t>
      </w:r>
      <w:r w:rsidRPr="006A54E6">
        <w:rPr>
          <w:rFonts w:ascii="Calibri" w:hAnsi="Calibri"/>
        </w:rPr>
        <w:t>4.000 ευρώ</w:t>
      </w:r>
      <w:r w:rsidRPr="008D759E">
        <w:rPr>
          <w:rFonts w:ascii="Calibri" w:hAnsi="Calibri"/>
        </w:rPr>
        <w:t>.</w:t>
      </w:r>
    </w:p>
    <w:p w:rsidR="00EF10CC" w:rsidRPr="006A54E6" w:rsidRDefault="00EF10CC" w:rsidP="00EF10CC">
      <w:pPr>
        <w:shd w:val="clear" w:color="auto" w:fill="FFFFFF"/>
        <w:spacing w:after="120" w:line="300" w:lineRule="atLeast"/>
        <w:jc w:val="both"/>
        <w:rPr>
          <w:rFonts w:ascii="Calibri" w:hAnsi="Calibri"/>
        </w:rPr>
      </w:pPr>
      <w:r w:rsidRPr="006A54E6">
        <w:rPr>
          <w:rFonts w:ascii="Calibri" w:hAnsi="Calibri"/>
        </w:rPr>
        <w:t xml:space="preserve">Οι υποψήφιοι-ες οφείλουν </w:t>
      </w:r>
      <w:r w:rsidRPr="006A54E6">
        <w:rPr>
          <w:rFonts w:ascii="Calibri" w:hAnsi="Calibri"/>
          <w:u w:val="single"/>
        </w:rPr>
        <w:t xml:space="preserve">να καταθέσουν φάκελο υποψηφιότητας έως </w:t>
      </w:r>
      <w:r>
        <w:rPr>
          <w:rFonts w:ascii="Calibri" w:hAnsi="Calibri"/>
          <w:u w:val="single"/>
        </w:rPr>
        <w:t>την</w:t>
      </w:r>
      <w:r w:rsidRPr="006A54E6">
        <w:rPr>
          <w:rFonts w:ascii="Calibri" w:hAnsi="Calibri"/>
          <w:u w:val="single"/>
        </w:rPr>
        <w:t xml:space="preserve"> </w:t>
      </w:r>
      <w:r w:rsidRPr="00BB29BF">
        <w:rPr>
          <w:rFonts w:ascii="Calibri" w:hAnsi="Calibri"/>
          <w:b/>
          <w:u w:val="single"/>
        </w:rPr>
        <w:t>1</w:t>
      </w:r>
      <w:r>
        <w:rPr>
          <w:rFonts w:ascii="Calibri" w:hAnsi="Calibri"/>
          <w:b/>
          <w:u w:val="single"/>
        </w:rPr>
        <w:t>1/1/2016</w:t>
      </w:r>
      <w:r w:rsidRPr="00BB29BF">
        <w:rPr>
          <w:rFonts w:ascii="Calibri" w:hAnsi="Calibri"/>
          <w:u w:val="single"/>
        </w:rPr>
        <w:t xml:space="preserve">, ημέρα </w:t>
      </w:r>
      <w:r>
        <w:rPr>
          <w:rFonts w:ascii="Calibri" w:hAnsi="Calibri"/>
          <w:u w:val="single"/>
        </w:rPr>
        <w:t>Δευτέρα</w:t>
      </w:r>
      <w:r w:rsidRPr="00BB29BF">
        <w:rPr>
          <w:rFonts w:ascii="Calibri" w:hAnsi="Calibri"/>
          <w:u w:val="single"/>
        </w:rPr>
        <w:t xml:space="preserve"> και ώρα </w:t>
      </w:r>
      <w:r w:rsidRPr="00BB29BF">
        <w:rPr>
          <w:rFonts w:ascii="Calibri" w:hAnsi="Calibri"/>
          <w:b/>
          <w:u w:val="single"/>
        </w:rPr>
        <w:t>12:00</w:t>
      </w:r>
      <w:r w:rsidRPr="006A54E6">
        <w:rPr>
          <w:rFonts w:ascii="Calibri" w:hAnsi="Calibri"/>
          <w:b/>
        </w:rPr>
        <w:t>,</w:t>
      </w:r>
      <w:r w:rsidRPr="006A54E6">
        <w:rPr>
          <w:rFonts w:ascii="Calibri" w:hAnsi="Calibri"/>
        </w:rPr>
        <w:t xml:space="preserve"> στη Γραμματεία του Προγράμματος Μεταπτυχιακών Σπουδών αυτοπροσώπως ή ταχυδρομικά </w:t>
      </w:r>
      <w:r w:rsidRPr="006A54E6">
        <w:rPr>
          <w:rFonts w:ascii="Calibri" w:hAnsi="Calibri"/>
          <w:b/>
        </w:rPr>
        <w:t>(</w:t>
      </w:r>
      <w:r w:rsidRPr="006A54E6">
        <w:rPr>
          <w:rFonts w:ascii="Calibri" w:hAnsi="Calibri"/>
          <w:b/>
          <w:u w:val="single"/>
        </w:rPr>
        <w:t>Διεύθυνση Γραμματείας ΠΜΣ</w:t>
      </w:r>
      <w:r w:rsidRPr="006A54E6">
        <w:rPr>
          <w:rFonts w:ascii="Calibri" w:hAnsi="Calibri"/>
          <w:b/>
        </w:rPr>
        <w:t>:  Λ. Ευσταθίου και Σταματικής Βαλιώτη &amp; Πλαταιών, Σπάρτη, ΤΚ. 23100)</w:t>
      </w:r>
      <w:r w:rsidRPr="006A54E6">
        <w:rPr>
          <w:rFonts w:ascii="Calibri" w:hAnsi="Calibri"/>
        </w:rPr>
        <w:t>. Ο φάκελος υποψηφιότητας πρέπει να περιλαμβάνει:</w:t>
      </w:r>
    </w:p>
    <w:p w:rsidR="00EF10CC" w:rsidRPr="006A54E6" w:rsidRDefault="00EF10CC" w:rsidP="00EF10CC">
      <w:pPr>
        <w:numPr>
          <w:ilvl w:val="0"/>
          <w:numId w:val="1"/>
        </w:numPr>
        <w:spacing w:after="60" w:line="300" w:lineRule="atLeast"/>
        <w:rPr>
          <w:rFonts w:ascii="Calibri" w:hAnsi="Calibri"/>
        </w:rPr>
      </w:pPr>
      <w:r w:rsidRPr="006A54E6">
        <w:rPr>
          <w:rFonts w:ascii="Calibri" w:hAnsi="Calibri"/>
        </w:rPr>
        <w:t xml:space="preserve">Συμπληρωμένο το έντυπο της αίτησης υποψηφιότητας στο ΠΜΣ. Το έντυπο είναι αναρτημένο στην ηλεκτρονική διεύθυνση </w:t>
      </w:r>
      <w:hyperlink r:id="rId6" w:history="1">
        <w:r w:rsidRPr="006A54E6">
          <w:rPr>
            <w:rStyle w:val="-"/>
            <w:rFonts w:ascii="Calibri" w:hAnsi="Calibri"/>
          </w:rPr>
          <w:t>http://www.sportmanagement.uop.gr/</w:t>
        </w:r>
      </w:hyperlink>
      <w:r w:rsidRPr="006A54E6">
        <w:rPr>
          <w:rStyle w:val="-"/>
          <w:rFonts w:ascii="Calibri" w:hAnsi="Calibri"/>
        </w:rPr>
        <w:t>pmsamea</w:t>
      </w:r>
      <w:r w:rsidRPr="006A54E6">
        <w:rPr>
          <w:rFonts w:ascii="Calibri" w:hAnsi="Calibri"/>
        </w:rPr>
        <w:t xml:space="preserve">  το οποίο το στέλνετε και ηλεκτρονικά  μέσω email στο </w:t>
      </w:r>
      <w:hyperlink r:id="rId7" w:history="1">
        <w:r w:rsidRPr="006A54E6">
          <w:rPr>
            <w:rStyle w:val="-"/>
            <w:rFonts w:ascii="Calibri" w:hAnsi="Calibri"/>
          </w:rPr>
          <w:t>chios@uop.gr</w:t>
        </w:r>
      </w:hyperlink>
      <w:r w:rsidRPr="006A54E6">
        <w:rPr>
          <w:rFonts w:ascii="Calibri" w:hAnsi="Calibri"/>
        </w:rPr>
        <w:t xml:space="preserve">  </w:t>
      </w:r>
    </w:p>
    <w:p w:rsidR="00EF10CC" w:rsidRPr="008D759E" w:rsidRDefault="00EF10CC" w:rsidP="00EF10CC">
      <w:pPr>
        <w:numPr>
          <w:ilvl w:val="0"/>
          <w:numId w:val="1"/>
        </w:numPr>
        <w:spacing w:after="60" w:line="300" w:lineRule="atLeast"/>
        <w:ind w:left="714" w:hanging="357"/>
        <w:jc w:val="both"/>
        <w:rPr>
          <w:rFonts w:ascii="Calibri" w:hAnsi="Calibri"/>
        </w:rPr>
      </w:pPr>
      <w:r>
        <w:rPr>
          <w:rFonts w:ascii="Calibri" w:hAnsi="Calibri"/>
        </w:rPr>
        <w:t>Φωτοα</w:t>
      </w:r>
      <w:r w:rsidRPr="008D759E">
        <w:rPr>
          <w:rFonts w:ascii="Calibri" w:hAnsi="Calibri"/>
        </w:rPr>
        <w:t>ντίγραφο πτυχίου ανώτατης σχολής της ημεδαπής ή αντίγραφο πιστοποιητικού ισοτιμίας του αρμόδιου οργάνου, κατά τις κείμενες διατάξεις, για όσους προέρχονται από σχολές εξωτερικού.</w:t>
      </w:r>
    </w:p>
    <w:p w:rsidR="00EF10CC" w:rsidRPr="008D759E" w:rsidRDefault="00EF10CC" w:rsidP="00EF10CC">
      <w:pPr>
        <w:pStyle w:val="a3"/>
        <w:numPr>
          <w:ilvl w:val="0"/>
          <w:numId w:val="1"/>
        </w:numPr>
        <w:spacing w:after="60" w:line="300" w:lineRule="atLeast"/>
        <w:ind w:left="714" w:hanging="357"/>
        <w:jc w:val="both"/>
        <w:rPr>
          <w:rFonts w:cs="Arial"/>
          <w:sz w:val="20"/>
          <w:szCs w:val="20"/>
        </w:rPr>
      </w:pPr>
      <w:r>
        <w:rPr>
          <w:rFonts w:cs="Arial"/>
          <w:sz w:val="20"/>
          <w:szCs w:val="20"/>
        </w:rPr>
        <w:t>Φωτοα</w:t>
      </w:r>
      <w:r w:rsidRPr="008D759E">
        <w:rPr>
          <w:rFonts w:cs="Arial"/>
          <w:sz w:val="20"/>
          <w:szCs w:val="20"/>
        </w:rPr>
        <w:t xml:space="preserve">ντίγραφο </w:t>
      </w:r>
      <w:r>
        <w:rPr>
          <w:rFonts w:cs="Arial"/>
          <w:sz w:val="20"/>
          <w:szCs w:val="20"/>
        </w:rPr>
        <w:t xml:space="preserve">πιστοποιητικού </w:t>
      </w:r>
      <w:r w:rsidRPr="008D759E">
        <w:rPr>
          <w:rFonts w:cs="Arial"/>
          <w:sz w:val="20"/>
          <w:szCs w:val="20"/>
        </w:rPr>
        <w:t>αναλυτικής βαθμολογίας προπτυχιακών σπουδών στο οποίο αναγράφεται ο βαθμός πτυχίου.</w:t>
      </w:r>
    </w:p>
    <w:p w:rsidR="00EF10CC" w:rsidRPr="008D759E" w:rsidRDefault="00EF10CC" w:rsidP="00EF10CC">
      <w:pPr>
        <w:numPr>
          <w:ilvl w:val="0"/>
          <w:numId w:val="1"/>
        </w:numPr>
        <w:spacing w:after="60" w:line="300" w:lineRule="atLeast"/>
        <w:ind w:left="714" w:hanging="357"/>
        <w:jc w:val="both"/>
        <w:rPr>
          <w:rFonts w:ascii="Calibri" w:hAnsi="Calibri"/>
        </w:rPr>
      </w:pPr>
      <w:r w:rsidRPr="008D759E">
        <w:rPr>
          <w:rFonts w:ascii="Calibri" w:hAnsi="Calibri"/>
        </w:rPr>
        <w:t>Βιογραφικό σημείωμα το οποίο θα περιλαμβάνει την εκπαιδευτική, επαγγελματική, ερευνητική και συγγραφική δραστηριότητα του υποψήφιου-</w:t>
      </w:r>
      <w:proofErr w:type="spellStart"/>
      <w:r w:rsidRPr="008D759E">
        <w:rPr>
          <w:rFonts w:ascii="Calibri" w:hAnsi="Calibri"/>
        </w:rPr>
        <w:t>ιας</w:t>
      </w:r>
      <w:proofErr w:type="spellEnd"/>
      <w:r w:rsidRPr="008D759E">
        <w:rPr>
          <w:rFonts w:ascii="Calibri" w:hAnsi="Calibri"/>
        </w:rPr>
        <w:t xml:space="preserve">. </w:t>
      </w:r>
    </w:p>
    <w:p w:rsidR="00EF10CC" w:rsidRPr="008D759E" w:rsidRDefault="00EF10CC" w:rsidP="00EF10CC">
      <w:pPr>
        <w:numPr>
          <w:ilvl w:val="0"/>
          <w:numId w:val="1"/>
        </w:numPr>
        <w:spacing w:after="60" w:line="300" w:lineRule="atLeast"/>
        <w:ind w:left="714" w:hanging="357"/>
        <w:jc w:val="both"/>
        <w:rPr>
          <w:rFonts w:ascii="Calibri" w:hAnsi="Calibri"/>
        </w:rPr>
      </w:pPr>
      <w:r w:rsidRPr="008D759E">
        <w:rPr>
          <w:rFonts w:ascii="Calibri" w:hAnsi="Calibri"/>
        </w:rPr>
        <w:t>Εφόσον υπάρχει, αντίγραφο τίτλου Μεταπτυχιακών Σπουδών της ημεδαπής ή αντίγραφο πιστοποιητικού ισοτιμίας του αρμόδιου οργάνου, κατά τις κείμενες διατάξεις, για όσους προέρχονται από σχολές εξωτερικού.</w:t>
      </w:r>
    </w:p>
    <w:p w:rsidR="00EF10CC" w:rsidRPr="008D759E" w:rsidRDefault="00EF10CC" w:rsidP="00EF10CC">
      <w:pPr>
        <w:numPr>
          <w:ilvl w:val="0"/>
          <w:numId w:val="1"/>
        </w:numPr>
        <w:spacing w:after="60" w:line="300" w:lineRule="atLeast"/>
        <w:ind w:left="714" w:hanging="357"/>
        <w:jc w:val="both"/>
        <w:rPr>
          <w:rFonts w:ascii="Calibri" w:hAnsi="Calibri"/>
        </w:rPr>
      </w:pPr>
      <w:r w:rsidRPr="008D759E">
        <w:rPr>
          <w:rFonts w:ascii="Calibri" w:hAnsi="Calibri"/>
        </w:rPr>
        <w:t xml:space="preserve">Πιστοποιητικά συμμετοχής σε επιμορφωτικά σεμινάρια συναφών και μη με το αντικείμενο του Προγράμματος Μεταπτυχιακών Σπουδών. Μέγιστος αριθμός πιστοποιητικών 4. </w:t>
      </w:r>
    </w:p>
    <w:p w:rsidR="00EF10CC" w:rsidRPr="008D759E" w:rsidRDefault="00EF10CC" w:rsidP="00EF10CC">
      <w:pPr>
        <w:numPr>
          <w:ilvl w:val="0"/>
          <w:numId w:val="1"/>
        </w:numPr>
        <w:spacing w:after="60" w:line="300" w:lineRule="atLeast"/>
        <w:ind w:left="714" w:hanging="357"/>
        <w:jc w:val="both"/>
        <w:rPr>
          <w:rFonts w:ascii="Calibri" w:hAnsi="Calibri"/>
        </w:rPr>
      </w:pPr>
      <w:r w:rsidRPr="008D759E">
        <w:rPr>
          <w:rFonts w:ascii="Calibri" w:hAnsi="Calibri"/>
        </w:rPr>
        <w:t xml:space="preserve">Αντίγραφα δημοσιευμένων εργασιών σε επιστημονικά περιοδικά ή σε πρακτικά συνεδρίων. Μέγιστος αριθμός δημοσιεύσεων σε περιοδικά 4 και σε πρακτικά συνεδρίων 4.  </w:t>
      </w:r>
    </w:p>
    <w:p w:rsidR="00EF10CC" w:rsidRPr="008D759E" w:rsidRDefault="00EF10CC" w:rsidP="00EF10CC">
      <w:pPr>
        <w:numPr>
          <w:ilvl w:val="0"/>
          <w:numId w:val="1"/>
        </w:numPr>
        <w:spacing w:after="60" w:line="300" w:lineRule="atLeast"/>
        <w:ind w:left="714" w:hanging="357"/>
        <w:jc w:val="both"/>
        <w:rPr>
          <w:rFonts w:ascii="Calibri" w:hAnsi="Calibri"/>
        </w:rPr>
      </w:pPr>
      <w:r w:rsidRPr="008D759E">
        <w:rPr>
          <w:rFonts w:ascii="Calibri" w:hAnsi="Calibri"/>
        </w:rPr>
        <w:lastRenderedPageBreak/>
        <w:t>Βεβαιώσεις εργασιακής εμπειρίας (για τους εργαζόμενους στον ιδιωτικό τομέα) ή υπηρεσιακής κατάστασης (για τους εργαζόμενους στο δημόσιο τομέα).</w:t>
      </w:r>
    </w:p>
    <w:p w:rsidR="00EF10CC" w:rsidRPr="008D759E" w:rsidRDefault="00EF10CC" w:rsidP="00EF10CC">
      <w:pPr>
        <w:numPr>
          <w:ilvl w:val="0"/>
          <w:numId w:val="1"/>
        </w:numPr>
        <w:spacing w:after="60" w:line="300" w:lineRule="atLeast"/>
        <w:ind w:left="714" w:hanging="357"/>
        <w:jc w:val="both"/>
        <w:rPr>
          <w:rFonts w:ascii="Calibri" w:hAnsi="Calibri"/>
        </w:rPr>
      </w:pPr>
      <w:r w:rsidRPr="008D759E">
        <w:rPr>
          <w:rFonts w:ascii="Calibri" w:hAnsi="Calibri"/>
        </w:rPr>
        <w:t>Υπεύθυνη Δήλωση του Νόμου 1599/86 ότι τα στοιχεία που αναφέρονται στο βιογραφικό σημείωμα είναι αληθή.</w:t>
      </w:r>
    </w:p>
    <w:p w:rsidR="00EF10CC" w:rsidRPr="008D759E" w:rsidRDefault="00EF10CC" w:rsidP="00EF10CC">
      <w:pPr>
        <w:numPr>
          <w:ilvl w:val="0"/>
          <w:numId w:val="1"/>
        </w:numPr>
        <w:spacing w:after="60" w:line="300" w:lineRule="atLeast"/>
        <w:ind w:left="714" w:hanging="357"/>
        <w:jc w:val="both"/>
        <w:rPr>
          <w:rFonts w:ascii="Calibri" w:hAnsi="Calibri"/>
        </w:rPr>
      </w:pPr>
      <w:r w:rsidRPr="008D759E">
        <w:rPr>
          <w:rFonts w:ascii="Calibri" w:hAnsi="Calibri"/>
        </w:rPr>
        <w:t>Αποδεικτικό καλής γνώσης της Αγγλικής γλώσσας σύμφωνα με τους κανονισμούς του ΑΣΕΠ (βλ. σχετικό παράρτημα στο τέλος της παρούσας προκήρυξης)</w:t>
      </w:r>
      <w:r w:rsidRPr="008D759E">
        <w:rPr>
          <w:rFonts w:ascii="Calibri" w:hAnsi="Calibri"/>
          <w:bCs/>
        </w:rPr>
        <w:t>.</w:t>
      </w:r>
      <w:r w:rsidRPr="008D759E">
        <w:rPr>
          <w:rFonts w:ascii="Calibri" w:hAnsi="Calibri"/>
        </w:rPr>
        <w:t xml:space="preserve"> Το πιστοποιητικό γλωσσομάθειας θα πρέπει να είναι επίσημα μεταφρασμένο. </w:t>
      </w:r>
    </w:p>
    <w:p w:rsidR="00EF10CC" w:rsidRPr="008D759E" w:rsidRDefault="00EF10CC" w:rsidP="00EF10CC">
      <w:pPr>
        <w:numPr>
          <w:ilvl w:val="0"/>
          <w:numId w:val="1"/>
        </w:numPr>
        <w:spacing w:after="60" w:line="300" w:lineRule="atLeast"/>
        <w:ind w:left="714" w:hanging="357"/>
        <w:jc w:val="both"/>
        <w:rPr>
          <w:rFonts w:ascii="Calibri" w:hAnsi="Calibri"/>
        </w:rPr>
      </w:pPr>
      <w:r>
        <w:rPr>
          <w:rFonts w:ascii="Calibri" w:hAnsi="Calibri"/>
        </w:rPr>
        <w:t>Φωτοαντίγραφο</w:t>
      </w:r>
      <w:r w:rsidRPr="008D759E">
        <w:rPr>
          <w:rFonts w:ascii="Calibri" w:hAnsi="Calibri"/>
        </w:rPr>
        <w:t xml:space="preserve"> δελτίου αστυνομικής ταυτότητας</w:t>
      </w:r>
    </w:p>
    <w:p w:rsidR="00EF10CC" w:rsidRPr="008D759E" w:rsidRDefault="00EF10CC" w:rsidP="00EF10CC">
      <w:pPr>
        <w:shd w:val="clear" w:color="auto" w:fill="FFFFFF"/>
        <w:spacing w:before="240" w:after="240"/>
        <w:jc w:val="center"/>
        <w:rPr>
          <w:rFonts w:ascii="Calibri" w:hAnsi="Calibri"/>
          <w:b/>
          <w:sz w:val="24"/>
          <w:szCs w:val="24"/>
          <w:u w:val="single"/>
        </w:rPr>
      </w:pPr>
      <w:r w:rsidRPr="008D759E">
        <w:rPr>
          <w:rFonts w:ascii="Calibri" w:hAnsi="Calibri"/>
          <w:b/>
          <w:sz w:val="24"/>
          <w:szCs w:val="24"/>
          <w:u w:val="single"/>
        </w:rPr>
        <w:t>Ο μη πλήρης φάκελος συνεπάγεται τον αποκλεισμό των υποψηφίων από τη διαδικασία αξιολόγησης</w:t>
      </w:r>
    </w:p>
    <w:p w:rsidR="00EF10CC" w:rsidRPr="008D759E" w:rsidRDefault="00EF10CC" w:rsidP="00EF10CC">
      <w:pPr>
        <w:shd w:val="clear" w:color="auto" w:fill="FFFFFF"/>
        <w:spacing w:before="72" w:line="300" w:lineRule="atLeast"/>
        <w:jc w:val="both"/>
        <w:rPr>
          <w:rFonts w:ascii="Calibri" w:hAnsi="Calibri"/>
        </w:rPr>
      </w:pPr>
      <w:r w:rsidRPr="008D759E">
        <w:rPr>
          <w:rFonts w:ascii="Calibri" w:hAnsi="Calibri"/>
        </w:rPr>
        <w:t xml:space="preserve">Η επιλογή των υποψηφίων θα πραγματοποιηθεί με την ακόλουθη διαδικασία : </w:t>
      </w:r>
    </w:p>
    <w:p w:rsidR="00EF10CC" w:rsidRPr="008D759E" w:rsidRDefault="00EF10CC" w:rsidP="00EF10CC">
      <w:pPr>
        <w:shd w:val="clear" w:color="auto" w:fill="FFFFFF"/>
        <w:spacing w:before="72" w:line="300" w:lineRule="atLeast"/>
        <w:jc w:val="both"/>
        <w:rPr>
          <w:rFonts w:ascii="Calibri" w:hAnsi="Calibri"/>
        </w:rPr>
      </w:pPr>
      <w:r w:rsidRPr="008D759E">
        <w:rPr>
          <w:rFonts w:ascii="Calibri" w:hAnsi="Calibri"/>
        </w:rPr>
        <w:t>Αξιολόγηση του φακέλου των υποψηφίων, με συντελεστή βαρύτητας 75% στη συνολική βαθμολογία. (Συνεκτίμηση της εκπαιδευτικής, επαγγελματικής και ερευνητικής-συγγραφικής δραστηριότητας του υποψήφιου-</w:t>
      </w:r>
      <w:proofErr w:type="spellStart"/>
      <w:r w:rsidRPr="008D759E">
        <w:rPr>
          <w:rFonts w:ascii="Calibri" w:hAnsi="Calibri"/>
        </w:rPr>
        <w:t>ιας</w:t>
      </w:r>
      <w:proofErr w:type="spellEnd"/>
      <w:r w:rsidRPr="008D759E">
        <w:rPr>
          <w:rFonts w:ascii="Calibri" w:hAnsi="Calibri"/>
        </w:rPr>
        <w:t>). Οι υποψήφιοι θα αξιολογηθούν σε κλίμακα βαθμολογίας από 1-10 ανάλογα με τη συνάφεια των ανωτέρω χαρακτηριστικών με το ΠΜΣ «</w:t>
      </w:r>
      <w:r w:rsidRPr="008D759E">
        <w:rPr>
          <w:rFonts w:ascii="Calibri" w:hAnsi="Calibri"/>
          <w:lang w:eastAsia="en-US"/>
        </w:rPr>
        <w:t>Οργάνωση/Διαχείριση του Αθλητισμού για άτομα με αναπηρίες</w:t>
      </w:r>
      <w:r w:rsidRPr="008D759E">
        <w:rPr>
          <w:rFonts w:ascii="Calibri" w:hAnsi="Calibri"/>
        </w:rPr>
        <w:t>». Επίσης, η διαδικασία περιλαμβάνει Συνέντευξη των υποψηφίων με συντελεστή βαρύτητας 25%</w:t>
      </w:r>
      <w:r w:rsidR="00D023FC">
        <w:rPr>
          <w:rFonts w:ascii="Calibri" w:hAnsi="Calibri"/>
        </w:rPr>
        <w:t xml:space="preserve"> (θα ακολουθήσει ενημέρωση για την ακριβή ημερομηνία). </w:t>
      </w:r>
    </w:p>
    <w:p w:rsidR="00EF10CC" w:rsidRPr="008D759E" w:rsidRDefault="00EF10CC" w:rsidP="00EF10CC">
      <w:pPr>
        <w:shd w:val="clear" w:color="auto" w:fill="FFFFFF"/>
        <w:spacing w:before="72" w:line="300" w:lineRule="atLeast"/>
        <w:jc w:val="both"/>
        <w:rPr>
          <w:rFonts w:ascii="Calibri" w:hAnsi="Calibri"/>
        </w:rPr>
      </w:pPr>
      <w:r w:rsidRPr="008D759E">
        <w:rPr>
          <w:rFonts w:ascii="Calibri" w:hAnsi="Calibri"/>
        </w:rPr>
        <w:t xml:space="preserve">H διαδικασία επιλογής ολοκληρώνεται με την ανακοίνωση των ονομάτων των επιτυχόντων και των επιλαχόντων. Ενστάσεις κατά της διαδικασίας επιλογής μπορούν να υποβάλλονται εντός 10 ημερών από την ανακοίνωση των προσωρινών αποτελεσμάτων. Οι ημερομηνίες εγγραφής των επιλεγέντων θα ανακοινωθούν με το πέρας της διαδικασίας. Τα μαθήματα του Προγράμματος αρχίζουν </w:t>
      </w:r>
      <w:r w:rsidRPr="00BB29BF">
        <w:rPr>
          <w:rFonts w:ascii="Calibri" w:hAnsi="Calibri"/>
          <w:b/>
        </w:rPr>
        <w:t>τον Φεβρουάριο</w:t>
      </w:r>
      <w:r w:rsidRPr="008D759E">
        <w:rPr>
          <w:rFonts w:ascii="Calibri" w:hAnsi="Calibri"/>
        </w:rPr>
        <w:t xml:space="preserve"> του Ακαδημαϊκού έτους 201</w:t>
      </w:r>
      <w:r>
        <w:rPr>
          <w:rFonts w:ascii="Calibri" w:hAnsi="Calibri"/>
        </w:rPr>
        <w:t>5</w:t>
      </w:r>
      <w:r w:rsidRPr="008D759E">
        <w:rPr>
          <w:rFonts w:ascii="Calibri" w:hAnsi="Calibri"/>
        </w:rPr>
        <w:t>-1</w:t>
      </w:r>
      <w:r>
        <w:rPr>
          <w:rFonts w:ascii="Calibri" w:hAnsi="Calibri"/>
        </w:rPr>
        <w:t>6</w:t>
      </w:r>
      <w:r w:rsidRPr="008D759E">
        <w:rPr>
          <w:rFonts w:ascii="Calibri" w:hAnsi="Calibri"/>
        </w:rPr>
        <w:t xml:space="preserve"> και οι μέρες και ώρες διεξαγωγής του</w:t>
      </w:r>
      <w:r w:rsidR="00D023FC">
        <w:rPr>
          <w:rFonts w:ascii="Calibri" w:hAnsi="Calibri"/>
        </w:rPr>
        <w:t>ς</w:t>
      </w:r>
      <w:r w:rsidRPr="008D759E">
        <w:rPr>
          <w:rFonts w:ascii="Calibri" w:hAnsi="Calibri"/>
        </w:rPr>
        <w:t xml:space="preserve"> χαρακτηρίζονται από ευελιξία με σκοπό τη διευκόλυνση των συμμετεχόντων</w:t>
      </w:r>
      <w:r w:rsidR="00D023FC">
        <w:rPr>
          <w:rFonts w:ascii="Calibri" w:hAnsi="Calibri"/>
        </w:rPr>
        <w:t xml:space="preserve"> (υπάρχει δυνατότητα να πραγματοποιούνται με </w:t>
      </w:r>
      <w:proofErr w:type="spellStart"/>
      <w:r w:rsidR="00D023FC">
        <w:rPr>
          <w:rFonts w:ascii="Calibri" w:hAnsi="Calibri"/>
        </w:rPr>
        <w:t>τηλεκπαίδευση</w:t>
      </w:r>
      <w:proofErr w:type="spellEnd"/>
      <w:r w:rsidR="00D023FC">
        <w:rPr>
          <w:rFonts w:ascii="Calibri" w:hAnsi="Calibri"/>
        </w:rPr>
        <w:t>)</w:t>
      </w:r>
      <w:r w:rsidRPr="008D759E">
        <w:rPr>
          <w:rFonts w:ascii="Calibri" w:hAnsi="Calibri"/>
        </w:rPr>
        <w:t xml:space="preserve">. </w:t>
      </w:r>
    </w:p>
    <w:p w:rsidR="00EF10CC" w:rsidRPr="00014D24" w:rsidRDefault="00EF10CC" w:rsidP="00EF10CC">
      <w:pPr>
        <w:shd w:val="clear" w:color="auto" w:fill="FFFFFF"/>
        <w:spacing w:before="72" w:line="300" w:lineRule="atLeast"/>
        <w:jc w:val="both"/>
        <w:rPr>
          <w:rFonts w:ascii="Calibri" w:hAnsi="Calibri"/>
        </w:rPr>
      </w:pPr>
      <w:r w:rsidRPr="006A54E6">
        <w:rPr>
          <w:rFonts w:ascii="Calibri" w:hAnsi="Calibri"/>
        </w:rPr>
        <w:t>Για περισσότερες πληροφορίες σχετικά με το ΠΜΣ «</w:t>
      </w:r>
      <w:r w:rsidRPr="006A54E6">
        <w:rPr>
          <w:rFonts w:ascii="Calibri" w:hAnsi="Calibri"/>
          <w:b/>
          <w:lang w:eastAsia="en-US"/>
        </w:rPr>
        <w:t>Οργάνωση/Διαχείριση του Αθλητισμού για άτομα με αναπηρίες</w:t>
      </w:r>
      <w:r w:rsidRPr="006A54E6">
        <w:rPr>
          <w:rFonts w:ascii="Calibri" w:hAnsi="Calibri"/>
        </w:rPr>
        <w:t>» του Τμήματος Οργάνωσης &amp; Διαχείρισης Αθλητισμού, του Πανεπιστημίου Πελοποννήσου, οι ενδιαφερόμενοι μπορούν να απευθύνονται στη Γραμματεία του Τμήματος στ</w:t>
      </w:r>
      <w:r w:rsidRPr="006A54E6">
        <w:rPr>
          <w:rFonts w:ascii="Calibri" w:hAnsi="Calibri"/>
          <w:lang w:val="en-US"/>
        </w:rPr>
        <w:t>o</w:t>
      </w:r>
      <w:r w:rsidRPr="006A54E6">
        <w:rPr>
          <w:rFonts w:ascii="Calibri" w:hAnsi="Calibri"/>
        </w:rPr>
        <w:t>ν κ</w:t>
      </w:r>
      <w:r w:rsidRPr="006A54E6">
        <w:rPr>
          <w:rFonts w:ascii="Calibri" w:hAnsi="Calibri"/>
          <w:lang w:val="en-US"/>
        </w:rPr>
        <w:t>o</w:t>
      </w:r>
      <w:r w:rsidRPr="006A54E6">
        <w:rPr>
          <w:rFonts w:ascii="Calibri" w:hAnsi="Calibri"/>
        </w:rPr>
        <w:t xml:space="preserve">. Γεώργιο Χίο (Λ. Ευσταθίου και Σταματικής Βαλιώτη &amp; Πλαταιών, Σπάρτη, ΤΚ. 23100 κάθε Δευτέρα έως Παρασκευή 09:00–14:00, </w:t>
      </w:r>
      <w:r w:rsidRPr="006A54E6">
        <w:rPr>
          <w:rFonts w:ascii="Calibri" w:hAnsi="Calibri"/>
          <w:b/>
          <w:u w:val="single"/>
        </w:rPr>
        <w:t>τηλέφωνο:</w:t>
      </w:r>
      <w:r w:rsidRPr="006A54E6">
        <w:rPr>
          <w:rFonts w:ascii="Calibri" w:hAnsi="Calibri"/>
          <w:b/>
        </w:rPr>
        <w:t xml:space="preserve"> </w:t>
      </w:r>
      <w:r w:rsidRPr="006A54E6">
        <w:rPr>
          <w:rFonts w:ascii="Calibri" w:hAnsi="Calibri"/>
        </w:rPr>
        <w:t>27310-89661</w:t>
      </w:r>
      <w:r w:rsidR="00081C25">
        <w:rPr>
          <w:rFonts w:ascii="Calibri" w:hAnsi="Calibri"/>
        </w:rPr>
        <w:t xml:space="preserve"> - 2</w:t>
      </w:r>
      <w:r w:rsidRPr="006A54E6">
        <w:rPr>
          <w:rFonts w:ascii="Calibri" w:hAnsi="Calibri"/>
        </w:rPr>
        <w:t xml:space="preserve">, </w:t>
      </w:r>
      <w:r w:rsidRPr="006A54E6">
        <w:rPr>
          <w:rFonts w:ascii="Calibri" w:hAnsi="Calibri"/>
          <w:b/>
          <w:u w:val="single"/>
        </w:rPr>
        <w:t>Φαξ</w:t>
      </w:r>
      <w:r w:rsidRPr="006A54E6">
        <w:rPr>
          <w:rFonts w:ascii="Calibri" w:hAnsi="Calibri"/>
        </w:rPr>
        <w:t xml:space="preserve">: 27310-89657, </w:t>
      </w:r>
      <w:r w:rsidRPr="006A54E6">
        <w:rPr>
          <w:rFonts w:ascii="Calibri" w:hAnsi="Calibri"/>
          <w:b/>
          <w:u w:val="single"/>
        </w:rPr>
        <w:t>ιστοσελίδα</w:t>
      </w:r>
      <w:r w:rsidRPr="006A54E6">
        <w:rPr>
          <w:rFonts w:ascii="Calibri" w:hAnsi="Calibri"/>
        </w:rPr>
        <w:t xml:space="preserve"> </w:t>
      </w:r>
      <w:hyperlink r:id="rId8" w:history="1">
        <w:r w:rsidRPr="006A54E6">
          <w:rPr>
            <w:rStyle w:val="-"/>
            <w:rFonts w:ascii="Calibri" w:hAnsi="Calibri"/>
          </w:rPr>
          <w:t>http://www.sportmanagement.uop.gr/</w:t>
        </w:r>
      </w:hyperlink>
      <w:r w:rsidRPr="006A54E6">
        <w:rPr>
          <w:rStyle w:val="-"/>
          <w:rFonts w:ascii="Calibri" w:hAnsi="Calibri"/>
        </w:rPr>
        <w:t>pmsamea</w:t>
      </w:r>
      <w:r w:rsidRPr="006A54E6">
        <w:rPr>
          <w:rFonts w:ascii="Calibri" w:hAnsi="Calibri" w:cs="Tahoma"/>
        </w:rPr>
        <w:t xml:space="preserve">,  </w:t>
      </w:r>
      <w:r w:rsidRPr="006A54E6">
        <w:rPr>
          <w:rFonts w:ascii="Calibri" w:hAnsi="Calibri" w:cs="Tahoma"/>
          <w:lang w:val="fr-FR"/>
        </w:rPr>
        <w:t>email</w:t>
      </w:r>
      <w:r w:rsidRPr="006A54E6">
        <w:rPr>
          <w:rFonts w:ascii="Calibri" w:hAnsi="Calibri" w:cs="Tahoma"/>
        </w:rPr>
        <w:t xml:space="preserve">: </w:t>
      </w:r>
      <w:hyperlink r:id="rId9" w:history="1">
        <w:r w:rsidRPr="006A54E6">
          <w:rPr>
            <w:rStyle w:val="-"/>
            <w:rFonts w:ascii="Calibri" w:hAnsi="Calibri"/>
          </w:rPr>
          <w:t>chios@uop.gr</w:t>
        </w:r>
      </w:hyperlink>
      <w:r w:rsidRPr="006A54E6">
        <w:rPr>
          <w:rFonts w:ascii="Calibri" w:hAnsi="Calibri"/>
        </w:rPr>
        <w:t>).</w:t>
      </w:r>
      <w:r w:rsidRPr="00014D24">
        <w:rPr>
          <w:rFonts w:ascii="Calibri" w:hAnsi="Calibri"/>
        </w:rPr>
        <w:t xml:space="preserve"> </w:t>
      </w:r>
    </w:p>
    <w:p w:rsidR="00EF10CC" w:rsidRPr="008D759E" w:rsidRDefault="00EF10CC" w:rsidP="00EF10CC">
      <w:pPr>
        <w:shd w:val="clear" w:color="auto" w:fill="FFFFFF"/>
        <w:spacing w:before="72" w:line="300" w:lineRule="atLeast"/>
        <w:jc w:val="both"/>
        <w:rPr>
          <w:rFonts w:ascii="Calibri" w:hAnsi="Calibri"/>
        </w:rPr>
      </w:pPr>
      <w:r w:rsidRPr="008D759E">
        <w:rPr>
          <w:rFonts w:ascii="Calibri" w:hAnsi="Calibri"/>
        </w:rPr>
        <w:t xml:space="preserve"> </w:t>
      </w:r>
    </w:p>
    <w:p w:rsidR="00EF10CC" w:rsidRPr="008D759E" w:rsidRDefault="00EF10CC" w:rsidP="00EF10CC">
      <w:pPr>
        <w:pStyle w:val="a4"/>
        <w:tabs>
          <w:tab w:val="left" w:pos="0"/>
          <w:tab w:val="left" w:pos="180"/>
          <w:tab w:val="left" w:pos="1980"/>
        </w:tabs>
        <w:spacing w:before="120"/>
        <w:jc w:val="left"/>
        <w:rPr>
          <w:rFonts w:ascii="Calibri" w:hAnsi="Calibri" w:cs="Arial"/>
          <w:sz w:val="20"/>
        </w:rPr>
      </w:pPr>
      <w:r w:rsidRPr="008D759E">
        <w:rPr>
          <w:rFonts w:ascii="Calibri" w:hAnsi="Calibri" w:cs="Arial"/>
          <w:sz w:val="20"/>
        </w:rPr>
        <w:t xml:space="preserve">            ΤΙΤΛΟΙ  ΓΛΩΣΣΟΜΑΘΕΙΑΣ - ΤΡΟΠΟΣ ΑΠΟΔΕΙΞΗΣ (με βάση τις οδηγίες του ΑΣΕΠ)</w:t>
      </w:r>
    </w:p>
    <w:p w:rsidR="00EF10CC" w:rsidRPr="008D759E" w:rsidRDefault="00EF10CC" w:rsidP="00EF10CC">
      <w:pPr>
        <w:jc w:val="center"/>
        <w:rPr>
          <w:rFonts w:ascii="Calibri" w:hAnsi="Calibri"/>
        </w:rPr>
      </w:pPr>
    </w:p>
    <w:p w:rsidR="00EF10CC" w:rsidRPr="008D759E" w:rsidRDefault="00EF10CC" w:rsidP="00EF10CC">
      <w:pPr>
        <w:pStyle w:val="a4"/>
        <w:spacing w:before="120"/>
        <w:jc w:val="left"/>
        <w:rPr>
          <w:rFonts w:ascii="Calibri" w:hAnsi="Calibri"/>
          <w:b w:val="0"/>
          <w:sz w:val="20"/>
        </w:rPr>
      </w:pPr>
      <w:r w:rsidRPr="008D759E">
        <w:rPr>
          <w:rFonts w:ascii="Calibri" w:hAnsi="Calibri"/>
          <w:b w:val="0"/>
          <w:sz w:val="20"/>
        </w:rPr>
        <w:t>Για την Αγγλική γλώσσα η καλή γνώση Αγγλικών αποδεικνύεται με τα ακόλουθα πτυχία:</w:t>
      </w:r>
    </w:p>
    <w:p w:rsidR="00EF10CC" w:rsidRPr="008D759E" w:rsidRDefault="00EF10CC" w:rsidP="00EF10CC">
      <w:pPr>
        <w:rPr>
          <w:rFonts w:ascii="Calibri" w:hAnsi="Calibri"/>
        </w:rPr>
      </w:pPr>
    </w:p>
    <w:p w:rsidR="00EF10CC" w:rsidRPr="008D759E" w:rsidRDefault="00EF10CC" w:rsidP="00EF10CC">
      <w:pPr>
        <w:spacing w:after="80"/>
        <w:rPr>
          <w:rFonts w:ascii="Calibri" w:hAnsi="Calibri"/>
          <w:lang w:val="en-GB"/>
        </w:rPr>
      </w:pPr>
      <w:r w:rsidRPr="008D759E">
        <w:rPr>
          <w:rFonts w:ascii="Calibri" w:hAnsi="Calibri"/>
          <w:lang w:val="en-GB"/>
        </w:rPr>
        <w:t xml:space="preserve">1. </w:t>
      </w:r>
      <w:r w:rsidRPr="008D759E">
        <w:rPr>
          <w:rFonts w:ascii="Calibri" w:hAnsi="Calibri"/>
          <w:lang w:val="en-US"/>
        </w:rPr>
        <w:t xml:space="preserve"> </w:t>
      </w:r>
      <w:r w:rsidRPr="008D759E">
        <w:rPr>
          <w:rFonts w:ascii="Calibri" w:hAnsi="Calibri"/>
          <w:lang w:val="en-GB"/>
        </w:rPr>
        <w:t xml:space="preserve">FIRST CERTIFICATE IN ENGLISH (FCE) </w:t>
      </w:r>
      <w:r w:rsidRPr="008D759E">
        <w:rPr>
          <w:rFonts w:ascii="Calibri" w:hAnsi="Calibri"/>
        </w:rPr>
        <w:t>του</w:t>
      </w:r>
      <w:r w:rsidRPr="008D759E">
        <w:rPr>
          <w:rFonts w:ascii="Calibri" w:hAnsi="Calibri"/>
          <w:lang w:val="en-GB"/>
        </w:rPr>
        <w:t xml:space="preserve"> </w:t>
      </w:r>
      <w:r w:rsidRPr="008D759E">
        <w:rPr>
          <w:rFonts w:ascii="Calibri" w:hAnsi="Calibri"/>
        </w:rPr>
        <w:t>Πανεπιστημίου</w:t>
      </w:r>
      <w:r w:rsidRPr="008D759E">
        <w:rPr>
          <w:rFonts w:ascii="Calibri" w:hAnsi="Calibri"/>
          <w:lang w:val="en-GB"/>
        </w:rPr>
        <w:t xml:space="preserve">   CAMBRIDGE.</w:t>
      </w:r>
    </w:p>
    <w:p w:rsidR="00EF10CC" w:rsidRPr="008D759E" w:rsidRDefault="00EF10CC" w:rsidP="00EF10CC">
      <w:pPr>
        <w:spacing w:after="80"/>
        <w:rPr>
          <w:rFonts w:ascii="Calibri" w:hAnsi="Calibri"/>
          <w:lang w:val="en-GB"/>
        </w:rPr>
      </w:pPr>
      <w:r w:rsidRPr="008D759E">
        <w:rPr>
          <w:rFonts w:ascii="Calibri" w:hAnsi="Calibri"/>
          <w:lang w:val="en-GB"/>
        </w:rPr>
        <w:t xml:space="preserve">2.  BULATS English Language Test, </w:t>
      </w:r>
      <w:r w:rsidRPr="008D759E">
        <w:rPr>
          <w:rFonts w:ascii="Calibri" w:hAnsi="Calibri"/>
        </w:rPr>
        <w:t>βαθμολογία</w:t>
      </w:r>
      <w:r w:rsidRPr="008D759E">
        <w:rPr>
          <w:rFonts w:ascii="Calibri" w:hAnsi="Calibri"/>
          <w:lang w:val="en-GB"/>
        </w:rPr>
        <w:t xml:space="preserve"> 60-74, </w:t>
      </w:r>
      <w:r w:rsidRPr="008D759E">
        <w:rPr>
          <w:rFonts w:ascii="Calibri" w:hAnsi="Calibri"/>
        </w:rPr>
        <w:t>του</w:t>
      </w:r>
      <w:r w:rsidRPr="008D759E">
        <w:rPr>
          <w:rFonts w:ascii="Calibri" w:hAnsi="Calibri"/>
          <w:lang w:val="en-GB"/>
        </w:rPr>
        <w:t xml:space="preserve"> </w:t>
      </w:r>
      <w:r w:rsidRPr="008D759E">
        <w:rPr>
          <w:rFonts w:ascii="Calibri" w:hAnsi="Calibri"/>
        </w:rPr>
        <w:t>Πανεπιστημίου</w:t>
      </w:r>
      <w:r w:rsidRPr="008D759E">
        <w:rPr>
          <w:rFonts w:ascii="Calibri" w:hAnsi="Calibri"/>
          <w:lang w:val="en-GB"/>
        </w:rPr>
        <w:t xml:space="preserve"> </w:t>
      </w:r>
      <w:r w:rsidRPr="008D759E">
        <w:rPr>
          <w:rFonts w:ascii="Calibri" w:hAnsi="Calibri"/>
        </w:rPr>
        <w:t>του</w:t>
      </w:r>
      <w:r w:rsidRPr="008D759E">
        <w:rPr>
          <w:rFonts w:ascii="Calibri" w:hAnsi="Calibri"/>
          <w:lang w:val="en-GB"/>
        </w:rPr>
        <w:t xml:space="preserve"> CAMBRIDGE.</w:t>
      </w:r>
    </w:p>
    <w:p w:rsidR="00EF10CC" w:rsidRPr="008D759E" w:rsidRDefault="00EF10CC" w:rsidP="00EF10CC">
      <w:pPr>
        <w:spacing w:after="80"/>
        <w:ind w:left="284" w:hanging="284"/>
        <w:rPr>
          <w:rFonts w:ascii="Calibri" w:hAnsi="Calibri"/>
          <w:lang w:val="en-GB"/>
        </w:rPr>
      </w:pPr>
      <w:r w:rsidRPr="008D759E">
        <w:rPr>
          <w:rFonts w:ascii="Calibri" w:hAnsi="Calibri"/>
          <w:lang w:val="en-GB"/>
        </w:rPr>
        <w:t>3.</w:t>
      </w:r>
      <w:r w:rsidRPr="008D759E">
        <w:rPr>
          <w:rFonts w:ascii="Calibri" w:hAnsi="Calibri"/>
          <w:lang w:val="en-US"/>
        </w:rPr>
        <w:t xml:space="preserve"> </w:t>
      </w:r>
      <w:r w:rsidRPr="008D759E">
        <w:rPr>
          <w:rFonts w:ascii="Calibri" w:hAnsi="Calibri"/>
          <w:lang w:val="en-GB"/>
        </w:rPr>
        <w:t xml:space="preserve">International English Language Testing System (IELTS) </w:t>
      </w:r>
      <w:r w:rsidRPr="008D759E">
        <w:rPr>
          <w:rFonts w:ascii="Calibri" w:hAnsi="Calibri"/>
        </w:rPr>
        <w:t>από</w:t>
      </w:r>
      <w:r w:rsidRPr="008D759E">
        <w:rPr>
          <w:rFonts w:ascii="Calibri" w:hAnsi="Calibri"/>
          <w:lang w:val="en-GB"/>
        </w:rPr>
        <w:t xml:space="preserve"> </w:t>
      </w:r>
      <w:r w:rsidRPr="008D759E">
        <w:rPr>
          <w:rFonts w:ascii="Calibri" w:hAnsi="Calibri"/>
        </w:rPr>
        <w:t>το</w:t>
      </w:r>
      <w:r w:rsidRPr="008D759E">
        <w:rPr>
          <w:rFonts w:ascii="Calibri" w:hAnsi="Calibri"/>
          <w:lang w:val="en-GB"/>
        </w:rPr>
        <w:t xml:space="preserve"> University of Cambridge Local Examinations Syndicate (UCLES) – The British Council – IDP Education Australia IELTS Australia </w:t>
      </w:r>
      <w:r w:rsidRPr="008D759E">
        <w:rPr>
          <w:rFonts w:ascii="Calibri" w:hAnsi="Calibri"/>
        </w:rPr>
        <w:t>με</w:t>
      </w:r>
      <w:r w:rsidRPr="008D759E">
        <w:rPr>
          <w:rFonts w:ascii="Calibri" w:hAnsi="Calibri"/>
          <w:lang w:val="en-GB"/>
        </w:rPr>
        <w:t xml:space="preserve"> </w:t>
      </w:r>
      <w:r w:rsidRPr="008D759E">
        <w:rPr>
          <w:rFonts w:ascii="Calibri" w:hAnsi="Calibri"/>
        </w:rPr>
        <w:t>βαθμολογία</w:t>
      </w:r>
      <w:r w:rsidRPr="008D759E">
        <w:rPr>
          <w:rFonts w:ascii="Calibri" w:hAnsi="Calibri"/>
          <w:lang w:val="en-GB"/>
        </w:rPr>
        <w:t xml:space="preserve"> </w:t>
      </w:r>
      <w:r w:rsidRPr="008D759E">
        <w:rPr>
          <w:rFonts w:ascii="Calibri" w:hAnsi="Calibri"/>
        </w:rPr>
        <w:t>από</w:t>
      </w:r>
      <w:r w:rsidRPr="008D759E">
        <w:rPr>
          <w:rFonts w:ascii="Calibri" w:hAnsi="Calibri"/>
          <w:lang w:val="en-GB"/>
        </w:rPr>
        <w:t xml:space="preserve"> 4,5  </w:t>
      </w:r>
      <w:r w:rsidRPr="008D759E">
        <w:rPr>
          <w:rFonts w:ascii="Calibri" w:hAnsi="Calibri"/>
        </w:rPr>
        <w:t>έως</w:t>
      </w:r>
      <w:r w:rsidRPr="008D759E">
        <w:rPr>
          <w:rFonts w:ascii="Calibri" w:hAnsi="Calibri"/>
          <w:lang w:val="en-GB"/>
        </w:rPr>
        <w:t xml:space="preserve"> 5,5.</w:t>
      </w:r>
    </w:p>
    <w:p w:rsidR="00EF10CC" w:rsidRPr="008D759E" w:rsidRDefault="00EF10CC" w:rsidP="00EF10CC">
      <w:pPr>
        <w:spacing w:after="80"/>
        <w:ind w:left="284" w:hanging="284"/>
        <w:rPr>
          <w:rFonts w:ascii="Calibri" w:hAnsi="Calibri"/>
          <w:lang w:val="en-GB"/>
        </w:rPr>
      </w:pPr>
      <w:r w:rsidRPr="008D759E">
        <w:rPr>
          <w:rFonts w:ascii="Calibri" w:hAnsi="Calibri"/>
          <w:lang w:val="en-GB"/>
        </w:rPr>
        <w:t xml:space="preserve">4. Business English Certificate – Vantage (BEC Vantage) </w:t>
      </w:r>
      <w:r w:rsidRPr="008D759E">
        <w:rPr>
          <w:rFonts w:ascii="Calibri" w:hAnsi="Calibri"/>
        </w:rPr>
        <w:t>από</w:t>
      </w:r>
      <w:r w:rsidRPr="008D759E">
        <w:rPr>
          <w:rFonts w:ascii="Calibri" w:hAnsi="Calibri"/>
          <w:lang w:val="en-GB"/>
        </w:rPr>
        <w:t xml:space="preserve"> </w:t>
      </w:r>
      <w:r w:rsidRPr="008D759E">
        <w:rPr>
          <w:rFonts w:ascii="Calibri" w:hAnsi="Calibri"/>
        </w:rPr>
        <w:t>το</w:t>
      </w:r>
      <w:r w:rsidRPr="008D759E">
        <w:rPr>
          <w:rFonts w:ascii="Calibri" w:hAnsi="Calibri"/>
          <w:lang w:val="en-GB"/>
        </w:rPr>
        <w:t xml:space="preserve"> University of Cambridge Local Examinations Syndicate (UCLES).</w:t>
      </w:r>
    </w:p>
    <w:p w:rsidR="00EF10CC" w:rsidRPr="008D759E" w:rsidRDefault="00EF10CC" w:rsidP="00EF10CC">
      <w:pPr>
        <w:spacing w:after="80"/>
        <w:rPr>
          <w:rFonts w:ascii="Calibri" w:hAnsi="Calibri"/>
          <w:lang w:val="en-GB"/>
        </w:rPr>
      </w:pPr>
      <w:r w:rsidRPr="008D759E">
        <w:rPr>
          <w:rFonts w:ascii="Calibri" w:hAnsi="Calibri"/>
          <w:lang w:val="en-GB"/>
        </w:rPr>
        <w:t xml:space="preserve">5. (MCCE) MICHIGAN CERTIFICATE OF COMPETENCY IN ENGLISH </w:t>
      </w:r>
      <w:r w:rsidRPr="008D759E">
        <w:rPr>
          <w:rFonts w:ascii="Calibri" w:hAnsi="Calibri"/>
        </w:rPr>
        <w:t>του</w:t>
      </w:r>
      <w:r w:rsidRPr="008D759E">
        <w:rPr>
          <w:rFonts w:ascii="Calibri" w:hAnsi="Calibri"/>
          <w:lang w:val="en-GB"/>
        </w:rPr>
        <w:t xml:space="preserve"> </w:t>
      </w:r>
      <w:r w:rsidRPr="008D759E">
        <w:rPr>
          <w:rFonts w:ascii="Calibri" w:hAnsi="Calibri"/>
        </w:rPr>
        <w:t>Πανεπιστημίου</w:t>
      </w:r>
      <w:r w:rsidRPr="008D759E">
        <w:rPr>
          <w:rFonts w:ascii="Calibri" w:hAnsi="Calibri"/>
          <w:lang w:val="en-GB"/>
        </w:rPr>
        <w:t xml:space="preserve"> MICHIGAN.</w:t>
      </w:r>
    </w:p>
    <w:p w:rsidR="00EF10CC" w:rsidRPr="008D759E" w:rsidRDefault="00EF10CC" w:rsidP="00EF10CC">
      <w:pPr>
        <w:spacing w:after="80"/>
        <w:ind w:left="284" w:hanging="284"/>
        <w:rPr>
          <w:rFonts w:ascii="Calibri" w:hAnsi="Calibri"/>
          <w:lang w:val="en-US"/>
        </w:rPr>
      </w:pPr>
      <w:r w:rsidRPr="008D759E">
        <w:rPr>
          <w:rFonts w:ascii="Calibri" w:hAnsi="Calibri"/>
          <w:lang w:val="en-GB"/>
        </w:rPr>
        <w:lastRenderedPageBreak/>
        <w:t xml:space="preserve">6. LONDON TESTS OF ENGLISH LEVEL 3 - UPPER INTERMEDIATE COMMUNICATION- </w:t>
      </w:r>
      <w:r w:rsidRPr="008D759E">
        <w:rPr>
          <w:rFonts w:ascii="Calibri" w:hAnsi="Calibri"/>
        </w:rPr>
        <w:t>του</w:t>
      </w:r>
      <w:r w:rsidRPr="008D759E">
        <w:rPr>
          <w:rFonts w:ascii="Calibri" w:hAnsi="Calibri"/>
          <w:lang w:val="en-GB"/>
        </w:rPr>
        <w:t xml:space="preserve"> EDEXCEL</w:t>
      </w:r>
      <w:r w:rsidRPr="008D759E">
        <w:rPr>
          <w:rFonts w:ascii="Calibri" w:hAnsi="Calibri"/>
          <w:lang w:val="en-US"/>
        </w:rPr>
        <w:t xml:space="preserve"> </w:t>
      </w:r>
      <w:r w:rsidRPr="008D759E">
        <w:rPr>
          <w:rFonts w:ascii="Calibri" w:hAnsi="Calibri"/>
        </w:rPr>
        <w:t>ή</w:t>
      </w:r>
      <w:r w:rsidRPr="008D759E">
        <w:rPr>
          <w:rFonts w:ascii="Calibri" w:hAnsi="Calibri"/>
          <w:lang w:val="en-US"/>
        </w:rPr>
        <w:t xml:space="preserve"> PEARSON TEST OF ENGLISH GENERAL LEVEL 3 UPPER- INTERMEDIATE COMMUNICATION- </w:t>
      </w:r>
      <w:r w:rsidRPr="008D759E">
        <w:rPr>
          <w:rFonts w:ascii="Calibri" w:hAnsi="Calibri"/>
        </w:rPr>
        <w:t>του</w:t>
      </w:r>
      <w:r w:rsidRPr="008D759E">
        <w:rPr>
          <w:rFonts w:ascii="Calibri" w:hAnsi="Calibri"/>
          <w:lang w:val="en-US"/>
        </w:rPr>
        <w:t xml:space="preserve"> EDEXCEL </w:t>
      </w:r>
      <w:r w:rsidRPr="008D759E">
        <w:rPr>
          <w:rFonts w:ascii="Calibri" w:hAnsi="Calibri"/>
        </w:rPr>
        <w:t>ή</w:t>
      </w:r>
      <w:r w:rsidRPr="008D759E">
        <w:rPr>
          <w:rFonts w:ascii="Calibri" w:hAnsi="Calibri"/>
          <w:lang w:val="en-US"/>
        </w:rPr>
        <w:t xml:space="preserve"> EDEXCEL Level I Certificate in ESOL International (CEF B2).</w:t>
      </w:r>
    </w:p>
    <w:p w:rsidR="00EF10CC" w:rsidRPr="008D759E" w:rsidRDefault="00EF10CC" w:rsidP="00EF10CC">
      <w:pPr>
        <w:spacing w:after="80"/>
        <w:rPr>
          <w:rFonts w:ascii="Calibri" w:hAnsi="Calibri"/>
          <w:lang w:val="en-GB"/>
        </w:rPr>
      </w:pPr>
      <w:r w:rsidRPr="008D759E">
        <w:rPr>
          <w:rFonts w:ascii="Calibri" w:hAnsi="Calibri"/>
          <w:lang w:val="en-GB"/>
        </w:rPr>
        <w:t xml:space="preserve">7. </w:t>
      </w:r>
      <w:r w:rsidRPr="008D759E">
        <w:rPr>
          <w:rFonts w:ascii="Calibri" w:hAnsi="Calibri"/>
          <w:lang w:val="en-US"/>
        </w:rPr>
        <w:t xml:space="preserve"> </w:t>
      </w:r>
      <w:r w:rsidRPr="008D759E">
        <w:rPr>
          <w:rFonts w:ascii="Calibri" w:hAnsi="Calibri"/>
          <w:lang w:val="en-GB"/>
        </w:rPr>
        <w:t xml:space="preserve">CERTIFICATE IN Integrated Skills in English ISE II </w:t>
      </w:r>
      <w:r w:rsidRPr="008D759E">
        <w:rPr>
          <w:rFonts w:ascii="Calibri" w:hAnsi="Calibri"/>
        </w:rPr>
        <w:t>του</w:t>
      </w:r>
      <w:r w:rsidRPr="008D759E">
        <w:rPr>
          <w:rFonts w:ascii="Calibri" w:hAnsi="Calibri"/>
          <w:lang w:val="en-GB"/>
        </w:rPr>
        <w:t xml:space="preserve"> TRINITY COLLEGE LONDON.</w:t>
      </w:r>
    </w:p>
    <w:p w:rsidR="00EF10CC" w:rsidRPr="008D759E" w:rsidRDefault="00EF10CC" w:rsidP="00EF10CC">
      <w:pPr>
        <w:spacing w:after="80"/>
        <w:ind w:left="284" w:hanging="284"/>
        <w:rPr>
          <w:rFonts w:ascii="Calibri" w:hAnsi="Calibri"/>
          <w:lang w:val="en-GB"/>
        </w:rPr>
      </w:pPr>
      <w:r w:rsidRPr="008D759E">
        <w:rPr>
          <w:rFonts w:ascii="Calibri" w:hAnsi="Calibri"/>
          <w:lang w:val="en-GB"/>
        </w:rPr>
        <w:t xml:space="preserve">8. </w:t>
      </w:r>
      <w:r w:rsidRPr="008D759E">
        <w:rPr>
          <w:rFonts w:ascii="Calibri" w:hAnsi="Calibri"/>
          <w:lang w:val="en-US"/>
        </w:rPr>
        <w:t xml:space="preserve"> </w:t>
      </w:r>
      <w:r w:rsidRPr="008D759E">
        <w:rPr>
          <w:rFonts w:ascii="Calibri" w:hAnsi="Calibri"/>
          <w:lang w:val="en-GB"/>
        </w:rPr>
        <w:t xml:space="preserve">CITY &amp; GUILDS LEVEL 1 CERTIFICATE IN ESOL INTERNATIONAL (reading, writing and listening) -COMMUNICATOR- </w:t>
      </w:r>
      <w:r w:rsidRPr="008D759E">
        <w:rPr>
          <w:rFonts w:ascii="Calibri" w:hAnsi="Calibri"/>
        </w:rPr>
        <w:t>και</w:t>
      </w:r>
      <w:r w:rsidRPr="008D759E">
        <w:rPr>
          <w:rFonts w:ascii="Calibri" w:hAnsi="Calibri"/>
          <w:lang w:val="en-GB"/>
        </w:rPr>
        <w:t xml:space="preserve"> CITY &amp; GUILDS LEVEL 1 CERTIFICATE IN ESOL INTERNATIONAL (Spoken) -COMMUNICATOR- (</w:t>
      </w:r>
      <w:r w:rsidRPr="008D759E">
        <w:rPr>
          <w:rFonts w:ascii="Calibri" w:hAnsi="Calibri"/>
        </w:rPr>
        <w:t>Συνυποβάλλονται</w:t>
      </w:r>
      <w:r w:rsidRPr="008D759E">
        <w:rPr>
          <w:rFonts w:ascii="Calibri" w:hAnsi="Calibri"/>
          <w:lang w:val="en-GB"/>
        </w:rPr>
        <w:t xml:space="preserve">  </w:t>
      </w:r>
      <w:r w:rsidRPr="008D759E">
        <w:rPr>
          <w:rFonts w:ascii="Calibri" w:hAnsi="Calibri"/>
        </w:rPr>
        <w:t>αθροιστικά</w:t>
      </w:r>
      <w:r w:rsidRPr="008D759E">
        <w:rPr>
          <w:rFonts w:ascii="Calibri" w:hAnsi="Calibri"/>
          <w:lang w:val="en-GB"/>
        </w:rPr>
        <w:t xml:space="preserve"> </w:t>
      </w:r>
      <w:r w:rsidRPr="008D759E">
        <w:rPr>
          <w:rFonts w:ascii="Calibri" w:hAnsi="Calibri"/>
        </w:rPr>
        <w:t>για</w:t>
      </w:r>
      <w:r w:rsidRPr="008D759E">
        <w:rPr>
          <w:rFonts w:ascii="Calibri" w:hAnsi="Calibri"/>
          <w:lang w:val="en-GB"/>
        </w:rPr>
        <w:t xml:space="preserve"> </w:t>
      </w:r>
      <w:r w:rsidRPr="008D759E">
        <w:rPr>
          <w:rFonts w:ascii="Calibri" w:hAnsi="Calibri"/>
        </w:rPr>
        <w:t>την</w:t>
      </w:r>
      <w:r w:rsidRPr="008D759E">
        <w:rPr>
          <w:rFonts w:ascii="Calibri" w:hAnsi="Calibri"/>
          <w:lang w:val="en-GB"/>
        </w:rPr>
        <w:t xml:space="preserve"> </w:t>
      </w:r>
      <w:r w:rsidRPr="008D759E">
        <w:rPr>
          <w:rFonts w:ascii="Calibri" w:hAnsi="Calibri"/>
        </w:rPr>
        <w:t>απόδειξη</w:t>
      </w:r>
      <w:r w:rsidRPr="008D759E">
        <w:rPr>
          <w:rFonts w:ascii="Calibri" w:hAnsi="Calibri"/>
          <w:lang w:val="en-GB"/>
        </w:rPr>
        <w:t xml:space="preserve"> </w:t>
      </w:r>
      <w:r w:rsidRPr="008D759E">
        <w:rPr>
          <w:rFonts w:ascii="Calibri" w:hAnsi="Calibri"/>
        </w:rPr>
        <w:t>της</w:t>
      </w:r>
      <w:r w:rsidRPr="008D759E">
        <w:rPr>
          <w:rFonts w:ascii="Calibri" w:hAnsi="Calibri"/>
          <w:lang w:val="en-GB"/>
        </w:rPr>
        <w:t xml:space="preserve"> </w:t>
      </w:r>
      <w:r w:rsidRPr="008D759E">
        <w:rPr>
          <w:rFonts w:ascii="Calibri" w:hAnsi="Calibri"/>
        </w:rPr>
        <w:t>καλής</w:t>
      </w:r>
      <w:r w:rsidRPr="008D759E">
        <w:rPr>
          <w:rFonts w:ascii="Calibri" w:hAnsi="Calibri"/>
          <w:lang w:val="en-GB"/>
        </w:rPr>
        <w:t xml:space="preserve"> </w:t>
      </w:r>
      <w:r w:rsidRPr="008D759E">
        <w:rPr>
          <w:rFonts w:ascii="Calibri" w:hAnsi="Calibri"/>
        </w:rPr>
        <w:t>γνώσης</w:t>
      </w:r>
      <w:r w:rsidRPr="008D759E">
        <w:rPr>
          <w:rFonts w:ascii="Calibri" w:hAnsi="Calibri"/>
          <w:lang w:val="en-GB"/>
        </w:rPr>
        <w:t xml:space="preserve">) </w:t>
      </w:r>
      <w:r w:rsidRPr="008D759E">
        <w:rPr>
          <w:rFonts w:ascii="Calibri" w:hAnsi="Calibri"/>
        </w:rPr>
        <w:t>ή</w:t>
      </w:r>
      <w:r w:rsidRPr="008D759E">
        <w:rPr>
          <w:rFonts w:ascii="Calibri" w:hAnsi="Calibri"/>
          <w:lang w:val="en-GB"/>
        </w:rPr>
        <w:t xml:space="preserve">  CITY &amp; GUILDS CERTIFICATE IN INTERNATIONAL ESOL - COMMUNICATOR - </w:t>
      </w:r>
      <w:r w:rsidRPr="008D759E">
        <w:rPr>
          <w:rFonts w:ascii="Calibri" w:hAnsi="Calibri"/>
        </w:rPr>
        <w:t>και</w:t>
      </w:r>
      <w:r w:rsidRPr="008D759E">
        <w:rPr>
          <w:rFonts w:ascii="Calibri" w:hAnsi="Calibri"/>
          <w:lang w:val="en-GB"/>
        </w:rPr>
        <w:t xml:space="preserve"> CITY &amp; GUILDS CERTIFICATE IN INTERNATIONAL SPOKEN ESOL - COMMUNICATOR  - (</w:t>
      </w:r>
      <w:r w:rsidRPr="008D759E">
        <w:rPr>
          <w:rFonts w:ascii="Calibri" w:hAnsi="Calibri"/>
        </w:rPr>
        <w:t>Συνυποβάλλονται</w:t>
      </w:r>
      <w:r w:rsidRPr="008D759E">
        <w:rPr>
          <w:rFonts w:ascii="Calibri" w:hAnsi="Calibri"/>
          <w:lang w:val="en-GB"/>
        </w:rPr>
        <w:t xml:space="preserve">  </w:t>
      </w:r>
      <w:r w:rsidRPr="008D759E">
        <w:rPr>
          <w:rFonts w:ascii="Calibri" w:hAnsi="Calibri"/>
        </w:rPr>
        <w:t>αθροιστικά</w:t>
      </w:r>
      <w:r w:rsidRPr="008D759E">
        <w:rPr>
          <w:rFonts w:ascii="Calibri" w:hAnsi="Calibri"/>
          <w:lang w:val="en-GB"/>
        </w:rPr>
        <w:t xml:space="preserve"> </w:t>
      </w:r>
      <w:r w:rsidRPr="008D759E">
        <w:rPr>
          <w:rFonts w:ascii="Calibri" w:hAnsi="Calibri"/>
        </w:rPr>
        <w:t>για</w:t>
      </w:r>
      <w:r w:rsidRPr="008D759E">
        <w:rPr>
          <w:rFonts w:ascii="Calibri" w:hAnsi="Calibri"/>
          <w:lang w:val="en-GB"/>
        </w:rPr>
        <w:t xml:space="preserve"> </w:t>
      </w:r>
      <w:r w:rsidRPr="008D759E">
        <w:rPr>
          <w:rFonts w:ascii="Calibri" w:hAnsi="Calibri"/>
        </w:rPr>
        <w:t>την</w:t>
      </w:r>
      <w:r w:rsidRPr="008D759E">
        <w:rPr>
          <w:rFonts w:ascii="Calibri" w:hAnsi="Calibri"/>
          <w:lang w:val="en-GB"/>
        </w:rPr>
        <w:t xml:space="preserve"> </w:t>
      </w:r>
      <w:r w:rsidRPr="008D759E">
        <w:rPr>
          <w:rFonts w:ascii="Calibri" w:hAnsi="Calibri"/>
        </w:rPr>
        <w:t>απόδειξη</w:t>
      </w:r>
      <w:r w:rsidRPr="008D759E">
        <w:rPr>
          <w:rFonts w:ascii="Calibri" w:hAnsi="Calibri"/>
          <w:lang w:val="en-GB"/>
        </w:rPr>
        <w:t xml:space="preserve"> </w:t>
      </w:r>
      <w:r w:rsidRPr="008D759E">
        <w:rPr>
          <w:rFonts w:ascii="Calibri" w:hAnsi="Calibri"/>
        </w:rPr>
        <w:t>της</w:t>
      </w:r>
      <w:r w:rsidRPr="008D759E">
        <w:rPr>
          <w:rFonts w:ascii="Calibri" w:hAnsi="Calibri"/>
          <w:lang w:val="en-GB"/>
        </w:rPr>
        <w:t xml:space="preserve">  </w:t>
      </w:r>
      <w:r w:rsidRPr="008D759E">
        <w:rPr>
          <w:rFonts w:ascii="Calibri" w:hAnsi="Calibri"/>
        </w:rPr>
        <w:t>καλής</w:t>
      </w:r>
      <w:r w:rsidRPr="008D759E">
        <w:rPr>
          <w:rFonts w:ascii="Calibri" w:hAnsi="Calibri"/>
          <w:lang w:val="en-GB"/>
        </w:rPr>
        <w:t xml:space="preserve"> </w:t>
      </w:r>
      <w:r w:rsidRPr="008D759E">
        <w:rPr>
          <w:rFonts w:ascii="Calibri" w:hAnsi="Calibri"/>
        </w:rPr>
        <w:t>γνώσης</w:t>
      </w:r>
      <w:r w:rsidRPr="008D759E">
        <w:rPr>
          <w:rFonts w:ascii="Calibri" w:hAnsi="Calibri"/>
          <w:lang w:val="en-GB"/>
        </w:rPr>
        <w:t>).</w:t>
      </w:r>
    </w:p>
    <w:p w:rsidR="00EF10CC" w:rsidRPr="008D759E" w:rsidRDefault="00EF10CC" w:rsidP="00EF10CC">
      <w:pPr>
        <w:spacing w:after="80"/>
        <w:ind w:left="284" w:hanging="284"/>
        <w:rPr>
          <w:rFonts w:ascii="Calibri" w:hAnsi="Calibri"/>
          <w:lang w:val="en-GB"/>
        </w:rPr>
      </w:pPr>
      <w:r w:rsidRPr="008D759E">
        <w:rPr>
          <w:rFonts w:ascii="Calibri" w:hAnsi="Calibri"/>
          <w:lang w:val="en-GB"/>
        </w:rPr>
        <w:t xml:space="preserve">9. </w:t>
      </w:r>
      <w:r w:rsidRPr="008D759E">
        <w:rPr>
          <w:rFonts w:ascii="Calibri" w:hAnsi="Calibri"/>
          <w:lang w:val="en-US"/>
        </w:rPr>
        <w:t xml:space="preserve"> </w:t>
      </w:r>
      <w:r w:rsidRPr="008D759E">
        <w:rPr>
          <w:rFonts w:ascii="Calibri" w:hAnsi="Calibri"/>
          <w:lang w:val="en-GB"/>
        </w:rPr>
        <w:t xml:space="preserve">TEST OF ENGLISH FOR INTERNATIONAL COMMUNICATION (TOEIC) </w:t>
      </w:r>
      <w:r w:rsidRPr="008D759E">
        <w:rPr>
          <w:rFonts w:ascii="Calibri" w:hAnsi="Calibri"/>
        </w:rPr>
        <w:t>βαθμολογία</w:t>
      </w:r>
      <w:r w:rsidRPr="008D759E">
        <w:rPr>
          <w:rFonts w:ascii="Calibri" w:hAnsi="Calibri"/>
          <w:lang w:val="en-GB"/>
        </w:rPr>
        <w:t xml:space="preserve"> </w:t>
      </w:r>
      <w:r w:rsidRPr="008D759E">
        <w:rPr>
          <w:rFonts w:ascii="Calibri" w:hAnsi="Calibri"/>
        </w:rPr>
        <w:t>από</w:t>
      </w:r>
      <w:r w:rsidRPr="008D759E">
        <w:rPr>
          <w:rFonts w:ascii="Calibri" w:hAnsi="Calibri"/>
          <w:lang w:val="en-GB"/>
        </w:rPr>
        <w:t xml:space="preserve"> 505 </w:t>
      </w:r>
      <w:r w:rsidRPr="008D759E">
        <w:rPr>
          <w:rFonts w:ascii="Calibri" w:hAnsi="Calibri"/>
        </w:rPr>
        <w:t>έως</w:t>
      </w:r>
      <w:r w:rsidRPr="008D759E">
        <w:rPr>
          <w:rFonts w:ascii="Calibri" w:hAnsi="Calibri"/>
          <w:lang w:val="en-GB"/>
        </w:rPr>
        <w:t xml:space="preserve"> 780 </w:t>
      </w:r>
      <w:r w:rsidRPr="008D759E">
        <w:rPr>
          <w:rFonts w:ascii="Calibri" w:hAnsi="Calibri"/>
        </w:rPr>
        <w:t>του</w:t>
      </w:r>
      <w:r w:rsidRPr="008D759E">
        <w:rPr>
          <w:rFonts w:ascii="Calibri" w:hAnsi="Calibri"/>
          <w:lang w:val="en-GB"/>
        </w:rPr>
        <w:t xml:space="preserve"> EDUCATIONAL TESTING SERVICE/CHAUNCEY, USA.</w:t>
      </w:r>
    </w:p>
    <w:p w:rsidR="00EF10CC" w:rsidRPr="008D759E" w:rsidRDefault="00EF10CC" w:rsidP="00EF10CC">
      <w:pPr>
        <w:spacing w:after="80"/>
        <w:rPr>
          <w:rFonts w:ascii="Calibri" w:hAnsi="Calibri"/>
          <w:lang w:val="en-US"/>
        </w:rPr>
      </w:pPr>
      <w:r w:rsidRPr="008D759E">
        <w:rPr>
          <w:rFonts w:ascii="Calibri" w:hAnsi="Calibri"/>
          <w:lang w:val="en-GB"/>
        </w:rPr>
        <w:t xml:space="preserve">10. EDI Level 1 Certificate in ESOL </w:t>
      </w:r>
      <w:proofErr w:type="gramStart"/>
      <w:r w:rsidRPr="008D759E">
        <w:rPr>
          <w:rFonts w:ascii="Calibri" w:hAnsi="Calibri"/>
          <w:lang w:val="en-GB"/>
        </w:rPr>
        <w:t>International  JETSET</w:t>
      </w:r>
      <w:proofErr w:type="gramEnd"/>
      <w:r w:rsidRPr="008D759E">
        <w:rPr>
          <w:rFonts w:ascii="Calibri" w:hAnsi="Calibri"/>
          <w:lang w:val="en-GB"/>
        </w:rPr>
        <w:t xml:space="preserve"> Level 5 (CEF B2).</w:t>
      </w:r>
    </w:p>
    <w:p w:rsidR="00EF10CC" w:rsidRPr="008D759E" w:rsidRDefault="00EF10CC" w:rsidP="00EF10CC">
      <w:pPr>
        <w:spacing w:after="80"/>
        <w:ind w:left="284" w:hanging="284"/>
        <w:rPr>
          <w:rFonts w:ascii="Calibri" w:hAnsi="Calibri"/>
        </w:rPr>
      </w:pPr>
      <w:r w:rsidRPr="008D759E">
        <w:rPr>
          <w:rFonts w:ascii="Calibri" w:hAnsi="Calibri"/>
        </w:rPr>
        <w:t xml:space="preserve">11. </w:t>
      </w:r>
      <w:r w:rsidRPr="008D759E">
        <w:rPr>
          <w:rFonts w:ascii="Calibri" w:hAnsi="Calibri"/>
          <w:lang w:val="en-US"/>
        </w:rPr>
        <w:t>PEARSON</w:t>
      </w:r>
      <w:r w:rsidRPr="008D759E">
        <w:rPr>
          <w:rFonts w:ascii="Calibri" w:hAnsi="Calibri"/>
        </w:rPr>
        <w:t xml:space="preserve"> </w:t>
      </w:r>
      <w:r w:rsidRPr="008D759E">
        <w:rPr>
          <w:rFonts w:ascii="Calibri" w:hAnsi="Calibri"/>
          <w:lang w:val="en-US"/>
        </w:rPr>
        <w:t>LCCI</w:t>
      </w:r>
      <w:r w:rsidRPr="008D759E">
        <w:rPr>
          <w:rFonts w:ascii="Calibri" w:hAnsi="Calibri"/>
        </w:rPr>
        <w:t xml:space="preserve"> </w:t>
      </w:r>
      <w:r w:rsidRPr="008D759E">
        <w:rPr>
          <w:rFonts w:ascii="Calibri" w:hAnsi="Calibri"/>
          <w:lang w:val="en-US"/>
        </w:rPr>
        <w:t>EFB</w:t>
      </w:r>
      <w:r w:rsidRPr="008D759E">
        <w:rPr>
          <w:rFonts w:ascii="Calibri" w:hAnsi="Calibri"/>
        </w:rPr>
        <w:t xml:space="preserve">) </w:t>
      </w:r>
      <w:r w:rsidRPr="008D759E">
        <w:rPr>
          <w:rFonts w:ascii="Calibri" w:hAnsi="Calibri"/>
          <w:lang w:val="en-US"/>
        </w:rPr>
        <w:t>LEVEL</w:t>
      </w:r>
      <w:r w:rsidRPr="008D759E">
        <w:rPr>
          <w:rFonts w:ascii="Calibri" w:hAnsi="Calibri"/>
        </w:rPr>
        <w:t xml:space="preserve"> 3 (Ενότητες: </w:t>
      </w:r>
      <w:r w:rsidRPr="008D759E">
        <w:rPr>
          <w:rFonts w:ascii="Calibri" w:hAnsi="Calibri"/>
          <w:lang w:val="en-US"/>
        </w:rPr>
        <w:t>Reading</w:t>
      </w:r>
      <w:r w:rsidRPr="008D759E">
        <w:rPr>
          <w:rFonts w:ascii="Calibri" w:hAnsi="Calibri"/>
        </w:rPr>
        <w:t xml:space="preserve">, </w:t>
      </w:r>
      <w:r w:rsidRPr="008D759E">
        <w:rPr>
          <w:rFonts w:ascii="Calibri" w:hAnsi="Calibri"/>
          <w:lang w:val="en-US"/>
        </w:rPr>
        <w:t>Writing</w:t>
      </w:r>
      <w:r w:rsidRPr="008D759E">
        <w:rPr>
          <w:rFonts w:ascii="Calibri" w:hAnsi="Calibri"/>
        </w:rPr>
        <w:t xml:space="preserve">, </w:t>
      </w:r>
      <w:r w:rsidRPr="008D759E">
        <w:rPr>
          <w:rFonts w:ascii="Calibri" w:hAnsi="Calibri"/>
          <w:lang w:val="en-US"/>
        </w:rPr>
        <w:t>Listening</w:t>
      </w:r>
      <w:r w:rsidRPr="008D759E">
        <w:rPr>
          <w:rFonts w:ascii="Calibri" w:hAnsi="Calibri"/>
        </w:rPr>
        <w:t xml:space="preserve">, </w:t>
      </w:r>
      <w:proofErr w:type="gramStart"/>
      <w:r w:rsidRPr="008D759E">
        <w:rPr>
          <w:rFonts w:ascii="Calibri" w:hAnsi="Calibri"/>
          <w:lang w:val="en-US"/>
        </w:rPr>
        <w:t>Speaking</w:t>
      </w:r>
      <w:proofErr w:type="gramEnd"/>
      <w:r w:rsidRPr="008D759E">
        <w:rPr>
          <w:rFonts w:ascii="Calibri" w:hAnsi="Calibri"/>
        </w:rPr>
        <w:t>, σε περίπτωση που η μία εκ των ενοτήτων είναι με βαθμό “</w:t>
      </w:r>
      <w:proofErr w:type="spellStart"/>
      <w:r w:rsidRPr="008D759E">
        <w:rPr>
          <w:rFonts w:ascii="Calibri" w:hAnsi="Calibri"/>
        </w:rPr>
        <w:t>Pass</w:t>
      </w:r>
      <w:proofErr w:type="spellEnd"/>
      <w:r w:rsidRPr="008D759E">
        <w:rPr>
          <w:rFonts w:ascii="Calibri" w:hAnsi="Calibri"/>
        </w:rPr>
        <w:t xml:space="preserve">”). </w:t>
      </w:r>
    </w:p>
    <w:p w:rsidR="00EF10CC" w:rsidRPr="008D759E" w:rsidRDefault="00EF10CC" w:rsidP="00EF10CC">
      <w:pPr>
        <w:spacing w:after="80"/>
        <w:ind w:left="284" w:hanging="284"/>
        <w:rPr>
          <w:rFonts w:ascii="Calibri" w:hAnsi="Calibri"/>
          <w:lang w:val="en-US"/>
        </w:rPr>
      </w:pPr>
      <w:r w:rsidRPr="008D759E">
        <w:rPr>
          <w:rFonts w:ascii="Calibri" w:hAnsi="Calibri"/>
          <w:lang w:val="en-US"/>
        </w:rPr>
        <w:t>12. PEARSON LCCI EFB LEVEL 2 (</w:t>
      </w:r>
      <w:r w:rsidRPr="008D759E">
        <w:rPr>
          <w:rFonts w:ascii="Calibri" w:hAnsi="Calibri"/>
        </w:rPr>
        <w:t>Ενότητες</w:t>
      </w:r>
      <w:r w:rsidRPr="008D759E">
        <w:rPr>
          <w:rFonts w:ascii="Calibri" w:hAnsi="Calibri"/>
          <w:lang w:val="en-US"/>
        </w:rPr>
        <w:t xml:space="preserve">: Reading, Writing, Listening, Speaking, </w:t>
      </w:r>
      <w:r w:rsidRPr="008D759E">
        <w:rPr>
          <w:rFonts w:ascii="Calibri" w:hAnsi="Calibri"/>
        </w:rPr>
        <w:t>με</w:t>
      </w:r>
      <w:r w:rsidRPr="008D759E">
        <w:rPr>
          <w:rFonts w:ascii="Calibri" w:hAnsi="Calibri"/>
          <w:lang w:val="en-US"/>
        </w:rPr>
        <w:t xml:space="preserve"> </w:t>
      </w:r>
      <w:r w:rsidRPr="008D759E">
        <w:rPr>
          <w:rFonts w:ascii="Calibri" w:hAnsi="Calibri"/>
        </w:rPr>
        <w:t>βαθμό</w:t>
      </w:r>
      <w:r w:rsidRPr="008D759E">
        <w:rPr>
          <w:rFonts w:ascii="Calibri" w:hAnsi="Calibri"/>
          <w:lang w:val="en-US"/>
        </w:rPr>
        <w:t xml:space="preserve"> «Distinction” </w:t>
      </w:r>
      <w:r w:rsidRPr="008D759E">
        <w:rPr>
          <w:rFonts w:ascii="Calibri" w:hAnsi="Calibri"/>
        </w:rPr>
        <w:t>ή</w:t>
      </w:r>
      <w:r w:rsidRPr="008D759E">
        <w:rPr>
          <w:rFonts w:ascii="Calibri" w:hAnsi="Calibri"/>
          <w:lang w:val="en-US"/>
        </w:rPr>
        <w:t xml:space="preserve"> “Credit</w:t>
      </w:r>
    </w:p>
    <w:p w:rsidR="00EF10CC" w:rsidRPr="008D759E" w:rsidRDefault="00EF10CC" w:rsidP="00EF10CC">
      <w:pPr>
        <w:spacing w:after="80"/>
        <w:ind w:left="284" w:hanging="284"/>
        <w:rPr>
          <w:rFonts w:ascii="Calibri" w:hAnsi="Calibri"/>
          <w:lang w:val="en-GB"/>
        </w:rPr>
      </w:pPr>
      <w:r w:rsidRPr="008D759E">
        <w:rPr>
          <w:rFonts w:ascii="Calibri" w:hAnsi="Calibri"/>
          <w:lang w:val="en-GB"/>
        </w:rPr>
        <w:t>1</w:t>
      </w:r>
      <w:r w:rsidRPr="008D759E">
        <w:rPr>
          <w:rFonts w:ascii="Calibri" w:hAnsi="Calibri"/>
          <w:lang w:val="en-US"/>
        </w:rPr>
        <w:t>3.</w:t>
      </w:r>
      <w:r w:rsidRPr="008D759E">
        <w:rPr>
          <w:rFonts w:ascii="Calibri" w:hAnsi="Calibri"/>
          <w:lang w:val="en-GB"/>
        </w:rPr>
        <w:t xml:space="preserve"> OCNW Certificate in ESOL International at Level 1 (Common European Framework equivalent level B2).</w:t>
      </w:r>
    </w:p>
    <w:p w:rsidR="00EF10CC" w:rsidRPr="008D759E" w:rsidRDefault="00EF10CC" w:rsidP="00EF10CC">
      <w:pPr>
        <w:spacing w:after="80"/>
        <w:rPr>
          <w:rFonts w:ascii="Calibri" w:hAnsi="Calibri"/>
          <w:lang w:val="en-GB"/>
        </w:rPr>
      </w:pPr>
      <w:r w:rsidRPr="008D759E">
        <w:rPr>
          <w:rFonts w:ascii="Calibri" w:hAnsi="Calibri"/>
          <w:lang w:val="en-GB"/>
        </w:rPr>
        <w:t>1</w:t>
      </w:r>
      <w:r w:rsidRPr="008D759E">
        <w:rPr>
          <w:rFonts w:ascii="Calibri" w:hAnsi="Calibri"/>
          <w:lang w:val="en-US"/>
        </w:rPr>
        <w:t>4</w:t>
      </w:r>
      <w:r w:rsidRPr="008D759E">
        <w:rPr>
          <w:rFonts w:ascii="Calibri" w:hAnsi="Calibri"/>
          <w:lang w:val="en-GB"/>
        </w:rPr>
        <w:t>. ESB Level 1 Certificate in ESOL International All Modes (Council of Europe Level B2).</w:t>
      </w:r>
    </w:p>
    <w:p w:rsidR="00EF10CC" w:rsidRPr="008D759E" w:rsidRDefault="00EF10CC" w:rsidP="00EF10CC">
      <w:pPr>
        <w:spacing w:after="80"/>
        <w:rPr>
          <w:rFonts w:ascii="Calibri" w:hAnsi="Calibri"/>
          <w:lang w:val="en-GB"/>
        </w:rPr>
      </w:pPr>
      <w:r w:rsidRPr="008D759E">
        <w:rPr>
          <w:rFonts w:ascii="Calibri" w:hAnsi="Calibri"/>
          <w:lang w:val="en-GB"/>
        </w:rPr>
        <w:t>1</w:t>
      </w:r>
      <w:r w:rsidRPr="008D759E">
        <w:rPr>
          <w:rFonts w:ascii="Calibri" w:hAnsi="Calibri"/>
          <w:lang w:val="en-US"/>
        </w:rPr>
        <w:t>5</w:t>
      </w:r>
      <w:r w:rsidRPr="008D759E">
        <w:rPr>
          <w:rFonts w:ascii="Calibri" w:hAnsi="Calibri"/>
          <w:lang w:val="en-GB"/>
        </w:rPr>
        <w:t>. Michigan State University – Certificate of English Language Competency (MSU – CELC</w:t>
      </w:r>
      <w:proofErr w:type="gramStart"/>
      <w:r w:rsidRPr="008D759E">
        <w:rPr>
          <w:rFonts w:ascii="Calibri" w:hAnsi="Calibri"/>
          <w:lang w:val="en-GB"/>
        </w:rPr>
        <w:t>) :</w:t>
      </w:r>
      <w:proofErr w:type="gramEnd"/>
      <w:r w:rsidRPr="008D759E">
        <w:rPr>
          <w:rFonts w:ascii="Calibri" w:hAnsi="Calibri"/>
          <w:lang w:val="en-GB"/>
        </w:rPr>
        <w:t xml:space="preserve"> CEF B2.</w:t>
      </w:r>
    </w:p>
    <w:p w:rsidR="00EF10CC" w:rsidRPr="007C6B2D" w:rsidRDefault="00EF10CC" w:rsidP="00EF10CC">
      <w:pPr>
        <w:spacing w:after="80"/>
        <w:rPr>
          <w:rFonts w:ascii="Calibri" w:hAnsi="Calibri"/>
          <w:lang w:val="en-US"/>
        </w:rPr>
      </w:pPr>
      <w:r w:rsidRPr="008D759E">
        <w:rPr>
          <w:rFonts w:ascii="Calibri" w:hAnsi="Calibri"/>
          <w:lang w:val="en-GB"/>
        </w:rPr>
        <w:t>1</w:t>
      </w:r>
      <w:r w:rsidRPr="008D759E">
        <w:rPr>
          <w:rFonts w:ascii="Calibri" w:hAnsi="Calibri"/>
          <w:lang w:val="en-US"/>
        </w:rPr>
        <w:t>6</w:t>
      </w:r>
      <w:r w:rsidRPr="008D759E">
        <w:rPr>
          <w:rFonts w:ascii="Calibri" w:hAnsi="Calibri"/>
          <w:lang w:val="en-GB"/>
        </w:rPr>
        <w:t>. Test of Interactive English, B2 + Level.</w:t>
      </w:r>
    </w:p>
    <w:p w:rsidR="00EF10CC" w:rsidRPr="008D759E" w:rsidRDefault="00EF10CC" w:rsidP="00EF10CC">
      <w:pPr>
        <w:spacing w:after="80"/>
        <w:rPr>
          <w:rFonts w:ascii="Calibri" w:hAnsi="Calibri"/>
          <w:lang w:val="en-US"/>
        </w:rPr>
      </w:pPr>
      <w:r w:rsidRPr="008D759E">
        <w:rPr>
          <w:rFonts w:ascii="Calibri" w:hAnsi="Calibri"/>
          <w:lang w:val="en-US"/>
        </w:rPr>
        <w:t xml:space="preserve">17. </w:t>
      </w:r>
      <w:r w:rsidRPr="008D759E">
        <w:rPr>
          <w:rFonts w:ascii="Calibri" w:hAnsi="Calibri"/>
          <w:lang w:val="en-GB"/>
        </w:rPr>
        <w:t>Test</w:t>
      </w:r>
      <w:r w:rsidRPr="008D759E">
        <w:rPr>
          <w:rFonts w:ascii="Calibri" w:hAnsi="Calibri"/>
          <w:lang w:val="en-US"/>
        </w:rPr>
        <w:t xml:space="preserve"> </w:t>
      </w:r>
      <w:r w:rsidRPr="008D759E">
        <w:rPr>
          <w:rFonts w:ascii="Calibri" w:hAnsi="Calibri"/>
          <w:lang w:val="en-GB"/>
        </w:rPr>
        <w:t>of</w:t>
      </w:r>
      <w:r w:rsidRPr="008D759E">
        <w:rPr>
          <w:rFonts w:ascii="Calibri" w:hAnsi="Calibri"/>
          <w:lang w:val="en-US"/>
        </w:rPr>
        <w:t xml:space="preserve"> </w:t>
      </w:r>
      <w:r w:rsidRPr="008D759E">
        <w:rPr>
          <w:rFonts w:ascii="Calibri" w:hAnsi="Calibri"/>
          <w:lang w:val="en-GB"/>
        </w:rPr>
        <w:t>Interactive</w:t>
      </w:r>
      <w:r w:rsidRPr="008D759E">
        <w:rPr>
          <w:rFonts w:ascii="Calibri" w:hAnsi="Calibri"/>
          <w:lang w:val="en-US"/>
        </w:rPr>
        <w:t xml:space="preserve"> </w:t>
      </w:r>
      <w:r w:rsidRPr="008D759E">
        <w:rPr>
          <w:rFonts w:ascii="Calibri" w:hAnsi="Calibri"/>
          <w:lang w:val="en-GB"/>
        </w:rPr>
        <w:t>English</w:t>
      </w:r>
      <w:r w:rsidRPr="008D759E">
        <w:rPr>
          <w:rFonts w:ascii="Calibri" w:hAnsi="Calibri"/>
          <w:lang w:val="en-US"/>
        </w:rPr>
        <w:t xml:space="preserve">, </w:t>
      </w:r>
      <w:r w:rsidRPr="008D759E">
        <w:rPr>
          <w:rFonts w:ascii="Calibri" w:hAnsi="Calibri"/>
          <w:lang w:val="en-GB"/>
        </w:rPr>
        <w:t>B</w:t>
      </w:r>
      <w:r w:rsidRPr="008D759E">
        <w:rPr>
          <w:rFonts w:ascii="Calibri" w:hAnsi="Calibri"/>
          <w:lang w:val="en-US"/>
        </w:rPr>
        <w:t xml:space="preserve">2 </w:t>
      </w:r>
      <w:r w:rsidRPr="008D759E">
        <w:rPr>
          <w:rFonts w:ascii="Calibri" w:hAnsi="Calibri"/>
          <w:lang w:val="en-GB"/>
        </w:rPr>
        <w:t>Level</w:t>
      </w:r>
      <w:r w:rsidRPr="008D759E">
        <w:rPr>
          <w:rFonts w:ascii="Calibri" w:hAnsi="Calibri"/>
          <w:lang w:val="en-US"/>
        </w:rPr>
        <w:t>.</w:t>
      </w:r>
    </w:p>
    <w:p w:rsidR="00EF10CC" w:rsidRPr="008D759E" w:rsidRDefault="00EF10CC" w:rsidP="00EF10CC">
      <w:pPr>
        <w:spacing w:after="80"/>
        <w:rPr>
          <w:rFonts w:ascii="Calibri" w:hAnsi="Calibri"/>
          <w:lang w:val="en-US"/>
        </w:rPr>
      </w:pPr>
      <w:r w:rsidRPr="008D759E">
        <w:rPr>
          <w:rFonts w:ascii="Calibri" w:hAnsi="Calibri"/>
          <w:lang w:val="en-US"/>
        </w:rPr>
        <w:t>18. NOCN Level 1 Certificate in ESOL International (B2).</w:t>
      </w:r>
    </w:p>
    <w:p w:rsidR="00EF10CC" w:rsidRPr="008D759E" w:rsidRDefault="00EF10CC" w:rsidP="00EF10CC">
      <w:pPr>
        <w:spacing w:after="80"/>
        <w:ind w:left="284" w:hanging="284"/>
        <w:rPr>
          <w:rFonts w:ascii="Calibri" w:hAnsi="Calibri"/>
        </w:rPr>
      </w:pPr>
      <w:r w:rsidRPr="008D759E">
        <w:rPr>
          <w:rFonts w:ascii="Calibri" w:hAnsi="Calibri"/>
        </w:rPr>
        <w:t xml:space="preserve">19. Κρατικό πιστοποιητικό Γλωσσομάθειας επιπέδου Β2 του Ν.2740/1999, όπως αντικαταστάθηκε με την παρ. 19 του άρθρου 13 του Ν.3149/2003. </w:t>
      </w:r>
    </w:p>
    <w:p w:rsidR="00EF10CC" w:rsidRPr="008D759E" w:rsidRDefault="00EF10CC" w:rsidP="00EF10CC">
      <w:pPr>
        <w:spacing w:after="80"/>
        <w:ind w:firstLine="426"/>
        <w:rPr>
          <w:rFonts w:ascii="Calibri" w:hAnsi="Calibri"/>
          <w:b/>
        </w:rPr>
      </w:pPr>
    </w:p>
    <w:p w:rsidR="00EF10CC" w:rsidRPr="008D759E" w:rsidRDefault="00EF10CC" w:rsidP="00EF10CC">
      <w:pPr>
        <w:jc w:val="center"/>
        <w:rPr>
          <w:rFonts w:ascii="Calibri" w:hAnsi="Calibri"/>
          <w:b/>
          <w:u w:val="single"/>
        </w:rPr>
      </w:pPr>
      <w:r w:rsidRPr="008D759E">
        <w:rPr>
          <w:rFonts w:ascii="Calibri" w:hAnsi="Calibri"/>
          <w:b/>
          <w:u w:val="single"/>
        </w:rPr>
        <w:t>Όλοι οι τίτλοι σπουδών ξένης γλώσσας πρέπει να συνοδεύονται από επίσημη μετάφρασή τους στην Ελληνική γλώσσα</w:t>
      </w:r>
    </w:p>
    <w:p w:rsidR="00EF10CC" w:rsidRPr="008D759E" w:rsidRDefault="00EF10CC" w:rsidP="00EF10CC">
      <w:pPr>
        <w:spacing w:line="300" w:lineRule="atLeast"/>
        <w:jc w:val="both"/>
        <w:rPr>
          <w:rFonts w:ascii="Calibri" w:hAnsi="Calibri"/>
          <w:b/>
        </w:rPr>
      </w:pPr>
    </w:p>
    <w:p w:rsidR="00EF10CC" w:rsidRPr="008D759E" w:rsidRDefault="00EF10CC" w:rsidP="00EF10CC">
      <w:pPr>
        <w:spacing w:line="300" w:lineRule="atLeast"/>
        <w:jc w:val="both"/>
        <w:rPr>
          <w:rFonts w:ascii="Calibri" w:hAnsi="Calibri"/>
          <w:b/>
        </w:rPr>
      </w:pPr>
      <w:r w:rsidRPr="008D759E">
        <w:rPr>
          <w:rFonts w:ascii="Calibri" w:hAnsi="Calibri"/>
          <w:b/>
        </w:rPr>
        <w:t xml:space="preserve">Σημείωση: </w:t>
      </w:r>
    </w:p>
    <w:p w:rsidR="00EF10CC" w:rsidRPr="008D759E" w:rsidRDefault="00EF10CC" w:rsidP="00EF10CC">
      <w:pPr>
        <w:spacing w:line="300" w:lineRule="atLeast"/>
        <w:jc w:val="both"/>
        <w:rPr>
          <w:rFonts w:ascii="Calibri" w:hAnsi="Calibri"/>
        </w:rPr>
      </w:pPr>
      <w:r w:rsidRPr="008D759E">
        <w:rPr>
          <w:rFonts w:ascii="Calibri" w:hAnsi="Calibri"/>
        </w:rPr>
        <w:t xml:space="preserve">(ι) Η καλή γνώση της ξένης γλώσσας αποδεικνύεται και με απολυτήριο ή πτυχίο σχολείου της αλλοδαπής δευτεροβάθμιας ή </w:t>
      </w:r>
      <w:proofErr w:type="spellStart"/>
      <w:r w:rsidRPr="008D759E">
        <w:rPr>
          <w:rFonts w:ascii="Calibri" w:hAnsi="Calibri"/>
        </w:rPr>
        <w:t>μεταδευτεροβάθμιας</w:t>
      </w:r>
      <w:proofErr w:type="spellEnd"/>
      <w:r w:rsidRPr="008D759E">
        <w:rPr>
          <w:rFonts w:ascii="Calibri" w:hAnsi="Calibri"/>
        </w:rPr>
        <w:t xml:space="preserve"> εκπαίδευσης τριετούς τουλάχιστον φοίτησης.</w:t>
      </w:r>
    </w:p>
    <w:p w:rsidR="00EF10CC" w:rsidRPr="007C6B2D" w:rsidRDefault="00EF10CC" w:rsidP="00EF10CC">
      <w:pPr>
        <w:spacing w:line="300" w:lineRule="atLeast"/>
        <w:jc w:val="both"/>
        <w:rPr>
          <w:rFonts w:ascii="Calibri" w:hAnsi="Calibri"/>
        </w:rPr>
      </w:pPr>
      <w:r w:rsidRPr="007C6B2D">
        <w:rPr>
          <w:rFonts w:ascii="Calibri" w:hAnsi="Calibri"/>
        </w:rPr>
        <w:t>(</w:t>
      </w:r>
      <w:proofErr w:type="spellStart"/>
      <w:r w:rsidRPr="007C6B2D">
        <w:rPr>
          <w:rFonts w:ascii="Calibri" w:hAnsi="Calibri"/>
        </w:rPr>
        <w:t>ιι</w:t>
      </w:r>
      <w:proofErr w:type="spellEnd"/>
      <w:r w:rsidRPr="007C6B2D">
        <w:rPr>
          <w:rFonts w:ascii="Calibri" w:hAnsi="Calibri"/>
        </w:rPr>
        <w:t>) Δεν απαιτείται η απόδειξη της γνώσης της ξένης γλώσσας εάν οι επικαλούμενοι τίτλοι σπουδών έχουν αποκτηθεί στο εξωτερικό, όπου τα μαθήματα διδάσκονται στην ίδια γλώσσα.</w:t>
      </w:r>
    </w:p>
    <w:p w:rsidR="00EF10CC" w:rsidRPr="008D759E" w:rsidRDefault="00EF10CC" w:rsidP="00EF10CC">
      <w:pPr>
        <w:spacing w:line="300" w:lineRule="atLeast"/>
        <w:ind w:firstLine="426"/>
        <w:jc w:val="both"/>
        <w:rPr>
          <w:rFonts w:ascii="Calibri" w:hAnsi="Calibri"/>
          <w:b/>
        </w:rPr>
      </w:pPr>
    </w:p>
    <w:p w:rsidR="00EF10CC" w:rsidRPr="008D759E" w:rsidRDefault="00EF10CC" w:rsidP="00EF10CC">
      <w:pPr>
        <w:shd w:val="clear" w:color="auto" w:fill="FFFFFF"/>
        <w:spacing w:line="300" w:lineRule="atLeast"/>
        <w:rPr>
          <w:rFonts w:ascii="Calibri" w:hAnsi="Calibri"/>
          <w:b/>
        </w:rPr>
      </w:pPr>
    </w:p>
    <w:p w:rsidR="00EF10CC" w:rsidRDefault="00EF10CC" w:rsidP="00EF10CC">
      <w:pPr>
        <w:shd w:val="clear" w:color="auto" w:fill="FFFFFF"/>
        <w:spacing w:line="300" w:lineRule="atLeast"/>
        <w:jc w:val="center"/>
        <w:rPr>
          <w:rFonts w:ascii="Calibri" w:hAnsi="Calibri"/>
          <w:lang w:val="en-US"/>
        </w:rPr>
      </w:pPr>
      <w:r w:rsidRPr="008D759E">
        <w:rPr>
          <w:rFonts w:ascii="Calibri" w:hAnsi="Calibri"/>
        </w:rPr>
        <w:t>Ο Διευθυντής του ΠΜΣ</w:t>
      </w:r>
    </w:p>
    <w:p w:rsidR="00EF10CC" w:rsidRDefault="00EF10CC" w:rsidP="00EF10CC">
      <w:pPr>
        <w:shd w:val="clear" w:color="auto" w:fill="FFFFFF"/>
        <w:spacing w:line="300" w:lineRule="atLeast"/>
        <w:jc w:val="center"/>
        <w:rPr>
          <w:rFonts w:ascii="Calibri" w:hAnsi="Calibri"/>
          <w:lang w:val="en-US"/>
        </w:rPr>
      </w:pPr>
    </w:p>
    <w:p w:rsidR="00EF10CC" w:rsidRPr="008D759E" w:rsidRDefault="00EF10CC" w:rsidP="00EF10CC">
      <w:pPr>
        <w:shd w:val="clear" w:color="auto" w:fill="FFFFFF"/>
        <w:spacing w:line="300" w:lineRule="atLeast"/>
        <w:jc w:val="center"/>
        <w:rPr>
          <w:rFonts w:ascii="Calibri" w:hAnsi="Calibri"/>
        </w:rPr>
      </w:pPr>
      <w:r>
        <w:rPr>
          <w:rFonts w:ascii="Calibri" w:hAnsi="Calibri"/>
        </w:rPr>
        <w:t>Καθηγητής Απόστολος Στεργιούλας</w:t>
      </w:r>
    </w:p>
    <w:p w:rsidR="002400F9" w:rsidRDefault="002400F9"/>
    <w:sectPr w:rsidR="002400F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MgHelveticaUCPol">
    <w:panose1 w:val="00000000000000000000"/>
    <w:charset w:val="A1"/>
    <w:family w:val="auto"/>
    <w:notTrueType/>
    <w:pitch w:val="default"/>
    <w:sig w:usb0="00000081" w:usb1="00000000" w:usb2="00000000" w:usb3="00000000" w:csb0="00000008"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1C35A7"/>
    <w:multiLevelType w:val="hybridMultilevel"/>
    <w:tmpl w:val="04EA029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0CC"/>
    <w:rsid w:val="000742C8"/>
    <w:rsid w:val="00081C25"/>
    <w:rsid w:val="002400F9"/>
    <w:rsid w:val="003112BD"/>
    <w:rsid w:val="00476129"/>
    <w:rsid w:val="0085361A"/>
    <w:rsid w:val="00D023FC"/>
    <w:rsid w:val="00EF10C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15FE5E-746C-42A7-8BAE-81ABAF06C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10CC"/>
    <w:pPr>
      <w:spacing w:after="0" w:line="240" w:lineRule="auto"/>
    </w:pPr>
    <w:rPr>
      <w:rFonts w:ascii="Times New Roman" w:eastAsia="Times New Roman" w:hAnsi="Times New Roman" w:cs="Times New Roman"/>
      <w:sz w:val="20"/>
      <w:szCs w:val="20"/>
      <w:lang w:eastAsia="el-GR"/>
    </w:rPr>
  </w:style>
  <w:style w:type="paragraph" w:styleId="1">
    <w:name w:val="heading 1"/>
    <w:basedOn w:val="a"/>
    <w:next w:val="a"/>
    <w:link w:val="1Char"/>
    <w:qFormat/>
    <w:rsid w:val="00EF10CC"/>
    <w:pPr>
      <w:keepNext/>
      <w:outlineLvl w:val="0"/>
    </w:pPr>
    <w:rPr>
      <w:b/>
    </w:rPr>
  </w:style>
  <w:style w:type="paragraph" w:styleId="2">
    <w:name w:val="heading 2"/>
    <w:basedOn w:val="a"/>
    <w:next w:val="a"/>
    <w:link w:val="2Char"/>
    <w:qFormat/>
    <w:rsid w:val="00EF10CC"/>
    <w:pPr>
      <w:keepNext/>
      <w:outlineLvl w:val="1"/>
    </w:pPr>
    <w:rPr>
      <w:b/>
      <w:sz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EF10CC"/>
    <w:rPr>
      <w:rFonts w:ascii="Times New Roman" w:eastAsia="Times New Roman" w:hAnsi="Times New Roman" w:cs="Times New Roman"/>
      <w:b/>
      <w:sz w:val="20"/>
      <w:szCs w:val="20"/>
      <w:lang w:eastAsia="el-GR"/>
    </w:rPr>
  </w:style>
  <w:style w:type="character" w:customStyle="1" w:styleId="2Char">
    <w:name w:val="Επικεφαλίδα 2 Char"/>
    <w:basedOn w:val="a0"/>
    <w:link w:val="2"/>
    <w:rsid w:val="00EF10CC"/>
    <w:rPr>
      <w:rFonts w:ascii="Times New Roman" w:eastAsia="Times New Roman" w:hAnsi="Times New Roman" w:cs="Times New Roman"/>
      <w:b/>
      <w:sz w:val="24"/>
      <w:szCs w:val="20"/>
      <w:lang w:val="en-US" w:eastAsia="el-GR"/>
    </w:rPr>
  </w:style>
  <w:style w:type="character" w:styleId="-">
    <w:name w:val="Hyperlink"/>
    <w:rsid w:val="00EF10CC"/>
    <w:rPr>
      <w:color w:val="0000FF"/>
      <w:u w:val="single"/>
    </w:rPr>
  </w:style>
  <w:style w:type="paragraph" w:styleId="a3">
    <w:name w:val="List Paragraph"/>
    <w:basedOn w:val="a"/>
    <w:qFormat/>
    <w:rsid w:val="00EF10CC"/>
    <w:pPr>
      <w:ind w:left="720"/>
    </w:pPr>
    <w:rPr>
      <w:rFonts w:ascii="Calibri" w:eastAsia="Calibri" w:hAnsi="Calibri" w:cs="Calibri"/>
      <w:sz w:val="22"/>
      <w:szCs w:val="22"/>
    </w:rPr>
  </w:style>
  <w:style w:type="paragraph" w:styleId="a4">
    <w:name w:val="Body Text"/>
    <w:basedOn w:val="a"/>
    <w:link w:val="Char"/>
    <w:rsid w:val="00EF10CC"/>
    <w:pPr>
      <w:jc w:val="both"/>
    </w:pPr>
    <w:rPr>
      <w:b/>
      <w:bCs/>
      <w:sz w:val="24"/>
      <w:szCs w:val="24"/>
    </w:rPr>
  </w:style>
  <w:style w:type="character" w:customStyle="1" w:styleId="Char">
    <w:name w:val="Σώμα κειμένου Char"/>
    <w:basedOn w:val="a0"/>
    <w:link w:val="a4"/>
    <w:rsid w:val="00EF10CC"/>
    <w:rPr>
      <w:rFonts w:ascii="Times New Roman" w:eastAsia="Times New Roman" w:hAnsi="Times New Roman" w:cs="Times New Roman"/>
      <w:b/>
      <w:bCs/>
      <w:sz w:val="24"/>
      <w:szCs w:val="24"/>
      <w:lang w:eastAsia="el-GR"/>
    </w:rPr>
  </w:style>
  <w:style w:type="character" w:customStyle="1" w:styleId="admin">
    <w:name w:val="admin"/>
    <w:semiHidden/>
    <w:rsid w:val="00EF10CC"/>
    <w:rPr>
      <w:rFonts w:ascii="Arial" w:hAnsi="Arial" w:cs="Arial"/>
      <w:color w:val="000080"/>
      <w:sz w:val="20"/>
      <w:szCs w:val="20"/>
    </w:rPr>
  </w:style>
  <w:style w:type="paragraph" w:styleId="a5">
    <w:name w:val="Balloon Text"/>
    <w:basedOn w:val="a"/>
    <w:link w:val="Char0"/>
    <w:uiPriority w:val="99"/>
    <w:semiHidden/>
    <w:unhideWhenUsed/>
    <w:rsid w:val="00EF10CC"/>
    <w:rPr>
      <w:rFonts w:ascii="Tahoma" w:hAnsi="Tahoma" w:cs="Tahoma"/>
      <w:sz w:val="16"/>
      <w:szCs w:val="16"/>
    </w:rPr>
  </w:style>
  <w:style w:type="character" w:customStyle="1" w:styleId="Char0">
    <w:name w:val="Κείμενο πλαισίου Char"/>
    <w:basedOn w:val="a0"/>
    <w:link w:val="a5"/>
    <w:uiPriority w:val="99"/>
    <w:semiHidden/>
    <w:rsid w:val="00EF10CC"/>
    <w:rPr>
      <w:rFonts w:ascii="Tahoma" w:eastAsia="Times New Roman" w:hAnsi="Tahoma" w:cs="Tahoma"/>
      <w:sz w:val="16"/>
      <w:szCs w:val="16"/>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ortmanagement.uop.gr/" TargetMode="External"/><Relationship Id="rId3" Type="http://schemas.openxmlformats.org/officeDocument/2006/relationships/settings" Target="settings.xml"/><Relationship Id="rId7" Type="http://schemas.openxmlformats.org/officeDocument/2006/relationships/hyperlink" Target="mailto:chios@uop.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portmanagement.uop.gr/"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hios@uop.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1324</Words>
  <Characters>7150</Characters>
  <Application>Microsoft Office Word</Application>
  <DocSecurity>0</DocSecurity>
  <Lines>59</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Grammateia1</dc:creator>
  <cp:lastModifiedBy>tkatsani</cp:lastModifiedBy>
  <cp:revision>2</cp:revision>
  <dcterms:created xsi:type="dcterms:W3CDTF">2016-01-07T09:59:00Z</dcterms:created>
  <dcterms:modified xsi:type="dcterms:W3CDTF">2016-01-07T09:59:00Z</dcterms:modified>
</cp:coreProperties>
</file>