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0D1179" w:rsidRDefault="00A5663B" w:rsidP="00E028C4">
      <w:pPr>
        <w:spacing w:before="480"/>
        <w:jc w:val="right"/>
        <w:rPr>
          <w:rFonts w:ascii="Arial Narrow" w:hAnsi="Arial Narrow"/>
          <w:b/>
        </w:rPr>
      </w:pPr>
      <w:r w:rsidRPr="000D1179">
        <w:rPr>
          <w:rFonts w:ascii="Arial Narrow" w:hAnsi="Arial Narrow"/>
          <w:b/>
        </w:rPr>
        <w:br w:type="column"/>
      </w:r>
    </w:p>
    <w:p w:rsidR="00A5663B" w:rsidRPr="000D1179" w:rsidRDefault="00A5663B">
      <w:pPr>
        <w:rPr>
          <w:rFonts w:ascii="Arial Narrow" w:hAnsi="Arial Narrow"/>
          <w:b/>
        </w:rPr>
        <w:sectPr w:rsidR="00A5663B" w:rsidRPr="000D1179"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0D1179" w:rsidRDefault="00E028C4" w:rsidP="00E028C4">
      <w:pPr>
        <w:ind w:left="1440" w:hanging="1440"/>
        <w:jc w:val="center"/>
        <w:rPr>
          <w:rFonts w:ascii="Arial Narrow" w:hAnsi="Arial Narrow"/>
          <w:b/>
          <w:sz w:val="28"/>
          <w:szCs w:val="28"/>
        </w:rPr>
      </w:pPr>
      <w:r w:rsidRPr="000D1179">
        <w:rPr>
          <w:rFonts w:ascii="Arial Narrow" w:hAnsi="Arial Narrow"/>
          <w:b/>
          <w:sz w:val="28"/>
          <w:szCs w:val="28"/>
        </w:rPr>
        <w:t>ΑΝΑΚΟΙΝΩΣΗ</w:t>
      </w:r>
    </w:p>
    <w:p w:rsidR="00E028C4" w:rsidRPr="000D1179" w:rsidRDefault="00E028C4" w:rsidP="00E028C4">
      <w:pPr>
        <w:ind w:left="1440" w:hanging="1440"/>
        <w:rPr>
          <w:rFonts w:ascii="Arial Narrow" w:hAnsi="Arial Narrow"/>
        </w:rPr>
      </w:pPr>
      <w:r w:rsidRPr="000D1179">
        <w:rPr>
          <w:rFonts w:ascii="Arial Narrow" w:hAnsi="Arial Narrow"/>
          <w:b/>
        </w:rPr>
        <w:t>Ανακοίνωση Εθνικής Συνομοσπονδίας Ατόμων με Αναπηρία</w:t>
      </w:r>
    </w:p>
    <w:p w:rsidR="008465CD" w:rsidRPr="00DB246E" w:rsidRDefault="00DB246E" w:rsidP="008465CD">
      <w:pPr>
        <w:jc w:val="center"/>
        <w:rPr>
          <w:rFonts w:ascii="Arial Narrow" w:hAnsi="Arial Narrow"/>
          <w:b/>
        </w:rPr>
      </w:pPr>
      <w:r w:rsidRPr="00DB246E">
        <w:rPr>
          <w:rFonts w:ascii="Arial Narrow" w:hAnsi="Arial Narrow"/>
          <w:b/>
        </w:rPr>
        <w:t xml:space="preserve">Διευκρινίσεις σχετικά με την εξασφάλιση προσβασιμότητας στα άτομα με αναπηρία στις Προσκλήσεις 4 Δράσεων του ΕΠΑνΕΚ </w:t>
      </w:r>
      <w:r>
        <w:rPr>
          <w:rFonts w:ascii="Arial Narrow" w:hAnsi="Arial Narrow"/>
          <w:b/>
        </w:rPr>
        <w:t>-</w:t>
      </w:r>
      <w:r w:rsidRPr="00DB246E">
        <w:rPr>
          <w:rFonts w:ascii="Arial Narrow" w:hAnsi="Arial Narrow"/>
          <w:b/>
        </w:rPr>
        <w:t xml:space="preserve"> Η συμβολή της Ε.Σ.Α.με.Α.</w:t>
      </w:r>
    </w:p>
    <w:p w:rsidR="00DB246E" w:rsidRPr="00DB246E" w:rsidRDefault="00DB246E" w:rsidP="00DB246E">
      <w:pPr>
        <w:rPr>
          <w:rFonts w:ascii="Arial Narrow" w:hAnsi="Arial Narrow"/>
        </w:rPr>
      </w:pPr>
      <w:r w:rsidRPr="00DB246E">
        <w:rPr>
          <w:rFonts w:ascii="Arial Narrow" w:hAnsi="Arial Narrow"/>
        </w:rPr>
        <w:t xml:space="preserve">Όπως είναι γνωστό, οι Κανονισμοί των Ευρωπαϊκών Διαρθρωτικών και Επενδυτικών Ταμείων επιτάσσουν την ένταξη της αρχής της μη διάκρισης λόγω αναπηρίας και του κριτηρίου της προσβασιμότητας στα άτομα με αναπηρία σε όλες τις δράσεις των Επιχειρησιακών Προγραμμάτων του ΕΣΠΑ 2014 </w:t>
      </w:r>
      <w:r>
        <w:rPr>
          <w:rFonts w:ascii="Arial Narrow" w:hAnsi="Arial Narrow"/>
        </w:rPr>
        <w:t>-</w:t>
      </w:r>
      <w:r w:rsidRPr="00DB246E">
        <w:rPr>
          <w:rFonts w:ascii="Arial Narrow" w:hAnsi="Arial Narrow"/>
        </w:rPr>
        <w:t xml:space="preserve"> 2020.</w:t>
      </w:r>
    </w:p>
    <w:p w:rsidR="00DB246E" w:rsidRPr="00DB246E" w:rsidRDefault="00DB246E" w:rsidP="00DB246E">
      <w:pPr>
        <w:rPr>
          <w:rFonts w:ascii="Arial Narrow" w:hAnsi="Arial Narrow"/>
        </w:rPr>
      </w:pPr>
      <w:r w:rsidRPr="00DB246E">
        <w:rPr>
          <w:rFonts w:ascii="Arial Narrow" w:hAnsi="Arial Narrow"/>
        </w:rPr>
        <w:t>Η Ε.Σ.Α.μεΑ. από νωρίς δραστηριοποιήθηκε και συνεργάστηκε στενά με τις αρμόδιες κεντρικές Υπηρεσίες και τις Διαχειριστικές Αρχές ώστε αφενός οι επιταγές των νέων Κανονισμών να αξιοποιηθούν κατά τον καλύτερο τρόπο προς όφελος των ατόμων με αναπηρία, αφετέρο</w:t>
      </w:r>
      <w:r>
        <w:rPr>
          <w:rFonts w:ascii="Arial Narrow" w:hAnsi="Arial Narrow"/>
        </w:rPr>
        <w:t xml:space="preserve">υ </w:t>
      </w:r>
      <w:r w:rsidRPr="00DB246E">
        <w:rPr>
          <w:rFonts w:ascii="Arial Narrow" w:hAnsi="Arial Narrow"/>
        </w:rPr>
        <w:t>οι Διαχειριστικές Αρχές και οι δυνητικοί δικαιούχοι να υποστηριχθούν στο μέγιστο δυνατό βαθμό για τη σωστή ενσωμάτωση αυτών στις υπό χρηματοδότηση πράξεις.</w:t>
      </w:r>
    </w:p>
    <w:p w:rsidR="00DB246E" w:rsidRPr="00DB246E" w:rsidRDefault="00DB246E" w:rsidP="00DB246E">
      <w:pPr>
        <w:rPr>
          <w:rFonts w:ascii="Arial Narrow" w:hAnsi="Arial Narrow"/>
        </w:rPr>
      </w:pPr>
      <w:r w:rsidRPr="00DB246E">
        <w:rPr>
          <w:rFonts w:ascii="Arial Narrow" w:hAnsi="Arial Narrow"/>
        </w:rPr>
        <w:t>Δεδομένου ότι η Ε.Σ.Α.μεΑ., στο προηγούμενο διάστημα, έγινε αποδέκτης ενός μεγάλου αριθμού τηλεφωνημάτων από υποψήφιους δικαιούχους και Γραφεία Συμβούλων, που ζητούσαν διευκρινίσεις για τον τρόπο με τον οποίο η προσβασιμότητα θα μπορούσε να εξειδικευθεί στις προτάσεις που θα υπέβαλαν για την ίδρυση, αναβάθμιση, ενίσχυση κ.λ</w:t>
      </w:r>
      <w:bookmarkStart w:id="0" w:name="_GoBack"/>
      <w:bookmarkEnd w:id="0"/>
      <w:r w:rsidRPr="00DB246E">
        <w:rPr>
          <w:rFonts w:ascii="Arial Narrow" w:hAnsi="Arial Narrow"/>
        </w:rPr>
        <w:t xml:space="preserve">π. της επιχείρησής τους - ενόψει σχετικών προκηρύξεων που είχαν δημοσιευτεί από το Επιχειρησιακό Πρόγραμμα «Ανταγωνιστικότητα, Επιχειρηματικότητα, Καινοτομία» (ΕΠΑνΕΚ 2014 </w:t>
      </w:r>
      <w:r>
        <w:rPr>
          <w:rFonts w:ascii="Arial Narrow" w:hAnsi="Arial Narrow"/>
        </w:rPr>
        <w:t>-</w:t>
      </w:r>
      <w:r w:rsidRPr="00DB246E">
        <w:rPr>
          <w:rFonts w:ascii="Arial Narrow" w:hAnsi="Arial Narrow"/>
        </w:rPr>
        <w:t xml:space="preserve"> 2020) </w:t>
      </w:r>
      <w:r>
        <w:rPr>
          <w:rFonts w:ascii="Arial Narrow" w:hAnsi="Arial Narrow"/>
        </w:rPr>
        <w:t>-</w:t>
      </w:r>
      <w:r w:rsidRPr="00DB246E">
        <w:rPr>
          <w:rFonts w:ascii="Arial Narrow" w:hAnsi="Arial Narrow"/>
        </w:rPr>
        <w:t xml:space="preserve"> αιτήθηκε από τους αρμόδιους φορείς την πραγματοποίηση σχετικής συνάντησης. Πράγματι στα τέλη Μαΐου, με αφορμή το γεγονός ότι αντίστοιχα ερωτήματα είχαν δεχθεί και οι αρμόδιες Υπηρεσίες, έλαβε χώρα η προαναφερόμενη συνάντηση μεταξύ εκπροσώπων της Ε.Σ.Α.μεΑ.,  της Ειδικής Υπηρεσίας Θεσμικής Υποστήριξης, της Ειδικής Υπηρεσίας Διαχείρισης του ΕΠΑνΕΚ 2014 </w:t>
      </w:r>
      <w:r>
        <w:rPr>
          <w:rFonts w:ascii="Arial Narrow" w:hAnsi="Arial Narrow"/>
        </w:rPr>
        <w:t>-</w:t>
      </w:r>
      <w:r w:rsidRPr="00DB246E">
        <w:rPr>
          <w:rFonts w:ascii="Arial Narrow" w:hAnsi="Arial Narrow"/>
        </w:rPr>
        <w:t xml:space="preserve"> 2020 και της Ειδικής Γραμματείας Διαχείρισης Τομεακών ΕΠ του ΕΤΠΑ και ΤΣ, κατά τη διάρκεια της οποίας συζητήθηκε διεξοδικά το εν λόγω ζήτημα. Αποτέλεσμα της συνάντησης ήταν η σύνταξη εκ μέρους της Ε.Σ.Α.μεΑ., λόγω της μακρόχρονης εμπειρίας και τεχνογνωσίας που διαθέτει, ενός διευκρινιστικού  κειμένου βασισμένου στις ερωτήσεις που οι Υπηρεσίες είχαν ήδη δεχθεί. </w:t>
      </w:r>
    </w:p>
    <w:p w:rsidR="00DB246E" w:rsidRPr="00DB246E" w:rsidRDefault="00DB246E" w:rsidP="00DB246E">
      <w:pPr>
        <w:rPr>
          <w:rFonts w:ascii="Arial Narrow" w:hAnsi="Arial Narrow"/>
        </w:rPr>
      </w:pPr>
      <w:r w:rsidRPr="00DB246E">
        <w:rPr>
          <w:rFonts w:ascii="Arial Narrow" w:hAnsi="Arial Narrow"/>
        </w:rPr>
        <w:t xml:space="preserve">Πρόσφατα η Ειδική Υπηρεσία Διαχείρισης του Επιχειρησιακού Προγράμματος «Ανταγωνιστικότητα, Επιχειρηματικότητα και Καινοτομία» (ΕΠΑνΕΚ) ενέκρινε το εν λόγω κείμενο, το οποίο και ανάρτησε στην ιστοσελίδα του Επιχειρησιακού Προγράμματος. Το κείμενο με τις διευκρινήσεις είναι διαθέσιμο μέσω του εξής συνδέσμου: </w:t>
      </w:r>
      <w:hyperlink r:id="rId14" w:history="1">
        <w:r w:rsidRPr="005269CA">
          <w:rPr>
            <w:rStyle w:val="-"/>
            <w:rFonts w:ascii="Arial Narrow" w:hAnsi="Arial Narrow"/>
          </w:rPr>
          <w:t>http://www.antagonistikotita.gr/epanek/news.asp?id=56</w:t>
        </w:r>
      </w:hyperlink>
      <w:r w:rsidRPr="00DB246E">
        <w:rPr>
          <w:rFonts w:ascii="Arial Narrow" w:hAnsi="Arial Narrow"/>
        </w:rPr>
        <w:t xml:space="preserve"> </w:t>
      </w:r>
    </w:p>
    <w:p w:rsidR="00BC7B10" w:rsidRPr="00BC7B10" w:rsidRDefault="00DB246E" w:rsidP="00DB246E">
      <w:pPr>
        <w:rPr>
          <w:rFonts w:ascii="Arial Narrow" w:hAnsi="Arial Narrow"/>
          <w:b/>
        </w:rPr>
      </w:pPr>
      <w:r w:rsidRPr="00DB246E">
        <w:rPr>
          <w:rFonts w:ascii="Arial Narrow" w:hAnsi="Arial Narrow"/>
        </w:rPr>
        <w:t xml:space="preserve">Τα παραπάνω αναδεικνύουν για ακόμη μια φορά το επίπεδο τεχνογνωσίας που έχει αναπτύξει η Ε.Σ.Α.μεΑ., τον βαθμό αξιοπιστίας που έχει κερδίσει απέναντι στις δημόσιες Αρχές, καθώς και την ανάγκη συνέχισης της συνεργασίας της Ε.Σ.Α.μεΑ. με τις αρμόδιες Υπηρεσίες εφαρμογής και </w:t>
      </w:r>
      <w:r w:rsidRPr="00DB246E">
        <w:rPr>
          <w:rFonts w:ascii="Arial Narrow" w:hAnsi="Arial Narrow"/>
        </w:rPr>
        <w:lastRenderedPageBreak/>
        <w:t xml:space="preserve">παρακολούθησης των Επιχειρησιακών Προγραμμάτων του ΕΣΠΑ 2014 </w:t>
      </w:r>
      <w:r>
        <w:rPr>
          <w:rFonts w:ascii="Arial Narrow" w:hAnsi="Arial Narrow"/>
        </w:rPr>
        <w:t>-</w:t>
      </w:r>
      <w:r w:rsidRPr="00DB246E">
        <w:rPr>
          <w:rFonts w:ascii="Arial Narrow" w:hAnsi="Arial Narrow"/>
        </w:rPr>
        <w:t xml:space="preserve"> 2020 μέχρι την ολοκλήρωσή τους. Μόνο με αυτόν τον τρόπο διασφαλίζεται αφενός η υλοποίηση των επιταγών των Κανονισμών των Ευρωπαϊκών Διαρθρωτικών και Επενδυτικών Ταμείων σχετικά με τα άτομα με αναπηρία, αφετέρου η διευκόλυνση των αρμοδίων Υπηρεσιών στο έργο τους.</w:t>
      </w:r>
    </w:p>
    <w:p w:rsidR="00E028C4" w:rsidRPr="000D1179" w:rsidRDefault="00E028C4" w:rsidP="00E028C4">
      <w:pPr>
        <w:rPr>
          <w:rFonts w:ascii="Arial Narrow" w:hAnsi="Arial Narrow"/>
        </w:rPr>
      </w:pPr>
    </w:p>
    <w:sectPr w:rsidR="00E028C4" w:rsidRPr="000D1179"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C5C" w:rsidRDefault="00440C5C" w:rsidP="00A5663B">
      <w:pPr>
        <w:spacing w:after="0" w:line="240" w:lineRule="auto"/>
      </w:pPr>
      <w:r>
        <w:separator/>
      </w:r>
    </w:p>
  </w:endnote>
  <w:endnote w:type="continuationSeparator" w:id="0">
    <w:p w:rsidR="00440C5C" w:rsidRDefault="00440C5C"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C5C" w:rsidRDefault="00440C5C" w:rsidP="00A5663B">
      <w:pPr>
        <w:spacing w:after="0" w:line="240" w:lineRule="auto"/>
      </w:pPr>
      <w:r>
        <w:separator/>
      </w:r>
    </w:p>
  </w:footnote>
  <w:footnote w:type="continuationSeparator" w:id="0">
    <w:p w:rsidR="00440C5C" w:rsidRDefault="00440C5C"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AE"/>
    <w:multiLevelType w:val="hybridMultilevel"/>
    <w:tmpl w:val="15D638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695847"/>
    <w:multiLevelType w:val="hybridMultilevel"/>
    <w:tmpl w:val="B1C089E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4F562BF"/>
    <w:multiLevelType w:val="hybridMultilevel"/>
    <w:tmpl w:val="0840CAF6"/>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B1D12D8"/>
    <w:multiLevelType w:val="hybridMultilevel"/>
    <w:tmpl w:val="14F086D4"/>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1A9257D"/>
    <w:multiLevelType w:val="hybridMultilevel"/>
    <w:tmpl w:val="BB2880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05103F"/>
    <w:multiLevelType w:val="hybridMultilevel"/>
    <w:tmpl w:val="F9F60CE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B8B6089"/>
    <w:multiLevelType w:val="hybridMultilevel"/>
    <w:tmpl w:val="E8885166"/>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0D40E7B"/>
    <w:multiLevelType w:val="hybridMultilevel"/>
    <w:tmpl w:val="59C43E9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4543924"/>
    <w:multiLevelType w:val="hybridMultilevel"/>
    <w:tmpl w:val="9224EE2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4AC5A1A"/>
    <w:multiLevelType w:val="hybridMultilevel"/>
    <w:tmpl w:val="D9BC83D4"/>
    <w:lvl w:ilvl="0" w:tplc="04080001">
      <w:start w:val="1"/>
      <w:numFmt w:val="bullet"/>
      <w:lvlText w:val=""/>
      <w:lvlJc w:val="left"/>
      <w:pPr>
        <w:ind w:left="360" w:hanging="360"/>
      </w:pPr>
      <w:rPr>
        <w:rFonts w:ascii="Symbol" w:hAnsi="Symbol" w:hint="default"/>
      </w:rPr>
    </w:lvl>
    <w:lvl w:ilvl="1" w:tplc="04080001">
      <w:start w:val="1"/>
      <w:numFmt w:val="bullet"/>
      <w:lvlText w:val=""/>
      <w:lvlJc w:val="left"/>
      <w:pPr>
        <w:ind w:left="1080" w:hanging="360"/>
      </w:pPr>
      <w:rPr>
        <w:rFonts w:ascii="Symbol" w:hAnsi="Symbo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51814B3"/>
    <w:multiLevelType w:val="hybridMultilevel"/>
    <w:tmpl w:val="A5148F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5E8542C"/>
    <w:multiLevelType w:val="hybridMultilevel"/>
    <w:tmpl w:val="AD6C9E8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47CD5945"/>
    <w:multiLevelType w:val="hybridMultilevel"/>
    <w:tmpl w:val="D736C6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37C747C"/>
    <w:multiLevelType w:val="hybridMultilevel"/>
    <w:tmpl w:val="F2404038"/>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A4C5E7A"/>
    <w:multiLevelType w:val="hybridMultilevel"/>
    <w:tmpl w:val="50BE0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0A52C0"/>
    <w:multiLevelType w:val="hybridMultilevel"/>
    <w:tmpl w:val="E5521BF0"/>
    <w:lvl w:ilvl="0" w:tplc="0408000F">
      <w:start w:val="1"/>
      <w:numFmt w:val="decimal"/>
      <w:lvlText w:val="%1."/>
      <w:lvlJc w:val="left"/>
      <w:pPr>
        <w:ind w:left="720" w:hanging="360"/>
      </w:pPr>
      <w:rPr>
        <w:rFonts w:hint="default"/>
      </w:rPr>
    </w:lvl>
    <w:lvl w:ilvl="1" w:tplc="11A2E6F2">
      <w:numFmt w:val="bullet"/>
      <w:lvlText w:val="-"/>
      <w:lvlJc w:val="left"/>
      <w:pPr>
        <w:ind w:left="1800" w:hanging="720"/>
      </w:pPr>
      <w:rPr>
        <w:rFonts w:ascii="Cambria" w:eastAsia="Times New Roman" w:hAnsi="Cambria"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D7579AD"/>
    <w:multiLevelType w:val="hybridMultilevel"/>
    <w:tmpl w:val="427AA498"/>
    <w:lvl w:ilvl="0" w:tplc="9C62C26C">
      <w:numFmt w:val="bullet"/>
      <w:lvlText w:val="-"/>
      <w:lvlJc w:val="left"/>
      <w:pPr>
        <w:ind w:left="108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3625668"/>
    <w:multiLevelType w:val="hybridMultilevel"/>
    <w:tmpl w:val="549C6C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18"/>
  </w:num>
  <w:num w:numId="11">
    <w:abstractNumId w:val="17"/>
  </w:num>
  <w:num w:numId="12">
    <w:abstractNumId w:val="7"/>
  </w:num>
  <w:num w:numId="13">
    <w:abstractNumId w:val="5"/>
  </w:num>
  <w:num w:numId="14">
    <w:abstractNumId w:val="10"/>
  </w:num>
  <w:num w:numId="15">
    <w:abstractNumId w:val="14"/>
  </w:num>
  <w:num w:numId="16">
    <w:abstractNumId w:val="12"/>
  </w:num>
  <w:num w:numId="17">
    <w:abstractNumId w:val="19"/>
  </w:num>
  <w:num w:numId="18">
    <w:abstractNumId w:val="6"/>
  </w:num>
  <w:num w:numId="19">
    <w:abstractNumId w:val="3"/>
  </w:num>
  <w:num w:numId="20">
    <w:abstractNumId w:val="13"/>
  </w:num>
  <w:num w:numId="21">
    <w:abstractNumId w:val="4"/>
  </w:num>
  <w:num w:numId="22">
    <w:abstractNumId w:val="16"/>
  </w:num>
  <w:num w:numId="23">
    <w:abstractNumId w:val="2"/>
  </w:num>
  <w:num w:numId="24">
    <w:abstractNumId w:val="15"/>
  </w:num>
  <w:num w:numId="25">
    <w:abstractNumId w:val="8"/>
  </w:num>
  <w:num w:numId="26">
    <w:abstractNumId w:val="0"/>
  </w:num>
  <w:num w:numId="27">
    <w:abstractNumId w:val="1"/>
  </w:num>
  <w:num w:numId="28">
    <w:abstractNumId w:val="1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0F61"/>
    <w:rsid w:val="0008301E"/>
    <w:rsid w:val="000973E2"/>
    <w:rsid w:val="000C2A86"/>
    <w:rsid w:val="000C602B"/>
    <w:rsid w:val="000D1179"/>
    <w:rsid w:val="00115989"/>
    <w:rsid w:val="001B3428"/>
    <w:rsid w:val="002D1046"/>
    <w:rsid w:val="00392D8F"/>
    <w:rsid w:val="003E58E7"/>
    <w:rsid w:val="00440C5C"/>
    <w:rsid w:val="00474031"/>
    <w:rsid w:val="004A100E"/>
    <w:rsid w:val="005012EF"/>
    <w:rsid w:val="005A1C6C"/>
    <w:rsid w:val="00604829"/>
    <w:rsid w:val="006400CD"/>
    <w:rsid w:val="00651CD5"/>
    <w:rsid w:val="00751900"/>
    <w:rsid w:val="0077016C"/>
    <w:rsid w:val="00780A3F"/>
    <w:rsid w:val="007B4946"/>
    <w:rsid w:val="00811A9B"/>
    <w:rsid w:val="008465CD"/>
    <w:rsid w:val="008F4A49"/>
    <w:rsid w:val="00945329"/>
    <w:rsid w:val="009A5282"/>
    <w:rsid w:val="009B3183"/>
    <w:rsid w:val="009D517E"/>
    <w:rsid w:val="00A3465C"/>
    <w:rsid w:val="00A5663B"/>
    <w:rsid w:val="00A74B0D"/>
    <w:rsid w:val="00B01AB1"/>
    <w:rsid w:val="00BB3998"/>
    <w:rsid w:val="00BC7B10"/>
    <w:rsid w:val="00C446E5"/>
    <w:rsid w:val="00C7575A"/>
    <w:rsid w:val="00C813EE"/>
    <w:rsid w:val="00CA6B87"/>
    <w:rsid w:val="00CB3BAD"/>
    <w:rsid w:val="00D47E60"/>
    <w:rsid w:val="00DB246E"/>
    <w:rsid w:val="00E028C4"/>
    <w:rsid w:val="00E21804"/>
    <w:rsid w:val="00E70687"/>
    <w:rsid w:val="00EE6171"/>
    <w:rsid w:val="00FF5C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antagonistikotita.gr/epanek/news.asp?id=56"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695A658-C47A-4807-AA47-8659F6B10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2673</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3</cp:revision>
  <cp:lastPrinted>2014-07-02T11:58:00Z</cp:lastPrinted>
  <dcterms:created xsi:type="dcterms:W3CDTF">2016-07-19T09:56:00Z</dcterms:created>
  <dcterms:modified xsi:type="dcterms:W3CDTF">2016-07-20T07:29:00Z</dcterms:modified>
</cp:coreProperties>
</file>