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0D1179" w:rsidRDefault="00E028C4" w:rsidP="00E028C4">
      <w:pPr>
        <w:ind w:left="1440" w:hanging="1440"/>
        <w:rPr>
          <w:rFonts w:ascii="Arial Narrow" w:hAnsi="Arial Narrow"/>
        </w:rPr>
      </w:pPr>
      <w:r w:rsidRPr="000D1179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0D1179" w:rsidRDefault="00CC60FA" w:rsidP="008465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Η Oracle και το EDF προσφέρουν υποτροφία σε φοιτητή με αναπηρία</w:t>
      </w:r>
    </w:p>
    <w:p w:rsidR="00E028C4" w:rsidRDefault="00CC60FA" w:rsidP="009D517E">
      <w:pPr>
        <w:rPr>
          <w:rFonts w:ascii="Arial Narrow" w:hAnsi="Arial Narrow"/>
        </w:rPr>
      </w:pPr>
      <w:r w:rsidRPr="00CC60FA">
        <w:rPr>
          <w:rFonts w:ascii="Arial Narrow" w:hAnsi="Arial Narrow"/>
        </w:rPr>
        <w:t>Το Ευρωπαϊκό Φόρουμ Ατόμων με Αναπηρία (EDF), η οργάνωση-ομπρέλα που εκπροσωπεί 80 εκατομμύρι</w:t>
      </w:r>
      <w:r w:rsidR="007C0958">
        <w:rPr>
          <w:rFonts w:ascii="Arial Narrow" w:hAnsi="Arial Narrow"/>
        </w:rPr>
        <w:t>α άτομα με αναπηρία στην Ευρώπη</w:t>
      </w:r>
      <w:r w:rsidRPr="00CC60FA">
        <w:rPr>
          <w:rFonts w:ascii="Arial Narrow" w:hAnsi="Arial Narrow"/>
        </w:rPr>
        <w:t xml:space="preserve"> και η εταιρεία Oracle </w:t>
      </w:r>
      <w:r>
        <w:rPr>
          <w:rFonts w:ascii="Arial Narrow" w:hAnsi="Arial Narrow"/>
        </w:rPr>
        <w:t>βρίσκονται</w:t>
      </w:r>
      <w:r w:rsidRPr="00CC60FA">
        <w:rPr>
          <w:rFonts w:ascii="Arial Narrow" w:hAnsi="Arial Narrow"/>
        </w:rPr>
        <w:t xml:space="preserve"> στην ευχάριστη θέση να ανακοινώσουν μια υποτροφία 8.000 ευρώ για ένα σπουδαστή </w:t>
      </w:r>
      <w:r>
        <w:rPr>
          <w:rFonts w:ascii="Arial Narrow" w:hAnsi="Arial Narrow"/>
        </w:rPr>
        <w:t xml:space="preserve">ανώτατης εκπαίδευσης </w:t>
      </w:r>
      <w:r w:rsidRPr="00CC60FA">
        <w:rPr>
          <w:rFonts w:ascii="Arial Narrow" w:hAnsi="Arial Narrow"/>
        </w:rPr>
        <w:t>με αναπηρία στον τομέα της πληροφορίας και της Τεχνολογίες επικοινωνίας (ΤΠΕ) για το ακαδημαϊκό έτος 2016-2017.</w:t>
      </w:r>
    </w:p>
    <w:p w:rsidR="00CC60FA" w:rsidRDefault="00CC60FA" w:rsidP="009D517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υποτροφία θα δοθεί για μια εργασία που θα πραγματοποιηθεί </w:t>
      </w:r>
      <w:r w:rsidRPr="00CC60FA">
        <w:rPr>
          <w:rFonts w:ascii="Arial Narrow" w:hAnsi="Arial Narrow"/>
        </w:rPr>
        <w:t xml:space="preserve">κατά τη διάρκεια του ακαδημαϊκού έτους. </w:t>
      </w:r>
      <w:r>
        <w:rPr>
          <w:rFonts w:ascii="Arial Narrow" w:hAnsi="Arial Narrow"/>
        </w:rPr>
        <w:t>Η εργασία θα πρ</w:t>
      </w:r>
      <w:bookmarkStart w:id="0" w:name="_GoBack"/>
      <w:bookmarkEnd w:id="0"/>
      <w:r>
        <w:rPr>
          <w:rFonts w:ascii="Arial Narrow" w:hAnsi="Arial Narrow"/>
        </w:rPr>
        <w:t>έπει να λαμβάνει</w:t>
      </w:r>
      <w:r w:rsidRPr="00CC60FA">
        <w:rPr>
          <w:rFonts w:ascii="Arial Narrow" w:hAnsi="Arial Narrow"/>
        </w:rPr>
        <w:t xml:space="preserve"> υπόψη τις ανάγκες των ατόμων με αναπηρία όσον αφορά την προσβασιμότητα στις ΤΠΕ, και / ή μια καινοτόμο λύση</w:t>
      </w:r>
      <w:r>
        <w:rPr>
          <w:rFonts w:ascii="Arial Narrow" w:hAnsi="Arial Narrow"/>
        </w:rPr>
        <w:t xml:space="preserve"> για την ενίσχυση της προσβασιμότητας.</w:t>
      </w:r>
      <w:r w:rsidRPr="00CC60FA">
        <w:rPr>
          <w:rFonts w:ascii="Arial Narrow" w:hAnsi="Arial Narrow"/>
        </w:rPr>
        <w:t xml:space="preserve"> </w:t>
      </w:r>
    </w:p>
    <w:p w:rsidR="00CC60FA" w:rsidRDefault="00CC60FA" w:rsidP="009D517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Στείλτε τις αιτήσεις σας μέχρι 15 Σεπτεμβρίου 2016 στο </w:t>
      </w:r>
      <w:hyperlink r:id="rId14" w:history="1">
        <w:r w:rsidRPr="002462A5">
          <w:rPr>
            <w:rStyle w:val="-"/>
            <w:rFonts w:ascii="Arial Narrow" w:hAnsi="Arial Narrow"/>
          </w:rPr>
          <w:t>eaccessibility.scholarship@edf-feph.org</w:t>
        </w:r>
      </w:hyperlink>
      <w:r>
        <w:rPr>
          <w:rFonts w:ascii="Arial Narrow" w:hAnsi="Arial Narrow"/>
        </w:rPr>
        <w:t xml:space="preserve"> </w:t>
      </w:r>
    </w:p>
    <w:p w:rsidR="00CC60FA" w:rsidRPr="000D1179" w:rsidRDefault="00CC60FA" w:rsidP="009D517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Περισσότερες πληροφορίες </w:t>
      </w:r>
      <w:hyperlink r:id="rId15" w:history="1">
        <w:r w:rsidRPr="002462A5">
          <w:rPr>
            <w:rStyle w:val="-"/>
            <w:rFonts w:ascii="Arial Narrow" w:hAnsi="Arial Narrow"/>
          </w:rPr>
          <w:t>http://www.edf-feph.org/Page_Generale.asp?DocID=22112&amp;thebloc=34437</w:t>
        </w:r>
      </w:hyperlink>
      <w:r>
        <w:rPr>
          <w:rFonts w:ascii="Arial Narrow" w:hAnsi="Arial Narrow"/>
        </w:rPr>
        <w:t xml:space="preserve"> </w:t>
      </w: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3A" w:rsidRDefault="006E553A" w:rsidP="00A5663B">
      <w:pPr>
        <w:spacing w:after="0" w:line="240" w:lineRule="auto"/>
      </w:pPr>
      <w:r>
        <w:separator/>
      </w:r>
    </w:p>
  </w:endnote>
  <w:endnote w:type="continuationSeparator" w:id="0">
    <w:p w:rsidR="006E553A" w:rsidRDefault="006E553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3A" w:rsidRDefault="006E553A" w:rsidP="00A5663B">
      <w:pPr>
        <w:spacing w:after="0" w:line="240" w:lineRule="auto"/>
      </w:pPr>
      <w:r>
        <w:separator/>
      </w:r>
    </w:p>
  </w:footnote>
  <w:footnote w:type="continuationSeparator" w:id="0">
    <w:p w:rsidR="006E553A" w:rsidRDefault="006E553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D1046"/>
    <w:rsid w:val="00392D8F"/>
    <w:rsid w:val="00474031"/>
    <w:rsid w:val="004A100E"/>
    <w:rsid w:val="004E562E"/>
    <w:rsid w:val="005012EF"/>
    <w:rsid w:val="005A1C6C"/>
    <w:rsid w:val="00604829"/>
    <w:rsid w:val="006400CD"/>
    <w:rsid w:val="00651CD5"/>
    <w:rsid w:val="006E553A"/>
    <w:rsid w:val="00751900"/>
    <w:rsid w:val="0077016C"/>
    <w:rsid w:val="00780A3F"/>
    <w:rsid w:val="007B4946"/>
    <w:rsid w:val="007C0958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3BAD"/>
    <w:rsid w:val="00CC60FA"/>
    <w:rsid w:val="00D47E60"/>
    <w:rsid w:val="00E028C4"/>
    <w:rsid w:val="00E2180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f-feph.org/Page_Generale.asp?DocID=22112&amp;thebloc=34437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accessibility.scholarship@edf-feph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38E121-F437-4FD7-8063-7777A10A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2016-08-04T07:05:00Z</dcterms:created>
  <dcterms:modified xsi:type="dcterms:W3CDTF">2016-08-04T07:07:00Z</dcterms:modified>
</cp:coreProperties>
</file>