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161090" w:rsidRPr="00161090" w:rsidTr="00854282">
        <w:tc>
          <w:tcPr>
            <w:tcW w:w="6062" w:type="dxa"/>
            <w:vAlign w:val="center"/>
          </w:tcPr>
          <w:p w:rsidR="00161090" w:rsidRPr="00161090" w:rsidRDefault="00161090" w:rsidP="0016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48260</wp:posOffset>
                  </wp:positionV>
                  <wp:extent cx="1311275" cy="1198880"/>
                  <wp:effectExtent l="0" t="0" r="3175" b="1270"/>
                  <wp:wrapSquare wrapText="bothSides"/>
                  <wp:docPr id="2" name="Picture 2" descr="yperi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yperi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3DC9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>0</w:t>
            </w:r>
          </w:p>
        </w:tc>
        <w:tc>
          <w:tcPr>
            <w:tcW w:w="3827" w:type="dxa"/>
            <w:vAlign w:val="center"/>
          </w:tcPr>
          <w:p w:rsidR="00161090" w:rsidRPr="0059671A" w:rsidRDefault="00161090" w:rsidP="001610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161090" w:rsidRPr="00161090" w:rsidTr="00854282">
        <w:tc>
          <w:tcPr>
            <w:tcW w:w="9889" w:type="dxa"/>
            <w:gridSpan w:val="2"/>
          </w:tcPr>
          <w:p w:rsidR="00161090" w:rsidRPr="00161090" w:rsidRDefault="00161090" w:rsidP="00161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</w:pPr>
          </w:p>
          <w:p w:rsidR="00161090" w:rsidRPr="00161090" w:rsidRDefault="00161090" w:rsidP="0052384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161090" w:rsidRPr="00161090" w:rsidTr="00854282">
        <w:tc>
          <w:tcPr>
            <w:tcW w:w="6062" w:type="dxa"/>
          </w:tcPr>
          <w:p w:rsidR="00161090" w:rsidRPr="00161090" w:rsidRDefault="00161090" w:rsidP="00161090">
            <w:pPr>
              <w:spacing w:after="120" w:line="240" w:lineRule="auto"/>
              <w:ind w:right="2307"/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</w:pPr>
            <w:r w:rsidRPr="00161090"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  <w:t>ΕΝΩΣΗ ΠΡΟΣΤΑΣΙΑΣ ΤΗΣ ΙΣΟΤΗΤΑΣ &amp; ΤΩΝ ΔΙΚΑΙΩΜΑΤΩΝ ΑμεΑ «ΥΠΕΡΙΩΝ»</w:t>
            </w:r>
          </w:p>
          <w:p w:rsidR="00112B27" w:rsidRDefault="00161090" w:rsidP="00161090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</w:pPr>
            <w:r w:rsidRPr="00161090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>Ταχ. Δ/νση: Λογγό</w:t>
            </w:r>
            <w:r w:rsidR="00BE3CA6" w:rsidRPr="00BE3CA6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 xml:space="preserve"> </w:t>
            </w:r>
            <w:r w:rsidRPr="00161090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>Ληξουρίου</w:t>
            </w:r>
            <w:r w:rsidRPr="00161090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br/>
              <w:t>Ταχ. Κώδικας: 28200</w:t>
            </w:r>
            <w:r w:rsidRPr="00161090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br/>
              <w:t>Πληροφορίες: Σοφ</w:t>
            </w:r>
            <w:r w:rsidR="00112B27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>ία Μαροπούλου</w:t>
            </w:r>
            <w:r w:rsidR="00BE3CA6" w:rsidRPr="00202711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 xml:space="preserve"> </w:t>
            </w:r>
            <w:r w:rsidR="00112B27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>Ζαφειράτου</w:t>
            </w:r>
            <w:r w:rsidR="00112B27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br/>
              <w:t>Τηλέφωνα</w:t>
            </w:r>
            <w:r w:rsidRPr="00161090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>: 2671092492</w:t>
            </w:r>
          </w:p>
          <w:p w:rsidR="00161090" w:rsidRPr="00112B27" w:rsidRDefault="00112B27" w:rsidP="00161090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</w:pPr>
            <w:r w:rsidRPr="00467DEC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>Κινητά: 6937177207, 6936821614</w:t>
            </w:r>
            <w:r w:rsidR="00161090" w:rsidRPr="00161090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br/>
            </w:r>
            <w:r w:rsidR="00161090" w:rsidRPr="00161090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Fax</w:t>
            </w:r>
            <w:r w:rsidR="00161090" w:rsidRPr="00161090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 xml:space="preserve">: </w:t>
            </w:r>
            <w:r w:rsidR="00161090" w:rsidRPr="00161090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br/>
            </w:r>
            <w:r w:rsidR="00161090" w:rsidRPr="00161090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Email</w:t>
            </w:r>
            <w:r w:rsidR="00161090" w:rsidRPr="00161090"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  <w:t>:</w:t>
            </w:r>
            <w:hyperlink r:id="rId8" w:history="1">
              <w:r w:rsidR="00161090" w:rsidRPr="0016109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l-GR" w:eastAsia="el-GR"/>
                </w:rPr>
                <w:t>enosiyperion@gmail.com</w:t>
              </w:r>
            </w:hyperlink>
          </w:p>
        </w:tc>
        <w:tc>
          <w:tcPr>
            <w:tcW w:w="3827" w:type="dxa"/>
          </w:tcPr>
          <w:p w:rsidR="00161090" w:rsidRPr="00161090" w:rsidRDefault="00161090" w:rsidP="00161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</w:pPr>
          </w:p>
          <w:p w:rsidR="00161090" w:rsidRPr="00161090" w:rsidRDefault="00161090" w:rsidP="00161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</w:pPr>
          </w:p>
          <w:p w:rsidR="00161090" w:rsidRPr="00A76FF7" w:rsidRDefault="00161090" w:rsidP="00A76FF7">
            <w:pPr>
              <w:rPr>
                <w:lang w:val="el-GR"/>
              </w:rPr>
            </w:pPr>
            <w:r w:rsidRPr="00A76FF7">
              <w:t xml:space="preserve">ΛΗΞΟΥΡΙ, </w:t>
            </w:r>
            <w:r w:rsidR="00A76FF7">
              <w:rPr>
                <w:lang w:val="el-GR"/>
              </w:rPr>
              <w:t xml:space="preserve"> 19 Φεβ 2017 </w:t>
            </w:r>
          </w:p>
          <w:p w:rsidR="00161090" w:rsidRPr="00A76FF7" w:rsidRDefault="00161090" w:rsidP="00A76FF7">
            <w:r w:rsidRPr="00A76FF7">
              <w:t>Α.Π.:</w:t>
            </w:r>
            <w:r w:rsidR="00112B27">
              <w:t xml:space="preserve">  6</w:t>
            </w:r>
          </w:p>
          <w:p w:rsidR="00161090" w:rsidRPr="00161090" w:rsidRDefault="00161090" w:rsidP="0016109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l-GR" w:eastAsia="el-GR"/>
              </w:rPr>
            </w:pPr>
          </w:p>
          <w:p w:rsidR="00161090" w:rsidRPr="00161090" w:rsidRDefault="00161090" w:rsidP="00161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l-GR" w:eastAsia="el-GR"/>
              </w:rPr>
            </w:pPr>
          </w:p>
        </w:tc>
      </w:tr>
    </w:tbl>
    <w:p w:rsidR="00161090" w:rsidRDefault="00161090" w:rsidP="00161090">
      <w:pPr>
        <w:spacing w:after="120" w:line="240" w:lineRule="auto"/>
        <w:ind w:right="2307"/>
        <w:jc w:val="both"/>
        <w:rPr>
          <w:rFonts w:ascii="Tahoma" w:eastAsia="Times New Roman" w:hAnsi="Tahoma" w:cs="Tahoma"/>
          <w:b/>
          <w:sz w:val="20"/>
          <w:szCs w:val="20"/>
          <w:lang w:val="el-GR" w:eastAsia="el-GR"/>
        </w:rPr>
      </w:pPr>
    </w:p>
    <w:p w:rsidR="007D6CD1" w:rsidRPr="00D93545" w:rsidRDefault="00D93545" w:rsidP="00D93545">
      <w:pPr>
        <w:spacing w:after="120" w:line="240" w:lineRule="auto"/>
        <w:ind w:right="2307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l-GR" w:eastAsia="el-GR"/>
        </w:rPr>
      </w:pPr>
      <w:r w:rsidRPr="00D93545">
        <w:rPr>
          <w:rFonts w:ascii="Tahoma" w:eastAsia="Times New Roman" w:hAnsi="Tahoma" w:cs="Tahoma"/>
          <w:b/>
          <w:sz w:val="24"/>
          <w:szCs w:val="24"/>
          <w:u w:val="single"/>
          <w:lang w:val="el-GR" w:eastAsia="el-GR"/>
        </w:rPr>
        <w:t>ΟΡΘΗ ΕΠΑΝΑΛΗΨΗ</w:t>
      </w:r>
    </w:p>
    <w:p w:rsidR="007D6CD1" w:rsidRDefault="007D6CD1" w:rsidP="00161090">
      <w:pPr>
        <w:spacing w:after="120" w:line="240" w:lineRule="auto"/>
        <w:ind w:right="2307"/>
        <w:jc w:val="both"/>
        <w:rPr>
          <w:rFonts w:ascii="Tahoma" w:eastAsia="Times New Roman" w:hAnsi="Tahoma" w:cs="Tahoma"/>
          <w:b/>
          <w:sz w:val="20"/>
          <w:szCs w:val="20"/>
          <w:lang w:val="el-GR" w:eastAsia="el-GR"/>
        </w:rPr>
      </w:pPr>
    </w:p>
    <w:p w:rsidR="007D6CD1" w:rsidRDefault="007D6CD1" w:rsidP="00161090">
      <w:pPr>
        <w:spacing w:after="120" w:line="240" w:lineRule="auto"/>
        <w:ind w:right="2307"/>
        <w:jc w:val="both"/>
        <w:rPr>
          <w:rFonts w:ascii="Tahoma" w:eastAsia="Times New Roman" w:hAnsi="Tahoma" w:cs="Tahoma"/>
          <w:b/>
          <w:sz w:val="20"/>
          <w:szCs w:val="20"/>
          <w:lang w:val="el-GR" w:eastAsia="el-GR"/>
        </w:rPr>
      </w:pPr>
      <w:r>
        <w:rPr>
          <w:rFonts w:ascii="Tahoma" w:eastAsia="Times New Roman" w:hAnsi="Tahoma" w:cs="Tahoma"/>
          <w:b/>
          <w:sz w:val="20"/>
          <w:szCs w:val="20"/>
          <w:lang w:val="el-GR" w:eastAsia="el-GR"/>
        </w:rPr>
        <w:t xml:space="preserve"> ΠΡΟΣΚΛΗΣΗ ΕΝΔΙΑΦΕΡΟΝΤΟΣ</w:t>
      </w:r>
    </w:p>
    <w:p w:rsidR="007D6CD1" w:rsidRPr="007D6CD1" w:rsidRDefault="007D6CD1" w:rsidP="00161090">
      <w:pPr>
        <w:spacing w:after="120" w:line="240" w:lineRule="auto"/>
        <w:ind w:right="2307"/>
        <w:jc w:val="both"/>
        <w:rPr>
          <w:rFonts w:ascii="Tahoma" w:eastAsia="Times New Roman" w:hAnsi="Tahoma" w:cs="Tahoma"/>
          <w:b/>
          <w:sz w:val="20"/>
          <w:szCs w:val="20"/>
          <w:lang w:val="el-GR" w:eastAsia="el-GR"/>
        </w:rPr>
      </w:pPr>
    </w:p>
    <w:p w:rsidR="007C2ABC" w:rsidRPr="007C2ABC" w:rsidRDefault="00161090" w:rsidP="007C2ABC">
      <w:pPr>
        <w:spacing w:after="120" w:line="240" w:lineRule="auto"/>
        <w:ind w:right="4"/>
        <w:jc w:val="both"/>
        <w:rPr>
          <w:lang w:val="el-GR"/>
        </w:rPr>
      </w:pPr>
      <w:r w:rsidRP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H </w:t>
      </w:r>
      <w:r w:rsidR="007D6CD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Ένωση Π</w:t>
      </w:r>
      <w:r w:rsid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ροστασίας της Ισότητας</w:t>
      </w:r>
      <w:r w:rsidR="00202711" w:rsidRPr="0020271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r w:rsidRP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&amp;</w:t>
      </w:r>
      <w:r w:rsidR="00202711" w:rsidRPr="0020271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r w:rsid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των Δικαιωμάτων ΑμεΑ</w:t>
      </w:r>
      <w:r w:rsidR="00202711" w:rsidRPr="0020271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r w:rsidR="007D6CD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«</w:t>
      </w:r>
      <w:r w:rsid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ΥΠ</w:t>
      </w:r>
      <w:r w:rsidRP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ΕΡΙΩΝ</w:t>
      </w:r>
      <w:r w:rsidRPr="00380C7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»</w:t>
      </w:r>
      <w:r w:rsidR="00202711" w:rsidRPr="0020271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360837" w:rsidRP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προτίθεται να προσλάβει</w:t>
      </w:r>
      <w:r w:rsidR="008474EA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,</w:t>
      </w:r>
      <w:r w:rsidR="00202711" w:rsidRPr="0020271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r w:rsidR="008474EA">
        <w:rPr>
          <w:rFonts w:ascii="Times New Roman" w:eastAsia="Times New Roman" w:hAnsi="Times New Roman" w:cs="Times New Roman"/>
          <w:sz w:val="24"/>
          <w:szCs w:val="24"/>
          <w:lang w:val="el-GR"/>
        </w:rPr>
        <w:t>με σύμβαση ορισμένου χρόνου</w:t>
      </w:r>
      <w:r w:rsidR="0006300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202711" w:rsidRPr="002027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83929" w:rsidRP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στο πλαίσιο του υποέργου 1</w:t>
      </w:r>
      <w:r w:rsidR="00C83929" w:rsidRPr="00380C75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τ</w:t>
      </w:r>
      <w:r w:rsidR="00C83929" w:rsidRP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ης Πράξης</w:t>
      </w:r>
      <w:r w:rsidR="00202711" w:rsidRPr="0020271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r w:rsidR="000D0FB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«</w:t>
      </w:r>
      <w:r w:rsidR="00C83929" w:rsidRP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Κέντρο Διημέρευσης – Ημερήσιας Φροντίδας Ατόμων με Αναπηρία ΥΠΕΡΙΩΝ»</w:t>
      </w:r>
      <w:r w:rsidR="00202711" w:rsidRPr="0020271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r w:rsidR="00C83929" w:rsidRPr="00380C75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του Επιχειρησιακού Προγράμματος «ΙΟΝΙΑ ΝΗΣΙΑ 2014-2020</w:t>
      </w:r>
      <w:r w:rsidR="00695A4D">
        <w:rPr>
          <w:lang w:val="el-GR"/>
        </w:rPr>
        <w:t>,</w:t>
      </w:r>
      <w:r w:rsidR="004F607E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εννέα (9)  άτομα με </w:t>
      </w:r>
      <w:r w:rsidR="004F607E"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>τις παρακάτω ειδικότητες</w:t>
      </w:r>
      <w:r w:rsidR="004F607E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A7271E" w:rsidRPr="00CF54ED" w:rsidRDefault="00440C7E" w:rsidP="0036083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(</w:t>
      </w:r>
      <w:r w:rsidR="006A30B7" w:rsidRPr="00CF54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ΤΕ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)</w:t>
      </w:r>
      <w:r w:rsidR="006A30B7" w:rsidRPr="00CF54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 xml:space="preserve"> ΚΟΙΝΩΝΙΚΟΥ ΛΕΙΤΟΥΡΓΟΥ</w:t>
      </w:r>
    </w:p>
    <w:p w:rsidR="006A30B7" w:rsidRDefault="006A30B7" w:rsidP="006A3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Αφορά σε </w:t>
      </w:r>
      <w:r w:rsidR="00CF54E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μία (1)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θέση πλήρους απασχόλησης.</w:t>
      </w:r>
    </w:p>
    <w:p w:rsidR="006A30B7" w:rsidRDefault="006A30B7" w:rsidP="006A3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ΤΥΠΙΚΑ ΠΡΟΣΟΝΤΑ</w:t>
      </w:r>
    </w:p>
    <w:p w:rsidR="006A30B7" w:rsidRPr="006A30B7" w:rsidRDefault="006A30B7" w:rsidP="006A30B7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A30B7">
        <w:rPr>
          <w:lang w:val="el-GR"/>
        </w:rPr>
        <w:t>Πτυχίο ή δίπλωμα τμήματος</w:t>
      </w:r>
      <w:r>
        <w:t> </w:t>
      </w:r>
      <w:r w:rsidRPr="006A30B7">
        <w:rPr>
          <w:lang w:val="el-GR"/>
        </w:rPr>
        <w:t xml:space="preserve"> Κοινωνικής Εργασίας ΤΕΙ</w:t>
      </w:r>
      <w:r>
        <w:t> </w:t>
      </w:r>
      <w:r w:rsidRPr="006A30B7">
        <w:rPr>
          <w:lang w:val="el-GR"/>
        </w:rPr>
        <w:t xml:space="preserve"> ή το ομώνυμο πτυχίο ή δίπλωμα Προγραμμάτων Σπουδών Επιλογής (Π.Σ.Ε.) ΤΕΙ</w:t>
      </w:r>
      <w:r>
        <w:t> </w:t>
      </w:r>
      <w:r w:rsidRPr="006A30B7">
        <w:rPr>
          <w:lang w:val="el-GR"/>
        </w:rPr>
        <w:t xml:space="preserve"> ή αντίστοιχο κατά ειδικότητα</w:t>
      </w:r>
      <w:r>
        <w:t> </w:t>
      </w:r>
      <w:r w:rsidRPr="006A30B7">
        <w:rPr>
          <w:lang w:val="el-GR"/>
        </w:rPr>
        <w:t xml:space="preserve"> πτυχίο ή δίπλωμα ΤΕΙ ή Προγραμμάτων</w:t>
      </w:r>
      <w:r>
        <w:t> </w:t>
      </w:r>
      <w:r w:rsidRPr="006A30B7">
        <w:rPr>
          <w:lang w:val="el-GR"/>
        </w:rPr>
        <w:t xml:space="preserve"> Σπουδών Επιλογής (Π.Σ.Ε.) ΤΕΙ της ημεδαπής ή ισότιμος τίτλος σχολών της ημεδαπής ή αλλοδαπής, αντίστοιχης ειδικότητας ή το ομώνυμο ή αντίστοιχο κατά </w:t>
      </w:r>
      <w:r w:rsidRPr="006A30B7">
        <w:rPr>
          <w:lang w:val="el-GR"/>
        </w:rPr>
        <w:lastRenderedPageBreak/>
        <w:t xml:space="preserve">ειδικότητα πτυχίο ΚΑΤΕΕ ή ισότιμος τίτλος της ημεδαπής ή αλλοδαπής, αντίστοιχης ειδικότητας, </w:t>
      </w:r>
    </w:p>
    <w:p w:rsidR="006A30B7" w:rsidRPr="007D4460" w:rsidRDefault="006A30B7" w:rsidP="006A30B7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lang w:val="el-GR"/>
        </w:rPr>
        <w:t>Ά</w:t>
      </w:r>
      <w:r w:rsidRPr="006A30B7">
        <w:rPr>
          <w:lang w:val="el-GR"/>
        </w:rPr>
        <w:t>δεια άσκησης επαγγέλματος Κοινωνικού Λειτουργού ή Κοινωνικής Εργασίας (ΤΕ</w:t>
      </w:r>
      <w:r w:rsidRPr="007D4460">
        <w:rPr>
          <w:lang w:val="el-GR"/>
        </w:rPr>
        <w:t xml:space="preserve">) </w:t>
      </w:r>
      <w:r w:rsidR="00DD160D" w:rsidRPr="007D4460">
        <w:rPr>
          <w:lang w:val="el-GR"/>
        </w:rPr>
        <w:t xml:space="preserve">(εφόσον διατίθεται) </w:t>
      </w:r>
      <w:r w:rsidRPr="007D4460">
        <w:rPr>
          <w:lang w:val="el-GR"/>
        </w:rPr>
        <w:t>ή βεβαίωση άσκησης επαγγέλματος Κοινωνικού Λειτουργού ή Κοινωνικής Εργασίας.</w:t>
      </w:r>
    </w:p>
    <w:p w:rsidR="00CF54ED" w:rsidRDefault="00CF54ED" w:rsidP="00CF54ED">
      <w:pPr>
        <w:pStyle w:val="a7"/>
        <w:spacing w:before="100" w:beforeAutospacing="1" w:after="100" w:afterAutospacing="1" w:line="240" w:lineRule="auto"/>
        <w:rPr>
          <w:lang w:val="el-GR"/>
        </w:rPr>
      </w:pPr>
    </w:p>
    <w:p w:rsidR="00BB3215" w:rsidRDefault="00BB3215" w:rsidP="00CF54ED">
      <w:pPr>
        <w:pStyle w:val="a7"/>
        <w:spacing w:before="100" w:beforeAutospacing="1" w:after="100" w:afterAutospacing="1" w:line="240" w:lineRule="auto"/>
        <w:rPr>
          <w:lang w:val="el-GR"/>
        </w:rPr>
      </w:pPr>
    </w:p>
    <w:p w:rsidR="00CF54ED" w:rsidRPr="00CF54ED" w:rsidRDefault="00CF54ED" w:rsidP="00CF54ED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(</w:t>
      </w:r>
      <w:r w:rsidRPr="00CF54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ΤΕ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)</w:t>
      </w:r>
      <w:r w:rsidRPr="00CF54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 xml:space="preserve"> ΕΡΓΟΘΕΡΑΠΕΥΤΗ</w:t>
      </w:r>
    </w:p>
    <w:p w:rsidR="00572761" w:rsidRPr="00CF54ED" w:rsidRDefault="00CF54ED" w:rsidP="00CF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r w:rsidRPr="00CF54ED">
        <w:rPr>
          <w:rFonts w:ascii="Times New Roman" w:eastAsia="Times New Roman" w:hAnsi="Times New Roman" w:cs="Times New Roman"/>
          <w:sz w:val="24"/>
          <w:szCs w:val="24"/>
          <w:lang w:val="el-GR"/>
        </w:rPr>
        <w:t>Αφορά σε μ</w:t>
      </w:r>
      <w:r w:rsidR="00BB4184">
        <w:rPr>
          <w:rFonts w:ascii="Times New Roman" w:eastAsia="Times New Roman" w:hAnsi="Times New Roman" w:cs="Times New Roman"/>
          <w:sz w:val="24"/>
          <w:szCs w:val="24"/>
          <w:lang w:val="el-GR"/>
        </w:rPr>
        <w:t>ία (1) θέση πλήρους απασχόλησης.</w:t>
      </w:r>
    </w:p>
    <w:p w:rsidR="00CF54ED" w:rsidRDefault="00CF54ED" w:rsidP="00CF5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ΤΥΠΙΚΑ ΠΡΟΣΟΝΤΑ</w:t>
      </w:r>
    </w:p>
    <w:p w:rsidR="00CF54ED" w:rsidRPr="00CF54ED" w:rsidRDefault="00CF54ED" w:rsidP="00CF54ED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F54ED">
        <w:rPr>
          <w:lang w:val="el-GR"/>
        </w:rPr>
        <w:t>Πτυχίο ή δίπλωμα τμήματος</w:t>
      </w:r>
      <w:r>
        <w:t> </w:t>
      </w:r>
      <w:r w:rsidRPr="00CF54ED">
        <w:rPr>
          <w:lang w:val="el-GR"/>
        </w:rPr>
        <w:t>Εργοθεραπείας</w:t>
      </w:r>
      <w:r w:rsidR="00112B27">
        <w:rPr>
          <w:lang w:val="el-GR"/>
        </w:rPr>
        <w:t xml:space="preserve"> </w:t>
      </w:r>
      <w:r w:rsidRPr="00CF54ED">
        <w:rPr>
          <w:lang w:val="el-GR"/>
        </w:rPr>
        <w:t>ΤΕΙ</w:t>
      </w:r>
      <w:r>
        <w:t> </w:t>
      </w:r>
      <w:r w:rsidRPr="00CF54ED">
        <w:rPr>
          <w:lang w:val="el-GR"/>
        </w:rPr>
        <w:t xml:space="preserve"> ή το ομώνυμο πτυχίο ή δίπλωμα Προγραμμάτων Σπουδών Επιλογής (Π.Σ.Ε.) ΤΕΙ</w:t>
      </w:r>
      <w:r>
        <w:t> </w:t>
      </w:r>
      <w:r w:rsidRPr="00CF54ED">
        <w:rPr>
          <w:lang w:val="el-GR"/>
        </w:rPr>
        <w:t xml:space="preserve"> ή αντίστοιχο κατά ειδικότητα</w:t>
      </w:r>
      <w:r>
        <w:t> </w:t>
      </w:r>
      <w:r w:rsidRPr="00CF54ED">
        <w:rPr>
          <w:lang w:val="el-GR"/>
        </w:rPr>
        <w:t xml:space="preserve"> πτυχίο ή δίπλωμα ΤΕΙ ή Προγραμμάτων</w:t>
      </w:r>
      <w:r>
        <w:t> </w:t>
      </w:r>
      <w:r w:rsidRPr="00CF54ED">
        <w:rPr>
          <w:lang w:val="el-GR"/>
        </w:rPr>
        <w:t xml:space="preserve"> Σπουδών Επιλογής (Π.Σ.Ε.) ΤΕΙ της ημεδαπής ή ισότιμος τίτλος σχολών της ημεδαπής ή αλλοδαπής, αντίστοιχης ειδικότητας ή το ομώνυμο ή αντίστοιχο κατά ειδικότητα πτυχίο ΚΑΤΕΕ ή ισότιμος τίτλος της ημεδαπής ή αλλο</w:t>
      </w:r>
      <w:r>
        <w:rPr>
          <w:lang w:val="el-GR"/>
        </w:rPr>
        <w:t>δαπής, αντίστοιχης ειδικότητας,</w:t>
      </w:r>
    </w:p>
    <w:p w:rsidR="007D6CD1" w:rsidRPr="00CF54ED" w:rsidRDefault="00CF54ED" w:rsidP="00CF54ED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lang w:val="el-GR"/>
        </w:rPr>
        <w:t>Ά</w:t>
      </w:r>
      <w:r w:rsidRPr="00CF54ED">
        <w:rPr>
          <w:lang w:val="el-GR"/>
        </w:rPr>
        <w:t>δεια άσκησης επαγγέλματος Εργοθεραπευτή (ΤΕ</w:t>
      </w:r>
      <w:r w:rsidRPr="007D4460">
        <w:rPr>
          <w:lang w:val="el-GR"/>
        </w:rPr>
        <w:t xml:space="preserve">) </w:t>
      </w:r>
      <w:r w:rsidR="00DD160D" w:rsidRPr="007D4460">
        <w:rPr>
          <w:lang w:val="el-GR"/>
        </w:rPr>
        <w:t xml:space="preserve">(εφόσον διατίθεται) </w:t>
      </w:r>
      <w:r w:rsidRPr="007D4460">
        <w:rPr>
          <w:lang w:val="el-GR"/>
        </w:rPr>
        <w:t>ή βεβαίωση ά</w:t>
      </w:r>
      <w:r w:rsidRPr="00CF54ED">
        <w:rPr>
          <w:lang w:val="el-GR"/>
        </w:rPr>
        <w:t>σκησης επαγγέλματος Εργοθεραπευτή.</w:t>
      </w:r>
    </w:p>
    <w:p w:rsidR="00FC1785" w:rsidRDefault="00FC1785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717D7" w:rsidRPr="00CF54ED" w:rsidRDefault="00B717D7" w:rsidP="00B717D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(</w:t>
      </w:r>
      <w:r w:rsidRPr="00CF54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ΤΕ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)</w:t>
      </w:r>
      <w:r w:rsidRPr="00CF54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 xml:space="preserve"> ΕΡΓΟΘΕΡΑΠΕΥΤΗ</w:t>
      </w:r>
    </w:p>
    <w:p w:rsidR="00B717D7" w:rsidRPr="00CF54ED" w:rsidRDefault="00B717D7" w:rsidP="00B71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r w:rsidRPr="00CF54ED">
        <w:rPr>
          <w:rFonts w:ascii="Times New Roman" w:eastAsia="Times New Roman" w:hAnsi="Times New Roman" w:cs="Times New Roman"/>
          <w:sz w:val="24"/>
          <w:szCs w:val="24"/>
          <w:lang w:val="el-GR"/>
        </w:rPr>
        <w:t>Αφορά σε μία (1) θ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έση μερικής</w:t>
      </w:r>
      <w:r w:rsidR="00BB41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απασχόλησης.</w:t>
      </w:r>
    </w:p>
    <w:p w:rsidR="00B717D7" w:rsidRDefault="00B717D7" w:rsidP="00B71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ΤΥΠΙΚΑ ΠΡΟΣΟΝΤΑ</w:t>
      </w:r>
    </w:p>
    <w:p w:rsidR="00B717D7" w:rsidRPr="00CF54ED" w:rsidRDefault="00B717D7" w:rsidP="00B717D7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CF54ED">
        <w:rPr>
          <w:lang w:val="el-GR"/>
        </w:rPr>
        <w:t>Πτυχίο ή δίπλωμα τμήματος</w:t>
      </w:r>
      <w:r>
        <w:t> </w:t>
      </w:r>
      <w:r w:rsidRPr="00CF54ED">
        <w:rPr>
          <w:lang w:val="el-GR"/>
        </w:rPr>
        <w:t>Εργοθεραπείας ΤΕΙ</w:t>
      </w:r>
      <w:r>
        <w:t> </w:t>
      </w:r>
      <w:r w:rsidRPr="00CF54ED">
        <w:rPr>
          <w:lang w:val="el-GR"/>
        </w:rPr>
        <w:t xml:space="preserve"> ή το ομώνυμο πτυχίο ή δίπλωμα Προγραμμάτων Σπουδών Επιλογής (Π.Σ.Ε.) ΤΕΙ</w:t>
      </w:r>
      <w:r>
        <w:t> </w:t>
      </w:r>
      <w:r w:rsidRPr="00CF54ED">
        <w:rPr>
          <w:lang w:val="el-GR"/>
        </w:rPr>
        <w:t xml:space="preserve"> ή αντίστοιχο κατά ειδικότητα</w:t>
      </w:r>
      <w:r>
        <w:t> </w:t>
      </w:r>
      <w:r w:rsidRPr="00CF54ED">
        <w:rPr>
          <w:lang w:val="el-GR"/>
        </w:rPr>
        <w:t xml:space="preserve"> πτυχίο ή δίπλωμα ΤΕΙ ή Προγραμμάτων</w:t>
      </w:r>
      <w:r>
        <w:t> </w:t>
      </w:r>
      <w:r w:rsidRPr="00CF54ED">
        <w:rPr>
          <w:lang w:val="el-GR"/>
        </w:rPr>
        <w:t xml:space="preserve"> Σπουδών Επιλογής (Π.Σ.Ε.) ΤΕΙ της ημεδαπής ή ισότιμος τίτλος σχολών της ημεδαπής ή αλλοδαπής, αντίστοιχης ειδικότητας ή το ομώνυμο ή αντίστοιχο κατά ειδικότητα πτυχίο ΚΑΤΕΕ ή ισότιμος τίτλος της ημεδαπής ή αλλο</w:t>
      </w:r>
      <w:r>
        <w:rPr>
          <w:lang w:val="el-GR"/>
        </w:rPr>
        <w:t>δαπής, αντίστοιχης ειδικότητας,</w:t>
      </w:r>
    </w:p>
    <w:p w:rsidR="00B717D7" w:rsidRPr="00B717D7" w:rsidRDefault="00B717D7" w:rsidP="00B717D7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lang w:val="el-GR"/>
        </w:rPr>
        <w:t>Ά</w:t>
      </w:r>
      <w:r w:rsidRPr="00CF54ED">
        <w:rPr>
          <w:lang w:val="el-GR"/>
        </w:rPr>
        <w:t>δεια άσκησης επαγγέλματος Εργοθεραπευτή (ΤΕ</w:t>
      </w:r>
      <w:r w:rsidRPr="007D4460">
        <w:rPr>
          <w:lang w:val="el-GR"/>
        </w:rPr>
        <w:t xml:space="preserve">) </w:t>
      </w:r>
      <w:r w:rsidR="00DD160D" w:rsidRPr="007D4460">
        <w:rPr>
          <w:lang w:val="el-GR"/>
        </w:rPr>
        <w:t xml:space="preserve">(εφόσον διατίθεται) </w:t>
      </w:r>
      <w:r w:rsidRPr="007D4460">
        <w:rPr>
          <w:lang w:val="el-GR"/>
        </w:rPr>
        <w:t>ή βεβαίωση</w:t>
      </w:r>
      <w:r w:rsidRPr="00CF54ED">
        <w:rPr>
          <w:lang w:val="el-GR"/>
        </w:rPr>
        <w:t xml:space="preserve"> άσκησης επαγγέλματος Εργοθεραπευτή.</w:t>
      </w:r>
    </w:p>
    <w:p w:rsidR="00B717D7" w:rsidRPr="00CF54ED" w:rsidRDefault="00B717D7" w:rsidP="00B717D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7D6CD1" w:rsidRPr="00B717D7" w:rsidRDefault="00B717D7" w:rsidP="00B717D7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(</w:t>
      </w:r>
      <w:r w:rsidRPr="00B7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ΠΕ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)</w:t>
      </w:r>
      <w:r w:rsidRPr="00B71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ΨΥΧΟΛΟΓΩΝ</w:t>
      </w:r>
    </w:p>
    <w:p w:rsidR="00B717D7" w:rsidRDefault="00B717D7" w:rsidP="00B717D7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717D7" w:rsidRPr="00B717D7" w:rsidRDefault="00B717D7" w:rsidP="00B717D7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r w:rsidRPr="00B717D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Αφορά σε μία (1) </w:t>
      </w:r>
      <w:r w:rsidR="00BB4184">
        <w:rPr>
          <w:rFonts w:ascii="Times New Roman" w:eastAsia="Times New Roman" w:hAnsi="Times New Roman" w:cs="Times New Roman"/>
          <w:sz w:val="24"/>
          <w:szCs w:val="24"/>
          <w:lang w:val="el-GR"/>
        </w:rPr>
        <w:t>θέση πλήρους απασχόλησης.</w:t>
      </w:r>
    </w:p>
    <w:p w:rsidR="00B717D7" w:rsidRDefault="00B717D7" w:rsidP="00B71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lastRenderedPageBreak/>
        <w:t>ΤΥΠΙΚΑ ΠΡΟΣΟΝΤΑ</w:t>
      </w:r>
    </w:p>
    <w:p w:rsidR="00B717D7" w:rsidRDefault="00B717D7" w:rsidP="00B717D7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lang w:val="el-GR"/>
        </w:rPr>
      </w:pPr>
      <w:r w:rsidRPr="00B717D7">
        <w:rPr>
          <w:lang w:val="el-GR"/>
        </w:rPr>
        <w:t>Πτυχίο ή δίπλωμα Ψυχολογίας ή Φιλοσοφίας Παιδαγωγικής και Ψυχολογίας ΑΕΙ ή το ομώνυμο πτυχίο ή δίπλωμα Ελληνικού Ανοικτού Πανεπιστημίου  (Ε.Α.Π) ΑΕΙ ή Προγραμμάτων Σπουδών Επιλογής (Π.Σ.Ε) ΑΕΙ  της ημεδαπής ή ισότιμος τίτλος σχολών της ημεδαπής ή αλλοδαπής, αντίστοιχης ειδικότητας,</w:t>
      </w:r>
    </w:p>
    <w:p w:rsidR="00B717D7" w:rsidRPr="00321F03" w:rsidRDefault="00B717D7" w:rsidP="00B717D7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color w:val="000000" w:themeColor="text1"/>
          <w:lang w:val="el-GR"/>
        </w:rPr>
      </w:pPr>
      <w:r>
        <w:rPr>
          <w:lang w:val="el-GR"/>
        </w:rPr>
        <w:t>Ά</w:t>
      </w:r>
      <w:r w:rsidRPr="00B717D7">
        <w:rPr>
          <w:lang w:val="el-GR"/>
        </w:rPr>
        <w:t xml:space="preserve">δεια άσκησης επαγγέλματος </w:t>
      </w:r>
      <w:r w:rsidRPr="007D4460">
        <w:rPr>
          <w:lang w:val="el-GR"/>
        </w:rPr>
        <w:t>Ψυχολόγου</w:t>
      </w:r>
      <w:r w:rsidR="00DD160D" w:rsidRPr="007D4460">
        <w:rPr>
          <w:lang w:val="el-GR"/>
        </w:rPr>
        <w:t xml:space="preserve"> (εφόσον </w:t>
      </w:r>
      <w:r w:rsidR="00DD160D" w:rsidRPr="00321F03">
        <w:rPr>
          <w:color w:val="000000" w:themeColor="text1"/>
          <w:lang w:val="el-GR"/>
        </w:rPr>
        <w:t>διατίθεται)</w:t>
      </w:r>
      <w:r w:rsidRPr="00321F03">
        <w:rPr>
          <w:color w:val="000000" w:themeColor="text1"/>
          <w:lang w:val="el-GR"/>
        </w:rPr>
        <w:t xml:space="preserve"> ή Βεβαίωση άσκησης επαγγέλματος Ψυχολόγου.</w:t>
      </w:r>
    </w:p>
    <w:p w:rsidR="00B51463" w:rsidRPr="00B717D7" w:rsidRDefault="00B51463" w:rsidP="00B51463">
      <w:pPr>
        <w:pStyle w:val="a7"/>
        <w:spacing w:before="100" w:beforeAutospacing="1" w:after="100" w:afterAutospacing="1" w:line="240" w:lineRule="auto"/>
        <w:rPr>
          <w:lang w:val="el-GR"/>
        </w:rPr>
      </w:pPr>
    </w:p>
    <w:p w:rsidR="007D6CD1" w:rsidRDefault="00B51463" w:rsidP="00B51463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7D44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(</w:t>
      </w:r>
      <w:r w:rsidR="00D541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ΤΕ/ΔΕ</w:t>
      </w:r>
      <w:r w:rsidRPr="007D44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) ΔΙΟΙΚΗΤΙΚΗΣ</w:t>
      </w:r>
      <w:r w:rsidRPr="00B51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ΥΠΟΣΤΗΡΙΞΗΣ</w:t>
      </w:r>
    </w:p>
    <w:p w:rsidR="00BB3215" w:rsidRDefault="00BB3215" w:rsidP="00BB3215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B3215" w:rsidRDefault="00BB3215" w:rsidP="00BB3215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B3215" w:rsidRPr="00112B27" w:rsidRDefault="00BB3215" w:rsidP="00BB3215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r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Αφορά σε μ</w:t>
      </w:r>
      <w:r w:rsidR="00BB4184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ία (1) θέση πλήρους απασχόλησης.</w:t>
      </w:r>
    </w:p>
    <w:p w:rsidR="00B51463" w:rsidRPr="00112B27" w:rsidRDefault="00B51463" w:rsidP="00B51463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:rsidR="00212865" w:rsidRPr="00112B27" w:rsidRDefault="00B51463" w:rsidP="00B51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112B27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ΤΥΠΙΚΑ ΠΡΟΣΟΝΤΑ</w:t>
      </w:r>
    </w:p>
    <w:p w:rsidR="002C5DF5" w:rsidRPr="00112B27" w:rsidRDefault="007D6D5E" w:rsidP="002C5DF5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12B27">
        <w:rPr>
          <w:lang w:val="el-GR"/>
        </w:rPr>
        <w:t>Γνώσεις Πληροφορικής</w:t>
      </w:r>
      <w:r w:rsidR="00021D5B" w:rsidRPr="00112B27">
        <w:rPr>
          <w:lang w:val="el-GR"/>
        </w:rPr>
        <w:t xml:space="preserve">- </w:t>
      </w:r>
      <w:r w:rsidR="00B51463" w:rsidRPr="00112B27">
        <w:rPr>
          <w:lang w:val="el-GR"/>
        </w:rPr>
        <w:t>χειρισμού ηλεκτρονικού υπολογιστή</w:t>
      </w:r>
    </w:p>
    <w:p w:rsidR="00A7783A" w:rsidRPr="00112B27" w:rsidRDefault="001B025C" w:rsidP="0081730C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lang w:val="el-GR"/>
        </w:rPr>
      </w:pPr>
      <w:r w:rsidRPr="00112B27">
        <w:rPr>
          <w:lang w:val="el-GR"/>
        </w:rPr>
        <w:t>Καλή</w:t>
      </w:r>
      <w:r w:rsidR="00C55BE1" w:rsidRPr="00112B27">
        <w:rPr>
          <w:lang w:val="el-GR"/>
        </w:rPr>
        <w:t>Γ</w:t>
      </w:r>
      <w:r w:rsidR="00A7783A" w:rsidRPr="00112B27">
        <w:rPr>
          <w:lang w:val="el-GR"/>
        </w:rPr>
        <w:t>ν</w:t>
      </w:r>
      <w:r w:rsidR="00F6026D" w:rsidRPr="00112B27">
        <w:rPr>
          <w:lang w:val="el-GR"/>
        </w:rPr>
        <w:t>ώση μιας Ξένης Γ</w:t>
      </w:r>
      <w:r w:rsidR="00A7783A" w:rsidRPr="00112B27">
        <w:rPr>
          <w:lang w:val="el-GR"/>
        </w:rPr>
        <w:t>λώσσας (Αγγλικά)</w:t>
      </w:r>
    </w:p>
    <w:p w:rsidR="00A7783A" w:rsidRPr="00112B27" w:rsidRDefault="00A7783A" w:rsidP="00A7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112B27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ΕΠΙΘΥΜΗΤΑ  ΠΡΟΣΟΝΤΑ</w:t>
      </w:r>
    </w:p>
    <w:p w:rsidR="00F94D54" w:rsidRPr="00112B27" w:rsidRDefault="00207A1F" w:rsidP="003F2CE8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="00F94D54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μπειρία στη διαχείριση και λειτουργία ιστοσελίδων .</w:t>
      </w:r>
      <w:r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Λόγω αυξημένων απαιτήσεων της Πράξης σε σχέση με τη </w:t>
      </w:r>
      <w:r w:rsidR="00B566BC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διαχείριση</w:t>
      </w:r>
      <w:r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σχετικού δικτυακού τόπου , είναι επιθυμητή  η αντίστοιχη</w:t>
      </w:r>
      <w:r w:rsidR="003F2CE8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εμπειρία.</w:t>
      </w:r>
    </w:p>
    <w:p w:rsidR="00F6026D" w:rsidRPr="00112B27" w:rsidRDefault="001B025C" w:rsidP="00A7783A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Καλή</w:t>
      </w:r>
      <w:r w:rsidR="00F6026D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Γνώση 2</w:t>
      </w:r>
      <w:r w:rsidR="00F6026D" w:rsidRPr="00112B27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/>
        </w:rPr>
        <w:t>ης</w:t>
      </w:r>
      <w:r w:rsidR="00F6026D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Ξένης Γλώσσας</w:t>
      </w:r>
    </w:p>
    <w:p w:rsidR="00A7783A" w:rsidRPr="00112B27" w:rsidRDefault="00A7783A" w:rsidP="00A7783A">
      <w:pPr>
        <w:pStyle w:val="a7"/>
        <w:spacing w:before="100" w:beforeAutospacing="1" w:after="100" w:afterAutospacing="1" w:line="240" w:lineRule="auto"/>
        <w:rPr>
          <w:lang w:val="el-GR"/>
        </w:rPr>
      </w:pPr>
    </w:p>
    <w:p w:rsidR="00A7783A" w:rsidRPr="0081730C" w:rsidRDefault="00A7783A" w:rsidP="00A7783A">
      <w:pPr>
        <w:pStyle w:val="a7"/>
        <w:spacing w:before="100" w:beforeAutospacing="1" w:after="100" w:afterAutospacing="1" w:line="240" w:lineRule="auto"/>
        <w:rPr>
          <w:lang w:val="el-GR"/>
        </w:rPr>
      </w:pPr>
    </w:p>
    <w:p w:rsidR="00BC1401" w:rsidRDefault="00BC1401" w:rsidP="00B51463">
      <w:pPr>
        <w:pStyle w:val="a7"/>
        <w:spacing w:before="100" w:beforeAutospacing="1" w:after="100" w:afterAutospacing="1" w:line="240" w:lineRule="auto"/>
        <w:ind w:left="1080"/>
        <w:rPr>
          <w:lang w:val="el-GR"/>
        </w:rPr>
      </w:pPr>
    </w:p>
    <w:p w:rsidR="00BB3215" w:rsidRPr="00192910" w:rsidRDefault="00BB3215" w:rsidP="00B51463">
      <w:pPr>
        <w:pStyle w:val="a7"/>
        <w:spacing w:before="100" w:beforeAutospacing="1" w:after="100" w:afterAutospacing="1" w:line="240" w:lineRule="auto"/>
        <w:ind w:left="1080"/>
        <w:rPr>
          <w:lang w:val="el-GR"/>
        </w:rPr>
      </w:pPr>
    </w:p>
    <w:p w:rsidR="007D58D5" w:rsidRPr="00192910" w:rsidRDefault="007D58D5" w:rsidP="007D58D5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467DE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(ΔΕ/ΤΕ)</w:t>
      </w:r>
      <w:r w:rsidR="00804230" w:rsidRPr="00192910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ΝΟΣΗΛΕΥΤΗΣ/ </w:t>
      </w:r>
      <w:r w:rsidR="00BB3215" w:rsidRPr="00192910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ΒΟΗΘΟΣ ΝΟΣΟΚΟΜΟΣ</w:t>
      </w:r>
    </w:p>
    <w:p w:rsidR="00BB3215" w:rsidRPr="00192910" w:rsidRDefault="00BB3215" w:rsidP="00BB3215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B3215" w:rsidRPr="00B717D7" w:rsidRDefault="00BB3215" w:rsidP="00BB3215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r w:rsidRPr="00B717D7">
        <w:rPr>
          <w:rFonts w:ascii="Times New Roman" w:eastAsia="Times New Roman" w:hAnsi="Times New Roman" w:cs="Times New Roman"/>
          <w:sz w:val="24"/>
          <w:szCs w:val="24"/>
          <w:lang w:val="el-GR"/>
        </w:rPr>
        <w:t>Αφορά σε μ</w:t>
      </w:r>
      <w:r w:rsidR="00BB4184">
        <w:rPr>
          <w:rFonts w:ascii="Times New Roman" w:eastAsia="Times New Roman" w:hAnsi="Times New Roman" w:cs="Times New Roman"/>
          <w:sz w:val="24"/>
          <w:szCs w:val="24"/>
          <w:lang w:val="el-GR"/>
        </w:rPr>
        <w:t>ία (1) θέση πλήρους απασχόλησης.</w:t>
      </w:r>
    </w:p>
    <w:p w:rsidR="00BB3215" w:rsidRPr="00BB3215" w:rsidRDefault="00BB3215" w:rsidP="00BB3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BB3215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ΤΥΠΙΚΑ ΠΡΟΣΟΝΤΑ</w:t>
      </w:r>
    </w:p>
    <w:p w:rsidR="00BB3215" w:rsidRPr="007D4460" w:rsidRDefault="00BB3215" w:rsidP="00BB3215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lang w:val="el-GR"/>
        </w:rPr>
      </w:pPr>
      <w:r w:rsidRPr="007D4460">
        <w:rPr>
          <w:lang w:val="el-GR"/>
        </w:rPr>
        <w:t xml:space="preserve">Πτυχίο </w:t>
      </w:r>
      <w:r w:rsidR="006435A4" w:rsidRPr="007D4460">
        <w:rPr>
          <w:lang w:val="el-GR"/>
        </w:rPr>
        <w:t xml:space="preserve">Νοσηλευτικής (ΑΕΙ/ΤΕΙ/ΚΑΤ.Ε.Ε.) ή Βοηθού Νοσηλευτή (ΤΕΛ, ΙΕΚ </w:t>
      </w:r>
      <w:r w:rsidRPr="007D4460">
        <w:rPr>
          <w:lang w:val="el-GR"/>
        </w:rPr>
        <w:t>κ.α)</w:t>
      </w:r>
    </w:p>
    <w:p w:rsidR="00BB3215" w:rsidRPr="007D4460" w:rsidRDefault="00BB3215" w:rsidP="00BB3215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lang w:val="el-GR"/>
        </w:rPr>
      </w:pPr>
      <w:r w:rsidRPr="007D4460">
        <w:rPr>
          <w:lang w:val="el-GR"/>
        </w:rPr>
        <w:t>Άδεια άσκησης επαγγέλματος</w:t>
      </w:r>
      <w:r w:rsidR="00DD160D" w:rsidRPr="007D4460">
        <w:rPr>
          <w:lang w:val="el-GR"/>
        </w:rPr>
        <w:t xml:space="preserve"> (εφόσον διατίθεται)</w:t>
      </w:r>
    </w:p>
    <w:p w:rsidR="007D58D5" w:rsidRDefault="007D58D5" w:rsidP="00B51463">
      <w:pPr>
        <w:pStyle w:val="a7"/>
        <w:spacing w:before="100" w:beforeAutospacing="1" w:after="100" w:afterAutospacing="1" w:line="240" w:lineRule="auto"/>
        <w:ind w:left="1080"/>
        <w:rPr>
          <w:lang w:val="el-GR"/>
        </w:rPr>
      </w:pPr>
    </w:p>
    <w:p w:rsidR="00BB3215" w:rsidRDefault="00BB3215" w:rsidP="00B51463">
      <w:pPr>
        <w:pStyle w:val="a7"/>
        <w:spacing w:before="100" w:beforeAutospacing="1" w:after="100" w:afterAutospacing="1" w:line="240" w:lineRule="auto"/>
        <w:ind w:left="1080"/>
        <w:rPr>
          <w:lang w:val="el-GR"/>
        </w:rPr>
      </w:pPr>
    </w:p>
    <w:p w:rsidR="00BB3215" w:rsidRPr="00BB3215" w:rsidRDefault="00BB3215" w:rsidP="00BB3215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(ΥΕ/ΔΕ</w:t>
      </w:r>
      <w:r w:rsidRPr="00B51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ΙΕΚ</w:t>
      </w:r>
      <w:r w:rsidRPr="00B51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ΒΟΗΘΗΤΙΚΟ ΠΡΟΣΩΠΙΚΟ</w:t>
      </w:r>
    </w:p>
    <w:p w:rsidR="00BB3215" w:rsidRPr="00BB3215" w:rsidRDefault="00BB3215" w:rsidP="00BB3215">
      <w:pPr>
        <w:pStyle w:val="a7"/>
        <w:spacing w:before="100" w:beforeAutospacing="1" w:after="100" w:afterAutospacing="1" w:line="240" w:lineRule="auto"/>
        <w:ind w:left="1080"/>
        <w:rPr>
          <w:lang w:val="el-GR"/>
        </w:rPr>
      </w:pPr>
    </w:p>
    <w:p w:rsidR="00BB3215" w:rsidRDefault="00BB3215" w:rsidP="00BB3215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717D7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Αφορά σε μ</w:t>
      </w:r>
      <w:r w:rsidR="00BB4184">
        <w:rPr>
          <w:rFonts w:ascii="Times New Roman" w:eastAsia="Times New Roman" w:hAnsi="Times New Roman" w:cs="Times New Roman"/>
          <w:sz w:val="24"/>
          <w:szCs w:val="24"/>
          <w:lang w:val="el-GR"/>
        </w:rPr>
        <w:t>ία (1) θέση πλήρους απασχόλησης.</w:t>
      </w:r>
    </w:p>
    <w:p w:rsidR="00C0066A" w:rsidRPr="00B717D7" w:rsidRDefault="00C0066A" w:rsidP="00BB3215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</w:p>
    <w:p w:rsidR="00BB3215" w:rsidRPr="00112B27" w:rsidRDefault="00BB3215" w:rsidP="00BB3215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lang w:val="el-GR"/>
        </w:rPr>
      </w:pPr>
      <w:r w:rsidRPr="0011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(</w:t>
      </w:r>
      <w:r w:rsidR="004E57B6" w:rsidRPr="0011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ΥΕ/</w:t>
      </w:r>
      <w:r w:rsidRPr="0011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ΔΕ) ΟΔΗΓΟΣ ΛΕΩΦΟΡΕΙΟΥ</w:t>
      </w:r>
    </w:p>
    <w:p w:rsidR="00BB3215" w:rsidRPr="00112B27" w:rsidRDefault="00BB3215" w:rsidP="00BB3215">
      <w:pPr>
        <w:pStyle w:val="a7"/>
        <w:spacing w:before="100" w:beforeAutospacing="1" w:after="100" w:afterAutospacing="1" w:line="240" w:lineRule="auto"/>
        <w:ind w:left="1080"/>
        <w:rPr>
          <w:lang w:val="el-GR"/>
        </w:rPr>
      </w:pPr>
    </w:p>
    <w:p w:rsidR="00BB3215" w:rsidRPr="00112B27" w:rsidRDefault="00BB3215" w:rsidP="00BA217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Αφορά σε μία (1) θέση </w:t>
      </w:r>
      <w:r w:rsidR="00002729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πλήρους</w:t>
      </w:r>
      <w:r w:rsidR="00BB4184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απασχόλησης.</w:t>
      </w:r>
    </w:p>
    <w:p w:rsidR="008474EA" w:rsidRPr="00112B27" w:rsidRDefault="008474EA" w:rsidP="00847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112B27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ΤΥΠΙΚΑ ΠΡΟΣΟΝΤΑ</w:t>
      </w:r>
    </w:p>
    <w:p w:rsidR="0086702A" w:rsidRPr="00112B27" w:rsidRDefault="0086702A" w:rsidP="0086702A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Επαγγελματική άδεια οδήγησης Δ’ κατηγορίας</w:t>
      </w:r>
      <w:r w:rsidR="00167A2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:rsidR="00CC33CE" w:rsidRPr="00112B27" w:rsidRDefault="00CC33CE" w:rsidP="00E01BCD">
      <w:pPr>
        <w:pStyle w:val="a7"/>
        <w:numPr>
          <w:ilvl w:val="0"/>
          <w:numId w:val="13"/>
        </w:num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>Πιστοποιητικό Επαγγελματικής Ικανότητας</w:t>
      </w:r>
    </w:p>
    <w:p w:rsidR="00D74945" w:rsidRPr="007D4460" w:rsidRDefault="00D74945" w:rsidP="00D74945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D446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συνεκτιμηθεί </w:t>
      </w:r>
      <w:r w:rsidRPr="007D4460">
        <w:rPr>
          <w:sz w:val="24"/>
          <w:lang w:val="el-GR"/>
        </w:rPr>
        <w:t xml:space="preserve">εμπειρία - ικανότητα μικροεπισκευών κτιριακών εγκαταστάσεων (ηλεκτρολογικά-υδραυλικά-λοιπές μικροεπισκευές). </w:t>
      </w:r>
    </w:p>
    <w:p w:rsidR="00D74945" w:rsidRDefault="00D74945" w:rsidP="00D74945">
      <w:pPr>
        <w:pStyle w:val="a7"/>
        <w:spacing w:before="100" w:beforeAutospacing="1" w:after="100" w:afterAutospacing="1" w:line="240" w:lineRule="auto"/>
        <w:rPr>
          <w:lang w:val="el-GR"/>
        </w:rPr>
      </w:pPr>
    </w:p>
    <w:p w:rsidR="008474EA" w:rsidRDefault="008474EA" w:rsidP="008474EA">
      <w:pPr>
        <w:pStyle w:val="a7"/>
        <w:spacing w:before="100" w:beforeAutospacing="1" w:after="100" w:afterAutospacing="1" w:line="240" w:lineRule="auto"/>
        <w:rPr>
          <w:lang w:val="el-GR"/>
        </w:rPr>
      </w:pPr>
    </w:p>
    <w:p w:rsidR="008474EA" w:rsidRPr="008474EA" w:rsidRDefault="008474EA" w:rsidP="008474EA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(ΥΕ/ΔΕ/ΤΕ</w:t>
      </w:r>
      <w:r w:rsidRPr="00B51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ΜΕΤΑΦΟΡΕΑΣ ΑΣΘΕΝΩΝ</w:t>
      </w:r>
    </w:p>
    <w:p w:rsidR="00440C7E" w:rsidRDefault="00440C7E" w:rsidP="00440C7E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A26CD" w:rsidRDefault="00440C7E" w:rsidP="00440C7E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717D7">
        <w:rPr>
          <w:rFonts w:ascii="Times New Roman" w:eastAsia="Times New Roman" w:hAnsi="Times New Roman" w:cs="Times New Roman"/>
          <w:sz w:val="24"/>
          <w:szCs w:val="24"/>
          <w:lang w:val="el-GR"/>
        </w:rPr>
        <w:t>Αφορά σε μία (1) θ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έση μερικής </w:t>
      </w:r>
      <w:r w:rsidR="00BB41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απασχόλησης.</w:t>
      </w:r>
    </w:p>
    <w:p w:rsidR="00D74945" w:rsidRDefault="00D74945" w:rsidP="00440C7E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474EA" w:rsidRPr="008474EA" w:rsidRDefault="008474EA" w:rsidP="008474EA">
      <w:pPr>
        <w:pStyle w:val="a7"/>
        <w:rPr>
          <w:lang w:val="el-GR"/>
        </w:rPr>
      </w:pPr>
    </w:p>
    <w:p w:rsidR="008474EA" w:rsidRPr="008474EA" w:rsidRDefault="008474EA" w:rsidP="008474EA">
      <w:pPr>
        <w:spacing w:before="100" w:beforeAutospacing="1" w:after="100" w:afterAutospacing="1" w:line="240" w:lineRule="auto"/>
        <w:rPr>
          <w:lang w:val="el-GR"/>
        </w:rPr>
      </w:pPr>
      <w:r w:rsidRPr="008474EA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ΤΥΠΙΚΑ ΠΡΟΣΟΝΤΑ</w:t>
      </w:r>
    </w:p>
    <w:p w:rsidR="008474EA" w:rsidRDefault="001A6467" w:rsidP="00360837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lang w:val="el-GR"/>
        </w:rPr>
      </w:pPr>
      <w:r>
        <w:rPr>
          <w:lang w:val="el-GR"/>
        </w:rPr>
        <w:t>Ά</w:t>
      </w:r>
      <w:r w:rsidR="00BC1401">
        <w:rPr>
          <w:lang w:val="el-GR"/>
        </w:rPr>
        <w:t>ρρεν</w:t>
      </w:r>
    </w:p>
    <w:p w:rsidR="006E1607" w:rsidRPr="00DA26CD" w:rsidRDefault="006E1607" w:rsidP="00360837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lang w:val="el-GR"/>
        </w:rPr>
      </w:pPr>
      <w:r>
        <w:rPr>
          <w:lang w:val="el-GR"/>
        </w:rPr>
        <w:t xml:space="preserve">Εργασία κατά το παρελθόν σε δομές τύπου ΚΔΗΦ ή εμπειρία σε </w:t>
      </w:r>
      <w:r w:rsidR="00655A0E">
        <w:rPr>
          <w:lang w:val="el-GR"/>
        </w:rPr>
        <w:t xml:space="preserve"> </w:t>
      </w:r>
      <w:r>
        <w:rPr>
          <w:lang w:val="el-GR"/>
        </w:rPr>
        <w:t>δομές ΑμεΑ (Κέντρα Ημέρας, ΚΔΑΠ  κλπ)</w:t>
      </w:r>
    </w:p>
    <w:p w:rsidR="008474EA" w:rsidRDefault="00063007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Οι συμβάσεις θα είναι διάρκειας έξι (6) μηνών και με δυνατότητα ανανέωσης-επέκτασης μέχρι την ολοκλήρωση της Πράξης.</w:t>
      </w:r>
    </w:p>
    <w:p w:rsidR="00360837" w:rsidRPr="00360837" w:rsidRDefault="00360837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0837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ΑΠΑΡΑΙΤΗΤΑ ΔΙΚΑΙΟΛΟΓΗΤΙΚΑ</w:t>
      </w:r>
    </w:p>
    <w:p w:rsidR="00360837" w:rsidRPr="00360837" w:rsidRDefault="00360837" w:rsidP="002F3F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>Οι υποψήφιοι για την απόδε</w:t>
      </w:r>
      <w:r w:rsidR="00A7271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ιξη των ΑΠΑΙΤΟΥΜΕΝΩΝ ΠΡΟΣΟΝΤΩΝ </w:t>
      </w: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και της εμπειρίας </w:t>
      </w:r>
      <w:r w:rsidR="008474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</w:t>
      </w: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οφείλουν να προσκομίσουν όλα τα</w:t>
      </w:r>
      <w:r w:rsidRPr="003608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απαιτούμενα από την παρούσα ανακοίνωση δικαιολογητικά:</w:t>
      </w:r>
    </w:p>
    <w:p w:rsidR="00360837" w:rsidRPr="00B51463" w:rsidRDefault="00360837" w:rsidP="003608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463">
        <w:rPr>
          <w:rFonts w:ascii="Times New Roman" w:eastAsia="Times New Roman" w:hAnsi="Times New Roman" w:cs="Times New Roman"/>
          <w:sz w:val="24"/>
          <w:szCs w:val="24"/>
        </w:rPr>
        <w:t>Αίτηση.</w:t>
      </w:r>
    </w:p>
    <w:p w:rsidR="00360837" w:rsidRPr="00B51463" w:rsidRDefault="00360837" w:rsidP="003608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463">
        <w:rPr>
          <w:rFonts w:ascii="Times New Roman" w:eastAsia="Times New Roman" w:hAnsi="Times New Roman" w:cs="Times New Roman"/>
          <w:sz w:val="24"/>
          <w:szCs w:val="24"/>
        </w:rPr>
        <w:t>Βιογραφικό Σημείωμα</w:t>
      </w:r>
    </w:p>
    <w:p w:rsidR="00360837" w:rsidRPr="00B51463" w:rsidRDefault="00360837" w:rsidP="003608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463">
        <w:rPr>
          <w:rFonts w:ascii="Times New Roman" w:eastAsia="Times New Roman" w:hAnsi="Times New Roman" w:cs="Times New Roman"/>
          <w:sz w:val="24"/>
          <w:szCs w:val="24"/>
        </w:rPr>
        <w:t>Αντίγραφο Δελτίου</w:t>
      </w:r>
      <w:r w:rsidR="0011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463">
        <w:rPr>
          <w:rFonts w:ascii="Times New Roman" w:eastAsia="Times New Roman" w:hAnsi="Times New Roman" w:cs="Times New Roman"/>
          <w:sz w:val="24"/>
          <w:szCs w:val="24"/>
        </w:rPr>
        <w:t>Αστυνομικής Ταυτότητας</w:t>
      </w:r>
    </w:p>
    <w:p w:rsidR="00360837" w:rsidRPr="008474EA" w:rsidRDefault="00360837" w:rsidP="003608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474EA">
        <w:rPr>
          <w:rFonts w:ascii="Times New Roman" w:eastAsia="Times New Roman" w:hAnsi="Times New Roman" w:cs="Times New Roman"/>
          <w:sz w:val="24"/>
          <w:szCs w:val="24"/>
          <w:lang w:val="el-GR"/>
        </w:rPr>
        <w:t>Αντίγραφο Τίτλου Σπουδών</w:t>
      </w:r>
      <w:r w:rsidR="008474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(όπου απαιτείται)</w:t>
      </w:r>
    </w:p>
    <w:p w:rsidR="00360837" w:rsidRPr="008474EA" w:rsidRDefault="00360837" w:rsidP="003608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474EA">
        <w:rPr>
          <w:rFonts w:ascii="Times New Roman" w:eastAsia="Times New Roman" w:hAnsi="Times New Roman" w:cs="Times New Roman"/>
          <w:sz w:val="24"/>
          <w:szCs w:val="24"/>
          <w:lang w:val="el-GR"/>
        </w:rPr>
        <w:t>Αντίγραφο άδειας ασκήσεως επαγγέλματος</w:t>
      </w:r>
      <w:r w:rsidR="008474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(όπου απαιτείται)</w:t>
      </w:r>
    </w:p>
    <w:p w:rsidR="00360837" w:rsidRPr="00B51463" w:rsidRDefault="00236DFE" w:rsidP="003608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Βεβαιώσεις </w:t>
      </w:r>
      <w:r w:rsidR="00112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προϋπηρεσίας </w:t>
      </w:r>
      <w:r w:rsidR="00440C7E">
        <w:rPr>
          <w:rFonts w:ascii="Times New Roman" w:eastAsia="Times New Roman" w:hAnsi="Times New Roman" w:cs="Times New Roman"/>
          <w:sz w:val="24"/>
          <w:szCs w:val="24"/>
          <w:lang w:val="el-GR"/>
        </w:rPr>
        <w:t>(όπου απαιτούνται)</w:t>
      </w:r>
    </w:p>
    <w:p w:rsidR="00360837" w:rsidRPr="007D4460" w:rsidRDefault="00360837" w:rsidP="00B03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D4460">
        <w:rPr>
          <w:rFonts w:ascii="Times New Roman" w:eastAsia="Times New Roman" w:hAnsi="Times New Roman" w:cs="Times New Roman"/>
          <w:sz w:val="24"/>
          <w:szCs w:val="24"/>
          <w:lang w:val="el-GR"/>
        </w:rPr>
        <w:t>Βεβαιώσεις επιμόρφωσης / κατάρτισης.</w:t>
      </w:r>
      <w:r w:rsidR="00440C7E" w:rsidRPr="007D4460">
        <w:rPr>
          <w:rFonts w:ascii="Times New Roman" w:eastAsia="Times New Roman" w:hAnsi="Times New Roman" w:cs="Times New Roman"/>
          <w:sz w:val="24"/>
          <w:szCs w:val="24"/>
          <w:lang w:val="el-GR"/>
        </w:rPr>
        <w:t>(όπου απαιτούνται)</w:t>
      </w:r>
    </w:p>
    <w:p w:rsidR="008E6E17" w:rsidRPr="007D4460" w:rsidRDefault="008E6E17" w:rsidP="00B03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D4460">
        <w:rPr>
          <w:rFonts w:ascii="Times New Roman" w:eastAsia="Times New Roman" w:hAnsi="Times New Roman" w:cs="Times New Roman"/>
          <w:sz w:val="24"/>
          <w:szCs w:val="24"/>
          <w:lang w:val="el-GR"/>
        </w:rPr>
        <w:t>Αποδεικτικό  Κατοικίας</w:t>
      </w:r>
    </w:p>
    <w:p w:rsidR="00DD160D" w:rsidRPr="007D4460" w:rsidRDefault="00DD160D" w:rsidP="00DA26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D4460">
        <w:rPr>
          <w:lang w:val="el-GR"/>
        </w:rPr>
        <w:t>Συστατικές  επιστολές από προηγούμενη εργασία</w:t>
      </w:r>
    </w:p>
    <w:p w:rsidR="00360837" w:rsidRPr="00360837" w:rsidRDefault="00360837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>Τα δικαιολογητικά μπορούν να είναι απλές φωτοτυπίες</w:t>
      </w:r>
    </w:p>
    <w:p w:rsidR="00360837" w:rsidRPr="00360837" w:rsidRDefault="00360837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>ΕΜΠΕΙΡΙΑ</w:t>
      </w:r>
    </w:p>
    <w:p w:rsidR="00360837" w:rsidRDefault="00360837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>Θα προτιμηθούν οι έχοντες προϋπηρεσία σε ανάλογη θέση.</w:t>
      </w:r>
      <w:r w:rsidR="00112B27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40C7E"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>Ως εμπειρία νοείται η απασχόληση με σχέση εργασίας ή σύμβαση έργου στο δημόσιο ή ιδιωτικό τομέα ή άσκηση επαγγέλματος σε καθήκοντα ή έργα.</w:t>
      </w:r>
    </w:p>
    <w:p w:rsidR="00DD160D" w:rsidRPr="00D54D3C" w:rsidRDefault="00DD160D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Ειδικότερα για τις θέσεις με Κωδικούς (1,2,3,4,6) </w:t>
      </w: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απόδειξη της </w:t>
      </w:r>
      <w:r w:rsidR="00D54D3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σχετικής </w:t>
      </w: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>εμπειρίας</w:t>
      </w:r>
      <w:r w:rsidR="00D54D3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>θα αποτελούν τα δικαιολογητικά, που κατά περίπτωση μπορεί να είναι βεβαιώσεις προϋπηρεσίας ή και τα ένσημα του Ασφαλιστικού Φορέα.</w:t>
      </w:r>
    </w:p>
    <w:p w:rsidR="00360837" w:rsidRPr="00360837" w:rsidRDefault="00360837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>ΥΠΟΒΟΛΗ ΑΙΤΗΣΕΩΝ ΣΥΜΜΕΤΟΧΗΣ</w:t>
      </w:r>
    </w:p>
    <w:p w:rsidR="008812CF" w:rsidRPr="00324579" w:rsidRDefault="00BB1D8A" w:rsidP="00EF1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l-GR"/>
        </w:rPr>
      </w:pPr>
      <w:r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>Αιτήσεις θα υποβάλλονται</w:t>
      </w:r>
      <w:r w:rsidR="00112B27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812CF" w:rsidRPr="00D54D3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αυτοπροσώπως ή με συστημένη επιστολή</w:t>
      </w:r>
      <w:r w:rsidR="00112B27" w:rsidRPr="00112B27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  <w:r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τη </w:t>
      </w:r>
      <w:r w:rsidRPr="00D54D3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Δευτέρα 20 Φεβρουαρίου 2017 έως και την Παρασκευή3 Μαρτίου 2017</w:t>
      </w:r>
      <w:r w:rsidR="005B63DE" w:rsidRPr="00D54D3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από τις 1</w:t>
      </w:r>
      <w:r w:rsidR="00112B27" w:rsidRPr="00112B27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</w:t>
      </w:r>
      <w:r w:rsidR="005B63DE" w:rsidRPr="00D54D3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:00 π.μ. έως τις 1</w:t>
      </w:r>
      <w:r w:rsidR="00112B27" w:rsidRPr="00112B27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3</w:t>
      </w:r>
      <w:r w:rsidR="005B63DE" w:rsidRPr="00D54D3C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:00 μ.μ</w:t>
      </w:r>
      <w:r w:rsidR="00112B27" w:rsidRPr="00112B27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  <w:r w:rsidR="00DC2313"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>στο χώρο Κ.Δ.Η.Φ.</w:t>
      </w:r>
      <w:r w:rsidR="008812CF"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Περιοχή Λογγός</w:t>
      </w:r>
      <w:r w:rsidR="00112B27" w:rsidRPr="00112B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812CF"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>Ληξουρίου, Κεφαλληνίας, ΤΚ 28200.</w:t>
      </w:r>
    </w:p>
    <w:p w:rsidR="00CE7E7F" w:rsidRPr="00D54D3C" w:rsidRDefault="00CE7E7F" w:rsidP="00EF1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>Οι ενδιαφερόμενοι θα μπορούν να αναζητήσουν το έντυπο</w:t>
      </w:r>
      <w:r w:rsidR="00C80904"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αίτησης στη</w:t>
      </w:r>
      <w:r w:rsidR="004F7517"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="00C80904"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ιστοσελίδα της Ένωσης «ΥΠΕΡΙΩΝ» (</w:t>
      </w:r>
      <w:hyperlink r:id="rId9" w:history="1">
        <w:r w:rsidR="00C80904" w:rsidRPr="003C2CF2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http://enosi-amea-yperion.gr/</w:t>
        </w:r>
      </w:hyperlink>
      <w:r w:rsidR="00C80904" w:rsidRPr="00D54D3C">
        <w:rPr>
          <w:rFonts w:ascii="Times New Roman" w:eastAsia="Times New Roman" w:hAnsi="Times New Roman" w:cs="Times New Roman"/>
          <w:sz w:val="24"/>
          <w:szCs w:val="24"/>
          <w:lang w:val="el-GR"/>
        </w:rPr>
        <w:t>) ή στα γραφεία της Ένωσης.</w:t>
      </w:r>
    </w:p>
    <w:p w:rsidR="000943EF" w:rsidRDefault="00BB1D8A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l-GR"/>
        </w:rPr>
      </w:pPr>
      <w:r w:rsidRPr="00BB1D8A">
        <w:rPr>
          <w:rFonts w:ascii="Times New Roman" w:eastAsia="Times New Roman" w:hAnsi="Times New Roman" w:cs="Times New Roman"/>
          <w:color w:val="FF0000"/>
          <w:sz w:val="24"/>
          <w:szCs w:val="24"/>
          <w:lang w:val="el-GR"/>
        </w:rPr>
        <w:t>.</w:t>
      </w:r>
    </w:p>
    <w:p w:rsidR="00360837" w:rsidRPr="00B03F74" w:rsidRDefault="00360837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03F7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ΠΙΝΑΚΑΣ ΒΑΘΜΟΛΟΓΗΣΗΣ ΚΡΙΤΗΡΙΩΝ</w:t>
      </w:r>
    </w:p>
    <w:p w:rsidR="00360837" w:rsidRPr="00A7271E" w:rsidRDefault="00360837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</w:pPr>
      <w:r w:rsidRPr="003608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727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l-GR"/>
        </w:rPr>
        <w:t>Κατάταξη υποψηφίων</w:t>
      </w:r>
    </w:p>
    <w:p w:rsidR="00B03F74" w:rsidRDefault="00B03F74" w:rsidP="00E15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Μετά την επεξεργασία των</w:t>
      </w:r>
      <w:r w:rsidR="002172DC" w:rsidRPr="002172D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εμπρόθεσμων </w:t>
      </w:r>
      <w:r w:rsidR="00360837"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>αιτήσε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ων των υποψηφίων, οι αιτούντες που πληρούν</w:t>
      </w:r>
      <w:r w:rsidRPr="0036083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τα απαραίτητα κριτήρια θα κληθούν να περάσουν από προσωπική συνέντευξη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60837" w:rsidRDefault="00B03F74" w:rsidP="00E15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="0053214A">
        <w:rPr>
          <w:rFonts w:ascii="Times New Roman" w:eastAsia="Times New Roman" w:hAnsi="Times New Roman" w:cs="Times New Roman"/>
          <w:sz w:val="24"/>
          <w:szCs w:val="24"/>
          <w:lang w:val="el-GR"/>
        </w:rPr>
        <w:t>η συνέχεια βαθμ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ολογώντας τα κριτήρια Αξιολόγησης, όπως αυτά αποτυπώνονται στον κάτωθι Πίνακα: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735"/>
        <w:gridCol w:w="2083"/>
        <w:gridCol w:w="2523"/>
      </w:tblGrid>
      <w:tr w:rsidR="00165871" w:rsidTr="00323291">
        <w:tc>
          <w:tcPr>
            <w:tcW w:w="2235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735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Κριτήρια Αξιολόγησης</w:t>
            </w:r>
          </w:p>
        </w:tc>
        <w:tc>
          <w:tcPr>
            <w:tcW w:w="2083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Τρόπος πιστοποίησης</w:t>
            </w:r>
          </w:p>
        </w:tc>
        <w:tc>
          <w:tcPr>
            <w:tcW w:w="2523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Μέγιστη Βαθμολογία</w:t>
            </w:r>
          </w:p>
        </w:tc>
      </w:tr>
      <w:tr w:rsidR="00165871" w:rsidTr="00323291">
        <w:tc>
          <w:tcPr>
            <w:tcW w:w="2235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2735" w:type="dxa"/>
            <w:vAlign w:val="center"/>
          </w:tcPr>
          <w:p w:rsidR="00165871" w:rsidRDefault="00165871" w:rsidP="00323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214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Συναφής Επαγγελματική </w:t>
            </w:r>
            <w:r w:rsidRPr="0053214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>εμπειρία (μέγιστος αριθμός βαθμολογούμενης εμπειρίας που λαμβ</w:t>
            </w:r>
            <w:r w:rsidR="0074301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άνεται υπόψη είναι τα </w:t>
            </w:r>
            <w:r w:rsidR="00BB3215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τρία</w:t>
            </w:r>
            <w:r w:rsidR="0074301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(3</w:t>
            </w:r>
            <w:r w:rsidRPr="0053214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έτη, </w:t>
            </w:r>
            <w:r w:rsidR="0074301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10</w:t>
            </w:r>
            <w:r w:rsidRPr="0053214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% για κάθε χρόνο)</w:t>
            </w:r>
          </w:p>
        </w:tc>
        <w:tc>
          <w:tcPr>
            <w:tcW w:w="2083" w:type="dxa"/>
            <w:vAlign w:val="center"/>
          </w:tcPr>
          <w:p w:rsidR="00323291" w:rsidRPr="00360837" w:rsidRDefault="0032329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>Β</w:t>
            </w:r>
            <w:r w:rsidRPr="0036083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εβαιώσεις </w:t>
            </w:r>
            <w:r w:rsidRPr="0036083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>προϋπηρεσίας και τα ένσημα του Ασφαλιστικού Φορέα</w:t>
            </w:r>
          </w:p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523" w:type="dxa"/>
            <w:vAlign w:val="center"/>
          </w:tcPr>
          <w:p w:rsidR="00165871" w:rsidRP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lastRenderedPageBreak/>
              <w:t>30</w:t>
            </w:r>
          </w:p>
        </w:tc>
      </w:tr>
      <w:tr w:rsidR="00165871" w:rsidRPr="00165871" w:rsidTr="00323291">
        <w:tc>
          <w:tcPr>
            <w:tcW w:w="2235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2735" w:type="dxa"/>
            <w:vAlign w:val="center"/>
          </w:tcPr>
          <w:p w:rsidR="00165871" w:rsidRDefault="00165871" w:rsidP="00323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Κοινωνική ενασχόληση και προσφορά εθελοντικής εργασίας σε φορείς που λειτουργούν παρόμοιες δομές</w:t>
            </w:r>
          </w:p>
          <w:p w:rsidR="00165871" w:rsidRPr="0053214A" w:rsidRDefault="00165871" w:rsidP="00323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(ΚΔΗΦ, </w:t>
            </w:r>
            <w:r w:rsidR="005B4952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Κέντρα Ημέρας,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Στέγες, ξενώνες κ.λ.π)</w:t>
            </w:r>
            <w:r w:rsidR="0074301F" w:rsidRPr="0053214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(μέγιστος αριθμός βαθμολογούμενης εμπειρίας που λαμβ</w:t>
            </w:r>
            <w:r w:rsidR="0074301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άνεται υπόψη είναι τα δύο (2</w:t>
            </w:r>
            <w:r w:rsidR="0074301F" w:rsidRPr="0053214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) έτη, </w:t>
            </w:r>
            <w:r w:rsidR="0074301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10</w:t>
            </w:r>
            <w:r w:rsidR="0074301F" w:rsidRPr="0053214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% για κάθε χρόνο)</w:t>
            </w:r>
          </w:p>
        </w:tc>
        <w:tc>
          <w:tcPr>
            <w:tcW w:w="2083" w:type="dxa"/>
            <w:vAlign w:val="center"/>
          </w:tcPr>
          <w:p w:rsidR="0074301F" w:rsidRDefault="0074301F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165871" w:rsidRDefault="0074301F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Βεβαίωση από τους αντίστοιχους φορείς</w:t>
            </w:r>
          </w:p>
        </w:tc>
        <w:tc>
          <w:tcPr>
            <w:tcW w:w="2523" w:type="dxa"/>
            <w:vAlign w:val="center"/>
          </w:tcPr>
          <w:p w:rsidR="00165871" w:rsidRDefault="0074301F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20</w:t>
            </w:r>
          </w:p>
        </w:tc>
      </w:tr>
      <w:tr w:rsidR="00165871" w:rsidRPr="00165871" w:rsidTr="00323291">
        <w:tc>
          <w:tcPr>
            <w:tcW w:w="2235" w:type="dxa"/>
            <w:vAlign w:val="center"/>
          </w:tcPr>
          <w:p w:rsidR="00165871" w:rsidRP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2735" w:type="dxa"/>
            <w:vAlign w:val="center"/>
          </w:tcPr>
          <w:p w:rsidR="00165871" w:rsidRPr="00165871" w:rsidRDefault="00165871" w:rsidP="00323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Γνώση του κοινωνικού περιβάλλοντος της Δομής</w:t>
            </w:r>
          </w:p>
        </w:tc>
        <w:tc>
          <w:tcPr>
            <w:tcW w:w="2083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Πιστοποιητικό εντοπιότητας ή αποδεικτικό κατοικίας</w:t>
            </w:r>
          </w:p>
        </w:tc>
        <w:tc>
          <w:tcPr>
            <w:tcW w:w="2523" w:type="dxa"/>
            <w:vAlign w:val="center"/>
          </w:tcPr>
          <w:p w:rsidR="00165871" w:rsidRP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10</w:t>
            </w:r>
          </w:p>
        </w:tc>
      </w:tr>
      <w:tr w:rsidR="00165871" w:rsidTr="00323291">
        <w:tc>
          <w:tcPr>
            <w:tcW w:w="2235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2735" w:type="dxa"/>
            <w:vAlign w:val="center"/>
          </w:tcPr>
          <w:p w:rsidR="00165871" w:rsidRDefault="00165871" w:rsidP="00323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  <w:p w:rsidR="00165871" w:rsidRPr="0053214A" w:rsidRDefault="00165871" w:rsidP="00323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53214A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Συνέντευξη</w:t>
            </w:r>
          </w:p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083" w:type="dxa"/>
            <w:vAlign w:val="center"/>
          </w:tcPr>
          <w:p w:rsidR="00165871" w:rsidRDefault="0002545A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Από Τριμελή Επιτροπή</w:t>
            </w:r>
          </w:p>
        </w:tc>
        <w:tc>
          <w:tcPr>
            <w:tcW w:w="2523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40</w:t>
            </w:r>
          </w:p>
        </w:tc>
      </w:tr>
      <w:tr w:rsidR="00165871" w:rsidTr="00323291">
        <w:tc>
          <w:tcPr>
            <w:tcW w:w="4970" w:type="dxa"/>
            <w:gridSpan w:val="2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ΣΥΝΟΛΙΚΗ ΒΑΘΜΟΛΟΓΙΑ</w:t>
            </w:r>
          </w:p>
        </w:tc>
        <w:tc>
          <w:tcPr>
            <w:tcW w:w="2083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2523" w:type="dxa"/>
            <w:vAlign w:val="center"/>
          </w:tcPr>
          <w:p w:rsidR="00165871" w:rsidRDefault="00165871" w:rsidP="003232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100</w:t>
            </w:r>
          </w:p>
        </w:tc>
      </w:tr>
    </w:tbl>
    <w:p w:rsidR="0053214A" w:rsidRDefault="0053214A" w:rsidP="00360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60837" w:rsidRPr="00360837" w:rsidRDefault="0053214A" w:rsidP="00497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FD1E7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θα αναρτηθούν</w:t>
      </w:r>
      <w:r w:rsidR="00E158B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, </w:t>
      </w:r>
      <w:r w:rsidR="00360837" w:rsidRPr="00FD1E7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το αργότερο μέσα σε </w:t>
      </w:r>
      <w:r w:rsidRPr="00FD1E7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πέντε (5</w:t>
      </w:r>
      <w:r w:rsidR="00360837" w:rsidRPr="00FD1E71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) ημέρες από τη λήξη της προθεσμίας υποβολής των αιτήσεων συμμετοχής,</w:t>
      </w:r>
      <w:r w:rsidR="00112B27" w:rsidRPr="00112B27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r w:rsidR="00AA1D97" w:rsidRPr="002172DC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τα αποτελέσματα</w:t>
      </w:r>
      <w:r w:rsidR="00112B27" w:rsidRPr="00112B2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l-GR"/>
        </w:rPr>
        <w:t xml:space="preserve"> </w:t>
      </w:r>
      <w:r w:rsidR="00FD1E7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AC0C3E">
        <w:rPr>
          <w:rFonts w:ascii="Times New Roman" w:eastAsia="Times New Roman" w:hAnsi="Times New Roman" w:cs="Times New Roman"/>
          <w:sz w:val="24"/>
          <w:szCs w:val="24"/>
          <w:lang w:val="el-GR"/>
        </w:rPr>
        <w:t>την έδρα του Κ.Δ.Η.Φ. και στην ιστοσελίδα (</w:t>
      </w:r>
      <w:r w:rsidR="00AC0C3E" w:rsidRPr="00AC0C3E">
        <w:rPr>
          <w:rFonts w:ascii="Times New Roman" w:eastAsia="Times New Roman" w:hAnsi="Times New Roman" w:cs="Times New Roman"/>
          <w:sz w:val="24"/>
          <w:szCs w:val="24"/>
          <w:lang w:val="el-GR"/>
        </w:rPr>
        <w:t>http://enosi-amea-yperion.gr/</w:t>
      </w:r>
      <w:r w:rsidR="00AC0C3E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="00B84570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26A8D" w:rsidRPr="002172DC" w:rsidRDefault="00360837" w:rsidP="00E93DC9">
      <w:pPr>
        <w:spacing w:before="100" w:beforeAutospacing="1" w:after="100" w:afterAutospacing="1" w:line="240" w:lineRule="auto"/>
        <w:rPr>
          <w:lang w:val="el-GR"/>
        </w:rPr>
      </w:pPr>
      <w:r w:rsidRPr="00360837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A76FF7" w:rsidRPr="002172DC">
        <w:rPr>
          <w:lang w:val="el-GR"/>
        </w:rPr>
        <w:t>Για την Ένωση Προστασίας της Ισότητας</w:t>
      </w:r>
    </w:p>
    <w:p w:rsidR="00A76FF7" w:rsidRPr="002172DC" w:rsidRDefault="00A76FF7" w:rsidP="00A76FF7">
      <w:pPr>
        <w:jc w:val="center"/>
        <w:rPr>
          <w:lang w:val="el-GR"/>
        </w:rPr>
      </w:pPr>
      <w:r w:rsidRPr="002172DC">
        <w:rPr>
          <w:lang w:val="el-GR"/>
        </w:rPr>
        <w:t>&amp; των Δικαιωμάτων ΑμεΑ «ΥΠΕΡΙΩΝ»</w:t>
      </w:r>
    </w:p>
    <w:p w:rsidR="00A76FF7" w:rsidRPr="002172DC" w:rsidRDefault="00A76FF7" w:rsidP="00A76FF7">
      <w:pPr>
        <w:ind w:firstLine="720"/>
        <w:jc w:val="center"/>
        <w:rPr>
          <w:lang w:val="el-GR"/>
        </w:rPr>
      </w:pPr>
      <w:r w:rsidRPr="002172DC">
        <w:rPr>
          <w:lang w:val="el-GR"/>
        </w:rPr>
        <w:t>Η ΠΡΟΕΔΡΟΣ</w:t>
      </w:r>
      <w:r w:rsidRPr="002172DC">
        <w:rPr>
          <w:lang w:val="el-GR"/>
        </w:rPr>
        <w:tab/>
      </w:r>
      <w:r w:rsidRPr="002172DC">
        <w:rPr>
          <w:lang w:val="el-GR"/>
        </w:rPr>
        <w:tab/>
      </w:r>
      <w:r w:rsidRPr="002172DC">
        <w:rPr>
          <w:lang w:val="el-GR"/>
        </w:rPr>
        <w:tab/>
      </w:r>
      <w:r w:rsidRPr="002172DC">
        <w:rPr>
          <w:lang w:val="el-GR"/>
        </w:rPr>
        <w:tab/>
      </w:r>
      <w:r w:rsidRPr="002172DC">
        <w:rPr>
          <w:lang w:val="el-GR"/>
        </w:rPr>
        <w:tab/>
      </w:r>
      <w:r w:rsidRPr="002172DC">
        <w:rPr>
          <w:lang w:val="el-GR"/>
        </w:rPr>
        <w:tab/>
        <w:t>Ο ΑΝΤΙΠΡΟΕΔΡΟΣ &amp; ΓΕΝ ΓΡΑΜΜΑΤΕΑΣ</w:t>
      </w:r>
    </w:p>
    <w:p w:rsidR="00A76FF7" w:rsidRPr="002172DC" w:rsidRDefault="00A76FF7" w:rsidP="00A76FF7">
      <w:pPr>
        <w:jc w:val="both"/>
        <w:rPr>
          <w:lang w:val="el-GR"/>
        </w:rPr>
      </w:pPr>
      <w:r w:rsidRPr="002172DC">
        <w:rPr>
          <w:lang w:val="el-GR"/>
        </w:rPr>
        <w:t>Σοφία Μαροπούλου Ζαφειράτου</w:t>
      </w:r>
      <w:r w:rsidRPr="002172DC">
        <w:rPr>
          <w:lang w:val="el-GR"/>
        </w:rPr>
        <w:tab/>
      </w:r>
      <w:r w:rsidRPr="002172DC">
        <w:rPr>
          <w:lang w:val="el-GR"/>
        </w:rPr>
        <w:tab/>
      </w:r>
      <w:r w:rsidRPr="002172DC">
        <w:rPr>
          <w:lang w:val="el-GR"/>
        </w:rPr>
        <w:tab/>
      </w:r>
      <w:r w:rsidRPr="002172DC">
        <w:rPr>
          <w:lang w:val="el-GR"/>
        </w:rPr>
        <w:tab/>
      </w:r>
      <w:r w:rsidRPr="002172DC">
        <w:rPr>
          <w:lang w:val="el-GR"/>
        </w:rPr>
        <w:tab/>
        <w:t xml:space="preserve">  Ηλίας Παρίσης</w:t>
      </w:r>
    </w:p>
    <w:p w:rsidR="00A76FF7" w:rsidRDefault="00A76FF7" w:rsidP="00A76FF7">
      <w:pPr>
        <w:jc w:val="both"/>
        <w:rPr>
          <w:lang w:val="el-GR"/>
        </w:rPr>
      </w:pPr>
    </w:p>
    <w:p w:rsidR="00A76FF7" w:rsidRDefault="00A76FF7" w:rsidP="00A76FF7">
      <w:pPr>
        <w:jc w:val="both"/>
        <w:rPr>
          <w:lang w:val="el-GR"/>
        </w:rPr>
      </w:pPr>
    </w:p>
    <w:p w:rsidR="00A76FF7" w:rsidRDefault="00A76FF7" w:rsidP="00A76FF7">
      <w:pPr>
        <w:jc w:val="both"/>
        <w:rPr>
          <w:lang w:val="el-GR"/>
        </w:rPr>
      </w:pPr>
    </w:p>
    <w:p w:rsidR="00A76FF7" w:rsidRPr="00360837" w:rsidRDefault="00A76FF7" w:rsidP="00A76FF7">
      <w:pPr>
        <w:jc w:val="both"/>
        <w:rPr>
          <w:lang w:val="el-GR"/>
        </w:rPr>
      </w:pPr>
    </w:p>
    <w:sectPr w:rsidR="00A76FF7" w:rsidRPr="00360837" w:rsidSect="000114B0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96" w:rsidRDefault="00DD4496" w:rsidP="007D6CD1">
      <w:pPr>
        <w:spacing w:after="0" w:line="240" w:lineRule="auto"/>
      </w:pPr>
      <w:r>
        <w:separator/>
      </w:r>
    </w:p>
  </w:endnote>
  <w:endnote w:type="continuationSeparator" w:id="0">
    <w:p w:rsidR="00DD4496" w:rsidRDefault="00DD4496" w:rsidP="007D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41" w:type="dxa"/>
      <w:tblLook w:val="04A0" w:firstRow="1" w:lastRow="0" w:firstColumn="1" w:lastColumn="0" w:noHBand="0" w:noVBand="1"/>
    </w:tblPr>
    <w:tblGrid>
      <w:gridCol w:w="3411"/>
      <w:gridCol w:w="2436"/>
      <w:gridCol w:w="2805"/>
      <w:gridCol w:w="389"/>
    </w:tblGrid>
    <w:tr w:rsidR="007D6CD1" w:rsidRPr="007D6CD1" w:rsidTr="00854282">
      <w:trPr>
        <w:trHeight w:val="1746"/>
      </w:trPr>
      <w:tc>
        <w:tcPr>
          <w:tcW w:w="3411" w:type="dxa"/>
          <w:shd w:val="clear" w:color="auto" w:fill="auto"/>
          <w:vAlign w:val="center"/>
        </w:tcPr>
        <w:p w:rsidR="007D6CD1" w:rsidRPr="007D6CD1" w:rsidRDefault="007D6CD1" w:rsidP="007D6CD1">
          <w:pPr>
            <w:tabs>
              <w:tab w:val="left" w:pos="225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l-GR" w:eastAsia="el-GR"/>
            </w:rPr>
          </w:pPr>
          <w:r w:rsidRPr="007D6CD1">
            <w:rPr>
              <w:rFonts w:ascii="Times New Roman" w:eastAsia="Times New Roman" w:hAnsi="Times New Roman" w:cs="Times New Roman"/>
              <w:noProof/>
              <w:sz w:val="20"/>
              <w:szCs w:val="20"/>
              <w:lang w:val="el-GR" w:eastAsia="el-GR"/>
            </w:rPr>
            <w:drawing>
              <wp:inline distT="0" distB="0" distL="0" distR="0">
                <wp:extent cx="1137920" cy="775970"/>
                <wp:effectExtent l="0" t="0" r="5080" b="5080"/>
                <wp:docPr id="3" name="Picture 3" descr="http://www.pepkm.gr/attachments/supporting_material/Europe-EKT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epkm.gr/attachments/supporting_material/Europe-EKT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  <w:shd w:val="clear" w:color="auto" w:fill="auto"/>
          <w:vAlign w:val="center"/>
        </w:tcPr>
        <w:p w:rsidR="007D6CD1" w:rsidRPr="007D6CD1" w:rsidRDefault="007D6CD1" w:rsidP="007D6CD1">
          <w:pPr>
            <w:tabs>
              <w:tab w:val="left" w:pos="225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l-GR" w:eastAsia="el-GR"/>
            </w:rPr>
          </w:pPr>
          <w:r w:rsidRPr="007D6CD1">
            <w:rPr>
              <w:rFonts w:ascii="Times New Roman" w:eastAsia="Times New Roman" w:hAnsi="Times New Roman" w:cs="Times New Roman"/>
              <w:noProof/>
              <w:sz w:val="20"/>
              <w:szCs w:val="20"/>
              <w:lang w:val="el-GR" w:eastAsia="el-GR"/>
            </w:rPr>
            <w:drawing>
              <wp:inline distT="0" distB="0" distL="0" distR="0">
                <wp:extent cx="956945" cy="638175"/>
                <wp:effectExtent l="0" t="0" r="0" b="9525"/>
                <wp:docPr id="4" name="Picture 4" descr="D:\logoP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logoP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5" w:type="dxa"/>
          <w:shd w:val="clear" w:color="auto" w:fill="auto"/>
          <w:vAlign w:val="center"/>
        </w:tcPr>
        <w:p w:rsidR="007D6CD1" w:rsidRPr="007D6CD1" w:rsidRDefault="007D6CD1" w:rsidP="007D6CD1">
          <w:pPr>
            <w:tabs>
              <w:tab w:val="left" w:pos="225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el-GR" w:eastAsia="el-GR"/>
            </w:rPr>
          </w:pPr>
          <w:r w:rsidRPr="007D6CD1">
            <w:rPr>
              <w:rFonts w:ascii="Times New Roman" w:eastAsia="Times New Roman" w:hAnsi="Times New Roman" w:cs="Times New Roman"/>
              <w:noProof/>
              <w:sz w:val="20"/>
              <w:szCs w:val="20"/>
              <w:lang w:val="el-GR" w:eastAsia="el-GR"/>
            </w:rPr>
            <w:drawing>
              <wp:inline distT="0" distB="0" distL="0" distR="0">
                <wp:extent cx="1254760" cy="595630"/>
                <wp:effectExtent l="0" t="0" r="2540" b="0"/>
                <wp:docPr id="5" name="Picture 5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" w:type="dxa"/>
          <w:shd w:val="clear" w:color="auto" w:fill="auto"/>
          <w:vAlign w:val="center"/>
        </w:tcPr>
        <w:p w:rsidR="007D6CD1" w:rsidRPr="007D6CD1" w:rsidRDefault="00E36060" w:rsidP="007D6CD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val="el-GR" w:eastAsia="el-GR"/>
            </w:rPr>
          </w:pPr>
          <w:r w:rsidRPr="007D6CD1">
            <w:rPr>
              <w:rFonts w:ascii="Times New Roman" w:eastAsia="Times New Roman" w:hAnsi="Times New Roman" w:cs="Times New Roman"/>
              <w:b/>
              <w:sz w:val="20"/>
              <w:szCs w:val="20"/>
              <w:lang w:val="el-GR" w:eastAsia="el-GR"/>
            </w:rPr>
            <w:fldChar w:fldCharType="begin"/>
          </w:r>
          <w:r w:rsidR="007D6CD1" w:rsidRPr="007D6CD1">
            <w:rPr>
              <w:rFonts w:ascii="Times New Roman" w:eastAsia="Times New Roman" w:hAnsi="Times New Roman" w:cs="Times New Roman"/>
              <w:b/>
              <w:sz w:val="20"/>
              <w:szCs w:val="20"/>
              <w:lang w:val="el-GR" w:eastAsia="el-GR"/>
            </w:rPr>
            <w:instrText xml:space="preserve"> PAGE   \* MERGEFORMAT </w:instrText>
          </w:r>
          <w:r w:rsidRPr="007D6CD1">
            <w:rPr>
              <w:rFonts w:ascii="Times New Roman" w:eastAsia="Times New Roman" w:hAnsi="Times New Roman" w:cs="Times New Roman"/>
              <w:b/>
              <w:sz w:val="20"/>
              <w:szCs w:val="20"/>
              <w:lang w:val="el-GR" w:eastAsia="el-GR"/>
            </w:rPr>
            <w:fldChar w:fldCharType="separate"/>
          </w:r>
          <w:r w:rsidR="00E93DC9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val="el-GR" w:eastAsia="el-GR"/>
            </w:rPr>
            <w:t>2</w:t>
          </w:r>
          <w:r w:rsidRPr="007D6CD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val="el-GR" w:eastAsia="el-GR"/>
            </w:rPr>
            <w:fldChar w:fldCharType="end"/>
          </w:r>
        </w:p>
      </w:tc>
    </w:tr>
  </w:tbl>
  <w:p w:rsidR="007D6CD1" w:rsidRDefault="007D6C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96" w:rsidRDefault="00DD4496" w:rsidP="007D6CD1">
      <w:pPr>
        <w:spacing w:after="0" w:line="240" w:lineRule="auto"/>
      </w:pPr>
      <w:r>
        <w:separator/>
      </w:r>
    </w:p>
  </w:footnote>
  <w:footnote w:type="continuationSeparator" w:id="0">
    <w:p w:rsidR="00DD4496" w:rsidRDefault="00DD4496" w:rsidP="007D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3C03"/>
    <w:multiLevelType w:val="hybridMultilevel"/>
    <w:tmpl w:val="00FA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468"/>
    <w:multiLevelType w:val="hybridMultilevel"/>
    <w:tmpl w:val="5662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3005"/>
    <w:multiLevelType w:val="hybridMultilevel"/>
    <w:tmpl w:val="DC6E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3875"/>
    <w:multiLevelType w:val="hybridMultilevel"/>
    <w:tmpl w:val="B4E0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6A52"/>
    <w:multiLevelType w:val="multilevel"/>
    <w:tmpl w:val="4E86E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22063"/>
    <w:multiLevelType w:val="hybridMultilevel"/>
    <w:tmpl w:val="1ED8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0275"/>
    <w:multiLevelType w:val="multilevel"/>
    <w:tmpl w:val="01EA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3670C"/>
    <w:multiLevelType w:val="hybridMultilevel"/>
    <w:tmpl w:val="11BC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6A46"/>
    <w:multiLevelType w:val="hybridMultilevel"/>
    <w:tmpl w:val="9CBC4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A215AA"/>
    <w:multiLevelType w:val="multilevel"/>
    <w:tmpl w:val="AD006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C48AA"/>
    <w:multiLevelType w:val="multilevel"/>
    <w:tmpl w:val="DFBE3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23270"/>
    <w:multiLevelType w:val="multilevel"/>
    <w:tmpl w:val="6D34E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11DE7"/>
    <w:multiLevelType w:val="hybridMultilevel"/>
    <w:tmpl w:val="C8FADB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852A0"/>
    <w:multiLevelType w:val="multilevel"/>
    <w:tmpl w:val="0ADE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3B4ADD"/>
    <w:multiLevelType w:val="hybridMultilevel"/>
    <w:tmpl w:val="0CB840BE"/>
    <w:lvl w:ilvl="0" w:tplc="AFC8F7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FA650D"/>
    <w:multiLevelType w:val="multilevel"/>
    <w:tmpl w:val="C98E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14"/>
  </w:num>
  <w:num w:numId="11">
    <w:abstractNumId w:val="0"/>
  </w:num>
  <w:num w:numId="12">
    <w:abstractNumId w:val="2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37"/>
    <w:rsid w:val="00002729"/>
    <w:rsid w:val="00007554"/>
    <w:rsid w:val="000114B0"/>
    <w:rsid w:val="00021D5B"/>
    <w:rsid w:val="0002545A"/>
    <w:rsid w:val="00063007"/>
    <w:rsid w:val="00084B67"/>
    <w:rsid w:val="000943EF"/>
    <w:rsid w:val="000C15DF"/>
    <w:rsid w:val="000C57E4"/>
    <w:rsid w:val="000C7D9F"/>
    <w:rsid w:val="000D0FB5"/>
    <w:rsid w:val="000D23F5"/>
    <w:rsid w:val="000D5176"/>
    <w:rsid w:val="00107750"/>
    <w:rsid w:val="00112B27"/>
    <w:rsid w:val="0015162D"/>
    <w:rsid w:val="00161090"/>
    <w:rsid w:val="00165871"/>
    <w:rsid w:val="00167A29"/>
    <w:rsid w:val="00184FE6"/>
    <w:rsid w:val="00192910"/>
    <w:rsid w:val="00193383"/>
    <w:rsid w:val="001937D8"/>
    <w:rsid w:val="001A6467"/>
    <w:rsid w:val="001B025C"/>
    <w:rsid w:val="001B0E06"/>
    <w:rsid w:val="001C436C"/>
    <w:rsid w:val="001C4CFB"/>
    <w:rsid w:val="001D268F"/>
    <w:rsid w:val="001E6049"/>
    <w:rsid w:val="001F52A4"/>
    <w:rsid w:val="00202711"/>
    <w:rsid w:val="00207A1F"/>
    <w:rsid w:val="00212865"/>
    <w:rsid w:val="002172DC"/>
    <w:rsid w:val="0022074D"/>
    <w:rsid w:val="00221592"/>
    <w:rsid w:val="00236DFE"/>
    <w:rsid w:val="00253B33"/>
    <w:rsid w:val="002811CB"/>
    <w:rsid w:val="002A046E"/>
    <w:rsid w:val="002A7673"/>
    <w:rsid w:val="002C5CA6"/>
    <w:rsid w:val="002C5DF5"/>
    <w:rsid w:val="002D3F89"/>
    <w:rsid w:val="002F3FD8"/>
    <w:rsid w:val="00321F03"/>
    <w:rsid w:val="00323291"/>
    <w:rsid w:val="00324579"/>
    <w:rsid w:val="00335A71"/>
    <w:rsid w:val="00360837"/>
    <w:rsid w:val="0036186B"/>
    <w:rsid w:val="003632F6"/>
    <w:rsid w:val="00367272"/>
    <w:rsid w:val="0036754B"/>
    <w:rsid w:val="00371744"/>
    <w:rsid w:val="00376A0E"/>
    <w:rsid w:val="00380C75"/>
    <w:rsid w:val="003E0976"/>
    <w:rsid w:val="003E0F18"/>
    <w:rsid w:val="003F2CE8"/>
    <w:rsid w:val="0041042C"/>
    <w:rsid w:val="00417D81"/>
    <w:rsid w:val="00440C7E"/>
    <w:rsid w:val="00467DEC"/>
    <w:rsid w:val="00473BBB"/>
    <w:rsid w:val="00497417"/>
    <w:rsid w:val="004D0E93"/>
    <w:rsid w:val="004E57B6"/>
    <w:rsid w:val="004F607E"/>
    <w:rsid w:val="004F7517"/>
    <w:rsid w:val="004F7C25"/>
    <w:rsid w:val="0052384C"/>
    <w:rsid w:val="00523A9B"/>
    <w:rsid w:val="0053214A"/>
    <w:rsid w:val="00544AC6"/>
    <w:rsid w:val="00572761"/>
    <w:rsid w:val="00580D69"/>
    <w:rsid w:val="0059671A"/>
    <w:rsid w:val="005B4952"/>
    <w:rsid w:val="005B63DE"/>
    <w:rsid w:val="005B7873"/>
    <w:rsid w:val="005E6E90"/>
    <w:rsid w:val="005F78B7"/>
    <w:rsid w:val="00614E8F"/>
    <w:rsid w:val="0061606B"/>
    <w:rsid w:val="006435A4"/>
    <w:rsid w:val="00655A0E"/>
    <w:rsid w:val="00661720"/>
    <w:rsid w:val="006742AB"/>
    <w:rsid w:val="00695A4D"/>
    <w:rsid w:val="006A30B7"/>
    <w:rsid w:val="006E1607"/>
    <w:rsid w:val="006F6B9B"/>
    <w:rsid w:val="007012AA"/>
    <w:rsid w:val="0074301F"/>
    <w:rsid w:val="00750B47"/>
    <w:rsid w:val="00794565"/>
    <w:rsid w:val="007C2ABC"/>
    <w:rsid w:val="007D4460"/>
    <w:rsid w:val="007D58D5"/>
    <w:rsid w:val="007D6CD1"/>
    <w:rsid w:val="007D6D5E"/>
    <w:rsid w:val="007E3872"/>
    <w:rsid w:val="00804230"/>
    <w:rsid w:val="0081730C"/>
    <w:rsid w:val="008474EA"/>
    <w:rsid w:val="0085233C"/>
    <w:rsid w:val="008637E1"/>
    <w:rsid w:val="00864647"/>
    <w:rsid w:val="0086702A"/>
    <w:rsid w:val="008812CF"/>
    <w:rsid w:val="008C1091"/>
    <w:rsid w:val="008D03DA"/>
    <w:rsid w:val="008E11F3"/>
    <w:rsid w:val="008E6E17"/>
    <w:rsid w:val="00915F4B"/>
    <w:rsid w:val="00953DE9"/>
    <w:rsid w:val="0097112E"/>
    <w:rsid w:val="00972476"/>
    <w:rsid w:val="00981D6E"/>
    <w:rsid w:val="00985595"/>
    <w:rsid w:val="009A5C9B"/>
    <w:rsid w:val="009D613E"/>
    <w:rsid w:val="009E4FA6"/>
    <w:rsid w:val="009F0DC8"/>
    <w:rsid w:val="00A02333"/>
    <w:rsid w:val="00A077D3"/>
    <w:rsid w:val="00A1366F"/>
    <w:rsid w:val="00A26A8D"/>
    <w:rsid w:val="00A4738E"/>
    <w:rsid w:val="00A512DD"/>
    <w:rsid w:val="00A53D3C"/>
    <w:rsid w:val="00A605B7"/>
    <w:rsid w:val="00A7271E"/>
    <w:rsid w:val="00A76FF7"/>
    <w:rsid w:val="00A7783A"/>
    <w:rsid w:val="00A94579"/>
    <w:rsid w:val="00AA1D97"/>
    <w:rsid w:val="00AA5CF4"/>
    <w:rsid w:val="00AB2C17"/>
    <w:rsid w:val="00AC0C3E"/>
    <w:rsid w:val="00AF6645"/>
    <w:rsid w:val="00B03F74"/>
    <w:rsid w:val="00B51463"/>
    <w:rsid w:val="00B566BC"/>
    <w:rsid w:val="00B57BA0"/>
    <w:rsid w:val="00B717D7"/>
    <w:rsid w:val="00B81C55"/>
    <w:rsid w:val="00B84570"/>
    <w:rsid w:val="00BA2171"/>
    <w:rsid w:val="00BB1D8A"/>
    <w:rsid w:val="00BB3215"/>
    <w:rsid w:val="00BB4184"/>
    <w:rsid w:val="00BC1401"/>
    <w:rsid w:val="00BE3CA6"/>
    <w:rsid w:val="00BF1D02"/>
    <w:rsid w:val="00C0066A"/>
    <w:rsid w:val="00C01BA3"/>
    <w:rsid w:val="00C10F30"/>
    <w:rsid w:val="00C24F3B"/>
    <w:rsid w:val="00C55BE1"/>
    <w:rsid w:val="00C6276F"/>
    <w:rsid w:val="00C77E50"/>
    <w:rsid w:val="00C80904"/>
    <w:rsid w:val="00C83929"/>
    <w:rsid w:val="00CA11C5"/>
    <w:rsid w:val="00CC33CE"/>
    <w:rsid w:val="00CE16B3"/>
    <w:rsid w:val="00CE3066"/>
    <w:rsid w:val="00CE7E7F"/>
    <w:rsid w:val="00CF54ED"/>
    <w:rsid w:val="00D13CFD"/>
    <w:rsid w:val="00D3334F"/>
    <w:rsid w:val="00D3468E"/>
    <w:rsid w:val="00D541FA"/>
    <w:rsid w:val="00D54D3C"/>
    <w:rsid w:val="00D60420"/>
    <w:rsid w:val="00D74945"/>
    <w:rsid w:val="00D93545"/>
    <w:rsid w:val="00D9756C"/>
    <w:rsid w:val="00DA26CD"/>
    <w:rsid w:val="00DB0353"/>
    <w:rsid w:val="00DC2313"/>
    <w:rsid w:val="00DC622C"/>
    <w:rsid w:val="00DD160D"/>
    <w:rsid w:val="00DD4496"/>
    <w:rsid w:val="00E01BCD"/>
    <w:rsid w:val="00E0287F"/>
    <w:rsid w:val="00E02FC0"/>
    <w:rsid w:val="00E1198C"/>
    <w:rsid w:val="00E158B1"/>
    <w:rsid w:val="00E36060"/>
    <w:rsid w:val="00E92F59"/>
    <w:rsid w:val="00E93DC9"/>
    <w:rsid w:val="00EA0598"/>
    <w:rsid w:val="00EE0AFB"/>
    <w:rsid w:val="00EE2F77"/>
    <w:rsid w:val="00EE35E3"/>
    <w:rsid w:val="00EF108D"/>
    <w:rsid w:val="00F02E43"/>
    <w:rsid w:val="00F6026D"/>
    <w:rsid w:val="00F85B91"/>
    <w:rsid w:val="00F92CD8"/>
    <w:rsid w:val="00F94D54"/>
    <w:rsid w:val="00FC1785"/>
    <w:rsid w:val="00FC2F1B"/>
    <w:rsid w:val="00FD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B2F59-1FFE-4752-B9CA-8B366AD0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B0"/>
  </w:style>
  <w:style w:type="paragraph" w:styleId="2">
    <w:name w:val="heading 2"/>
    <w:basedOn w:val="a"/>
    <w:link w:val="2Char"/>
    <w:uiPriority w:val="9"/>
    <w:qFormat/>
    <w:rsid w:val="00CC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83929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alibri" w:eastAsiaTheme="minorEastAsia" w:hAnsi="Calibri"/>
      <w:sz w:val="24"/>
      <w:szCs w:val="24"/>
    </w:rPr>
  </w:style>
  <w:style w:type="character" w:customStyle="1" w:styleId="FontStyle24">
    <w:name w:val="Font Style24"/>
    <w:basedOn w:val="a0"/>
    <w:uiPriority w:val="99"/>
    <w:rsid w:val="00C83929"/>
    <w:rPr>
      <w:rFonts w:ascii="Calibri" w:hAnsi="Calibri" w:cs="Calibri"/>
      <w:b/>
      <w:bC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16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109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D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D6CD1"/>
  </w:style>
  <w:style w:type="paragraph" w:styleId="a6">
    <w:name w:val="footer"/>
    <w:basedOn w:val="a"/>
    <w:link w:val="Char1"/>
    <w:uiPriority w:val="99"/>
    <w:unhideWhenUsed/>
    <w:rsid w:val="007D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D6CD1"/>
  </w:style>
  <w:style w:type="paragraph" w:styleId="a7">
    <w:name w:val="List Paragraph"/>
    <w:basedOn w:val="a"/>
    <w:uiPriority w:val="34"/>
    <w:qFormat/>
    <w:rsid w:val="006A30B7"/>
    <w:pPr>
      <w:ind w:left="720"/>
      <w:contextualSpacing/>
    </w:pPr>
  </w:style>
  <w:style w:type="character" w:styleId="a8">
    <w:name w:val="Strong"/>
    <w:basedOn w:val="a0"/>
    <w:uiPriority w:val="22"/>
    <w:qFormat/>
    <w:rsid w:val="00B717D7"/>
    <w:rPr>
      <w:b/>
      <w:bCs/>
    </w:rPr>
  </w:style>
  <w:style w:type="paragraph" w:styleId="Web">
    <w:name w:val="Normal (Web)"/>
    <w:basedOn w:val="a"/>
    <w:uiPriority w:val="99"/>
    <w:unhideWhenUsed/>
    <w:rsid w:val="00BB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B3215"/>
    <w:rPr>
      <w:i/>
      <w:iCs/>
    </w:rPr>
  </w:style>
  <w:style w:type="paragraph" w:styleId="aa">
    <w:name w:val="Body Text"/>
    <w:basedOn w:val="a"/>
    <w:link w:val="Char2"/>
    <w:rsid w:val="00DD16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2">
    <w:name w:val="Σώμα κειμένου Char"/>
    <w:basedOn w:val="a0"/>
    <w:link w:val="aa"/>
    <w:rsid w:val="00DD160D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uiPriority w:val="99"/>
    <w:unhideWhenUsed/>
    <w:rsid w:val="00C80904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C33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42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0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6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4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5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6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9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0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4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9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2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0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2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1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3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4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2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07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5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3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67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1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4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8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5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9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6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osiyper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nosi-amea-yperion.g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 Sampanis</dc:creator>
  <cp:lastModifiedBy>tkatsani</cp:lastModifiedBy>
  <cp:revision>2</cp:revision>
  <dcterms:created xsi:type="dcterms:W3CDTF">2017-02-20T09:16:00Z</dcterms:created>
  <dcterms:modified xsi:type="dcterms:W3CDTF">2017-02-20T09:16:00Z</dcterms:modified>
</cp:coreProperties>
</file>