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37" w:type="dxa"/>
        <w:tblInd w:w="-540" w:type="dxa"/>
        <w:tblLayout w:type="fixed"/>
        <w:tblLook w:val="01E0" w:firstRow="1" w:lastRow="1" w:firstColumn="1" w:lastColumn="1" w:noHBand="0" w:noVBand="0"/>
      </w:tblPr>
      <w:tblGrid>
        <w:gridCol w:w="2491"/>
        <w:gridCol w:w="5429"/>
        <w:gridCol w:w="2317"/>
      </w:tblGrid>
      <w:tr w:rsidR="005D6113" w:rsidRPr="00FC673C" w:rsidTr="00554F5A">
        <w:trPr>
          <w:trHeight w:val="1354"/>
        </w:trPr>
        <w:tc>
          <w:tcPr>
            <w:tcW w:w="2491" w:type="dxa"/>
            <w:tcBorders>
              <w:top w:val="single" w:sz="4" w:space="0" w:color="000080"/>
            </w:tcBorders>
          </w:tcPr>
          <w:p w:rsidR="00554F5A" w:rsidRPr="00F90528" w:rsidRDefault="00554F5A" w:rsidP="00554F5A">
            <w:pPr>
              <w:jc w:val="center"/>
            </w:pPr>
            <w:r w:rsidRPr="00F90528">
              <w:rPr>
                <w:noProof/>
              </w:rPr>
              <w:drawing>
                <wp:inline distT="0" distB="0" distL="0" distR="0">
                  <wp:extent cx="967740" cy="647700"/>
                  <wp:effectExtent l="0" t="0" r="0" b="0"/>
                  <wp:docPr id="1" name="Εικόνα 1" descr="EUnion-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nion-Fl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740" cy="647700"/>
                          </a:xfrm>
                          <a:prstGeom prst="rect">
                            <a:avLst/>
                          </a:prstGeom>
                          <a:noFill/>
                          <a:ln>
                            <a:noFill/>
                          </a:ln>
                        </pic:spPr>
                      </pic:pic>
                    </a:graphicData>
                  </a:graphic>
                </wp:inline>
              </w:drawing>
            </w:r>
          </w:p>
          <w:p w:rsidR="00554F5A" w:rsidRPr="00554F5A" w:rsidRDefault="00554F5A" w:rsidP="00554F5A">
            <w:pPr>
              <w:jc w:val="center"/>
              <w:rPr>
                <w:rFonts w:cs="Tahoma"/>
                <w:b/>
                <w:bCs/>
                <w:sz w:val="16"/>
                <w:szCs w:val="16"/>
              </w:rPr>
            </w:pPr>
            <w:r w:rsidRPr="00554F5A">
              <w:rPr>
                <w:rFonts w:cs="Tahoma"/>
                <w:b/>
                <w:bCs/>
                <w:sz w:val="16"/>
                <w:szCs w:val="16"/>
              </w:rPr>
              <w:t>ΕΥΡΩΠΑΪΚΗ ΕΝΩΣΗ</w:t>
            </w:r>
          </w:p>
          <w:p w:rsidR="005D6113" w:rsidRPr="00FC673C" w:rsidRDefault="00554F5A" w:rsidP="00554F5A">
            <w:pPr>
              <w:pStyle w:val="a4"/>
              <w:jc w:val="center"/>
              <w:rPr>
                <w:rFonts w:asciiTheme="minorHAnsi" w:hAnsiTheme="minorHAnsi" w:cs="Arial"/>
                <w:sz w:val="22"/>
                <w:szCs w:val="22"/>
              </w:rPr>
            </w:pPr>
            <w:r w:rsidRPr="00554F5A">
              <w:rPr>
                <w:rFonts w:cs="Tahoma"/>
                <w:b/>
                <w:bCs/>
                <w:sz w:val="16"/>
                <w:szCs w:val="16"/>
              </w:rPr>
              <w:t>Ευρωπαϊκό Κοινωνικό Ταμείο</w:t>
            </w:r>
            <w:r w:rsidR="001776D1">
              <w:rPr>
                <w:rFonts w:asciiTheme="minorHAnsi" w:hAnsiTheme="minorHAnsi"/>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287.25pt;margin-top:99.6pt;width:5.25pt;height:6pt;z-index:251657728;mso-position-horizontal-relative:text;mso-position-vertical-relative:text" stroked="f">
                  <v:textbox style="mso-next-textbox:#_x0000_s1026">
                    <w:txbxContent>
                      <w:p w:rsidR="00DF00C7" w:rsidRDefault="00DF00C7"/>
                    </w:txbxContent>
                  </v:textbox>
                </v:shape>
              </w:pict>
            </w:r>
          </w:p>
        </w:tc>
        <w:tc>
          <w:tcPr>
            <w:tcW w:w="5429" w:type="dxa"/>
            <w:tcBorders>
              <w:top w:val="single" w:sz="4" w:space="0" w:color="000080"/>
            </w:tcBorders>
          </w:tcPr>
          <w:p w:rsidR="00554F5A" w:rsidRPr="00C22C4C" w:rsidRDefault="00554F5A" w:rsidP="00E441C4">
            <w:pPr>
              <w:pStyle w:val="a4"/>
              <w:ind w:left="-108"/>
              <w:jc w:val="center"/>
              <w:rPr>
                <w:rFonts w:asciiTheme="minorHAnsi" w:hAnsiTheme="minorHAnsi" w:cs="Arial"/>
                <w:sz w:val="36"/>
                <w:szCs w:val="36"/>
              </w:rPr>
            </w:pPr>
            <w:r w:rsidRPr="00554F5A">
              <w:rPr>
                <w:rFonts w:asciiTheme="minorHAnsi" w:hAnsiTheme="minorHAnsi"/>
                <w:noProof/>
                <w:sz w:val="36"/>
                <w:szCs w:val="36"/>
              </w:rPr>
              <w:t>ΠΕΡΙΦΕΡΕΙΑΚΟ ΕΠΙΧΕΙΡΗΣΙΑΚΟ ΠΡΟΓΡΑΜΜΑ «ΑΤΤΙΚΗ» 2014-2020</w:t>
            </w:r>
          </w:p>
          <w:p w:rsidR="00554F5A" w:rsidRDefault="00554F5A" w:rsidP="00E441C4">
            <w:pPr>
              <w:pStyle w:val="a4"/>
              <w:ind w:left="-108"/>
              <w:jc w:val="center"/>
              <w:rPr>
                <w:rFonts w:asciiTheme="minorHAnsi" w:hAnsiTheme="minorHAnsi" w:cs="Arial"/>
                <w:sz w:val="16"/>
                <w:szCs w:val="16"/>
              </w:rPr>
            </w:pPr>
          </w:p>
          <w:p w:rsidR="00554F5A" w:rsidRDefault="00554F5A" w:rsidP="00E441C4">
            <w:pPr>
              <w:pStyle w:val="a4"/>
              <w:ind w:left="-108"/>
              <w:jc w:val="center"/>
              <w:rPr>
                <w:rFonts w:asciiTheme="minorHAnsi" w:hAnsiTheme="minorHAnsi" w:cs="Arial"/>
                <w:sz w:val="16"/>
                <w:szCs w:val="16"/>
              </w:rPr>
            </w:pPr>
          </w:p>
          <w:p w:rsidR="005D6113" w:rsidRPr="00554F5A" w:rsidRDefault="00554F5A" w:rsidP="00E441C4">
            <w:pPr>
              <w:pStyle w:val="a4"/>
              <w:ind w:left="-108"/>
              <w:jc w:val="center"/>
              <w:rPr>
                <w:rFonts w:asciiTheme="minorHAnsi" w:hAnsiTheme="minorHAnsi" w:cs="Arial"/>
                <w:sz w:val="18"/>
                <w:szCs w:val="18"/>
              </w:rPr>
            </w:pPr>
            <w:r w:rsidRPr="00554F5A">
              <w:rPr>
                <w:rFonts w:asciiTheme="minorHAnsi" w:hAnsiTheme="minorHAnsi" w:cs="Arial"/>
                <w:sz w:val="18"/>
                <w:szCs w:val="18"/>
              </w:rPr>
              <w:t xml:space="preserve">Το έργο συγχρηματοδοτείται από την Ελλάδα και την Ευρωπαϊκή Ένωση  </w:t>
            </w:r>
          </w:p>
        </w:tc>
        <w:tc>
          <w:tcPr>
            <w:tcW w:w="2317" w:type="dxa"/>
            <w:tcBorders>
              <w:top w:val="single" w:sz="4" w:space="0" w:color="000080"/>
            </w:tcBorders>
          </w:tcPr>
          <w:p w:rsidR="005D6113" w:rsidRPr="00FC673C" w:rsidRDefault="00554F5A" w:rsidP="00E441C4">
            <w:pPr>
              <w:pStyle w:val="a4"/>
              <w:spacing w:before="200"/>
              <w:ind w:left="-108"/>
              <w:jc w:val="center"/>
              <w:rPr>
                <w:rFonts w:asciiTheme="minorHAnsi" w:hAnsiTheme="minorHAnsi" w:cs="Arial"/>
                <w:sz w:val="22"/>
                <w:szCs w:val="22"/>
                <w:lang w:val="en-US"/>
              </w:rPr>
            </w:pPr>
            <w:r>
              <w:rPr>
                <w:noProof/>
              </w:rPr>
              <w:drawing>
                <wp:inline distT="0" distB="0" distL="0" distR="0">
                  <wp:extent cx="1372532" cy="822960"/>
                  <wp:effectExtent l="0" t="0" r="0" b="0"/>
                  <wp:docPr id="3" name="Εικόνα 3" descr="Αποτέλεσμα εικόνας για εσπα 2014-20" title="logo 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ποτέλεσμα εικόνας για εσπα 2014-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2355" cy="840842"/>
                          </a:xfrm>
                          <a:prstGeom prst="rect">
                            <a:avLst/>
                          </a:prstGeom>
                          <a:noFill/>
                          <a:ln>
                            <a:noFill/>
                          </a:ln>
                        </pic:spPr>
                      </pic:pic>
                    </a:graphicData>
                  </a:graphic>
                </wp:inline>
              </w:drawing>
            </w:r>
          </w:p>
        </w:tc>
      </w:tr>
    </w:tbl>
    <w:p w:rsidR="00A75A4B" w:rsidRPr="00FC673C" w:rsidRDefault="00A75A4B" w:rsidP="004F4673">
      <w:pPr>
        <w:jc w:val="center"/>
        <w:rPr>
          <w:rFonts w:asciiTheme="minorHAnsi" w:hAnsiTheme="minorHAnsi"/>
          <w:b/>
          <w:i/>
          <w:sz w:val="22"/>
          <w:szCs w:val="22"/>
        </w:rPr>
      </w:pPr>
    </w:p>
    <w:p w:rsidR="00FC673C" w:rsidRDefault="00FC673C" w:rsidP="00FC673C">
      <w:pPr>
        <w:rPr>
          <w:rFonts w:asciiTheme="minorHAnsi" w:hAnsiTheme="minorHAnsi"/>
          <w:i/>
          <w:sz w:val="22"/>
          <w:szCs w:val="22"/>
        </w:rPr>
      </w:pPr>
    </w:p>
    <w:p w:rsidR="0085441E" w:rsidRPr="00FC673C" w:rsidRDefault="001C34B6" w:rsidP="00FC673C">
      <w:pPr>
        <w:rPr>
          <w:rFonts w:asciiTheme="minorHAnsi" w:hAnsiTheme="minorHAnsi"/>
          <w:sz w:val="22"/>
          <w:szCs w:val="22"/>
        </w:rPr>
      </w:pPr>
      <w:r w:rsidRPr="00FC673C">
        <w:rPr>
          <w:rFonts w:asciiTheme="minorHAnsi" w:hAnsiTheme="minorHAnsi"/>
          <w:i/>
          <w:sz w:val="22"/>
          <w:szCs w:val="22"/>
        </w:rPr>
        <w:t>Σύλλ</w:t>
      </w:r>
      <w:r w:rsidR="0085441E" w:rsidRPr="00FC673C">
        <w:rPr>
          <w:rFonts w:asciiTheme="minorHAnsi" w:hAnsiTheme="minorHAnsi"/>
          <w:sz w:val="22"/>
          <w:szCs w:val="22"/>
        </w:rPr>
        <w:t xml:space="preserve">ογος Γονέων, Κηδεμόνων                              </w:t>
      </w:r>
      <w:r w:rsidR="00C22C4C">
        <w:rPr>
          <w:rFonts w:asciiTheme="minorHAnsi" w:hAnsiTheme="minorHAnsi"/>
          <w:sz w:val="22"/>
          <w:szCs w:val="22"/>
        </w:rPr>
        <w:t xml:space="preserve">                      Αχαρναί,21</w:t>
      </w:r>
      <w:r w:rsidR="00061B06">
        <w:rPr>
          <w:rFonts w:asciiTheme="minorHAnsi" w:hAnsiTheme="minorHAnsi"/>
          <w:sz w:val="22"/>
          <w:szCs w:val="22"/>
        </w:rPr>
        <w:t>/</w:t>
      </w:r>
      <w:r w:rsidR="00C22C4C">
        <w:rPr>
          <w:rFonts w:asciiTheme="minorHAnsi" w:hAnsiTheme="minorHAnsi"/>
          <w:sz w:val="22"/>
          <w:szCs w:val="22"/>
        </w:rPr>
        <w:t>04</w:t>
      </w:r>
      <w:r w:rsidR="0085441E" w:rsidRPr="00FC673C">
        <w:rPr>
          <w:rFonts w:asciiTheme="minorHAnsi" w:hAnsiTheme="minorHAnsi"/>
          <w:sz w:val="22"/>
          <w:szCs w:val="22"/>
        </w:rPr>
        <w:t>/201</w:t>
      </w:r>
      <w:r w:rsidR="00554F5A">
        <w:rPr>
          <w:rFonts w:asciiTheme="minorHAnsi" w:hAnsiTheme="minorHAnsi"/>
          <w:sz w:val="22"/>
          <w:szCs w:val="22"/>
        </w:rPr>
        <w:t>7</w:t>
      </w:r>
    </w:p>
    <w:p w:rsidR="004A0DC8" w:rsidRPr="00FC673C" w:rsidRDefault="0085441E" w:rsidP="0085441E">
      <w:pPr>
        <w:rPr>
          <w:rFonts w:asciiTheme="minorHAnsi" w:hAnsiTheme="minorHAnsi"/>
          <w:sz w:val="22"/>
          <w:szCs w:val="22"/>
        </w:rPr>
      </w:pPr>
      <w:r w:rsidRPr="00FC673C">
        <w:rPr>
          <w:rFonts w:asciiTheme="minorHAnsi" w:hAnsiTheme="minorHAnsi"/>
          <w:sz w:val="22"/>
          <w:szCs w:val="22"/>
        </w:rPr>
        <w:t>&amp; Φίλων των Αυτιστικών παιδιών “</w:t>
      </w:r>
      <w:r w:rsidRPr="00FC673C">
        <w:rPr>
          <w:rFonts w:asciiTheme="minorHAnsi" w:hAnsiTheme="minorHAnsi"/>
          <w:sz w:val="22"/>
          <w:szCs w:val="22"/>
          <w:lang w:val="en-US"/>
        </w:rPr>
        <w:t>S</w:t>
      </w:r>
      <w:r w:rsidRPr="00FC673C">
        <w:rPr>
          <w:rFonts w:asciiTheme="minorHAnsi" w:hAnsiTheme="minorHAnsi"/>
          <w:sz w:val="22"/>
          <w:szCs w:val="22"/>
        </w:rPr>
        <w:t>.</w:t>
      </w:r>
      <w:r w:rsidRPr="00FC673C">
        <w:rPr>
          <w:rFonts w:asciiTheme="minorHAnsi" w:hAnsiTheme="minorHAnsi"/>
          <w:sz w:val="22"/>
          <w:szCs w:val="22"/>
          <w:lang w:val="en-US"/>
        </w:rPr>
        <w:t>O</w:t>
      </w:r>
      <w:r w:rsidRPr="00FC673C">
        <w:rPr>
          <w:rFonts w:asciiTheme="minorHAnsi" w:hAnsiTheme="minorHAnsi"/>
          <w:sz w:val="22"/>
          <w:szCs w:val="22"/>
        </w:rPr>
        <w:t>.</w:t>
      </w:r>
      <w:r w:rsidRPr="00FC673C">
        <w:rPr>
          <w:rFonts w:asciiTheme="minorHAnsi" w:hAnsiTheme="minorHAnsi"/>
          <w:sz w:val="22"/>
          <w:szCs w:val="22"/>
          <w:lang w:val="en-US"/>
        </w:rPr>
        <w:t>S</w:t>
      </w:r>
      <w:r w:rsidRPr="00FC673C">
        <w:rPr>
          <w:rFonts w:asciiTheme="minorHAnsi" w:hAnsiTheme="minorHAnsi"/>
          <w:sz w:val="22"/>
          <w:szCs w:val="22"/>
        </w:rPr>
        <w:t xml:space="preserve">”                                 Αριθ. Πρωτ.: </w:t>
      </w:r>
      <w:r w:rsidR="00F6512E">
        <w:rPr>
          <w:rFonts w:asciiTheme="minorHAnsi" w:hAnsiTheme="minorHAnsi"/>
          <w:sz w:val="22"/>
          <w:szCs w:val="22"/>
        </w:rPr>
        <w:t>758</w:t>
      </w:r>
    </w:p>
    <w:p w:rsidR="0085441E" w:rsidRPr="00FC673C" w:rsidRDefault="0085441E" w:rsidP="0085441E">
      <w:pPr>
        <w:rPr>
          <w:rFonts w:asciiTheme="minorHAnsi" w:hAnsiTheme="minorHAnsi"/>
          <w:sz w:val="22"/>
          <w:szCs w:val="22"/>
        </w:rPr>
      </w:pPr>
      <w:proofErr w:type="spellStart"/>
      <w:r w:rsidRPr="00FC673C">
        <w:rPr>
          <w:rFonts w:asciiTheme="minorHAnsi" w:hAnsiTheme="minorHAnsi"/>
          <w:sz w:val="22"/>
          <w:szCs w:val="22"/>
        </w:rPr>
        <w:t>Ταχ</w:t>
      </w:r>
      <w:proofErr w:type="spellEnd"/>
      <w:r w:rsidRPr="00FC673C">
        <w:rPr>
          <w:rFonts w:asciiTheme="minorHAnsi" w:hAnsiTheme="minorHAnsi"/>
          <w:sz w:val="22"/>
          <w:szCs w:val="22"/>
        </w:rPr>
        <w:t xml:space="preserve">. Δ/νση: ΜΠΟΥΚΑΜΒΙΛΙΑΣ </w:t>
      </w:r>
      <w:r w:rsidR="00A75A4B" w:rsidRPr="00FC673C">
        <w:rPr>
          <w:rFonts w:asciiTheme="minorHAnsi" w:hAnsiTheme="minorHAnsi"/>
          <w:sz w:val="22"/>
          <w:szCs w:val="22"/>
        </w:rPr>
        <w:t>4</w:t>
      </w:r>
      <w:r w:rsidRPr="00FC673C">
        <w:rPr>
          <w:rFonts w:asciiTheme="minorHAnsi" w:hAnsiTheme="minorHAnsi"/>
          <w:sz w:val="22"/>
          <w:szCs w:val="22"/>
        </w:rPr>
        <w:t xml:space="preserve">, </w:t>
      </w:r>
    </w:p>
    <w:p w:rsidR="0085441E" w:rsidRPr="00FC673C" w:rsidRDefault="0085441E" w:rsidP="0085441E">
      <w:pPr>
        <w:rPr>
          <w:rFonts w:asciiTheme="minorHAnsi" w:hAnsiTheme="minorHAnsi"/>
          <w:sz w:val="22"/>
          <w:szCs w:val="22"/>
        </w:rPr>
      </w:pPr>
      <w:r w:rsidRPr="00FC673C">
        <w:rPr>
          <w:rFonts w:asciiTheme="minorHAnsi" w:hAnsiTheme="minorHAnsi"/>
          <w:sz w:val="22"/>
          <w:szCs w:val="22"/>
        </w:rPr>
        <w:t xml:space="preserve">                    ΤΚ13672, ΑΧΑΡΝΑΙ </w:t>
      </w:r>
    </w:p>
    <w:p w:rsidR="0085441E" w:rsidRPr="00FC673C" w:rsidRDefault="0085441E" w:rsidP="0085441E">
      <w:pPr>
        <w:rPr>
          <w:rFonts w:asciiTheme="minorHAnsi" w:hAnsiTheme="minorHAnsi"/>
          <w:sz w:val="22"/>
          <w:szCs w:val="22"/>
        </w:rPr>
      </w:pPr>
      <w:r w:rsidRPr="00FC673C">
        <w:rPr>
          <w:rFonts w:asciiTheme="minorHAnsi" w:hAnsiTheme="minorHAnsi"/>
          <w:sz w:val="22"/>
          <w:szCs w:val="22"/>
        </w:rPr>
        <w:t xml:space="preserve">Πληροφορίες: </w:t>
      </w:r>
      <w:r w:rsidR="00F6512E">
        <w:rPr>
          <w:rFonts w:asciiTheme="minorHAnsi" w:hAnsiTheme="minorHAnsi"/>
          <w:sz w:val="22"/>
          <w:szCs w:val="22"/>
        </w:rPr>
        <w:t>κα Μαρίνα Βασιλείου</w:t>
      </w:r>
    </w:p>
    <w:p w:rsidR="0085441E" w:rsidRPr="009842E3" w:rsidRDefault="0085441E" w:rsidP="0085441E">
      <w:pPr>
        <w:jc w:val="both"/>
        <w:rPr>
          <w:rFonts w:asciiTheme="minorHAnsi" w:hAnsiTheme="minorHAnsi"/>
          <w:sz w:val="22"/>
          <w:szCs w:val="22"/>
          <w:lang w:val="en-US"/>
        </w:rPr>
      </w:pPr>
      <w:r w:rsidRPr="00FC673C">
        <w:rPr>
          <w:rFonts w:asciiTheme="minorHAnsi" w:hAnsiTheme="minorHAnsi"/>
          <w:sz w:val="22"/>
          <w:szCs w:val="22"/>
        </w:rPr>
        <w:t>Τηλ</w:t>
      </w:r>
      <w:r w:rsidRPr="009842E3">
        <w:rPr>
          <w:rFonts w:asciiTheme="minorHAnsi" w:hAnsiTheme="minorHAnsi"/>
          <w:sz w:val="22"/>
          <w:szCs w:val="22"/>
          <w:lang w:val="en-US"/>
        </w:rPr>
        <w:t xml:space="preserve">.:     210-6520782 </w:t>
      </w:r>
    </w:p>
    <w:p w:rsidR="0085441E" w:rsidRPr="009842E3" w:rsidRDefault="0085441E" w:rsidP="0085441E">
      <w:pPr>
        <w:rPr>
          <w:rFonts w:asciiTheme="minorHAnsi" w:hAnsiTheme="minorHAnsi"/>
          <w:sz w:val="22"/>
          <w:szCs w:val="22"/>
          <w:lang w:val="en-US"/>
        </w:rPr>
      </w:pPr>
      <w:r w:rsidRPr="009842E3">
        <w:rPr>
          <w:rFonts w:asciiTheme="minorHAnsi" w:hAnsiTheme="minorHAnsi"/>
          <w:sz w:val="22"/>
          <w:szCs w:val="22"/>
          <w:lang w:val="en-US"/>
        </w:rPr>
        <w:t>Fax:</w:t>
      </w:r>
      <w:r w:rsidRPr="009842E3">
        <w:rPr>
          <w:rFonts w:asciiTheme="minorHAnsi" w:hAnsiTheme="minorHAnsi"/>
          <w:sz w:val="22"/>
          <w:szCs w:val="22"/>
          <w:lang w:val="en-US"/>
        </w:rPr>
        <w:tab/>
        <w:t xml:space="preserve"> 210-2435689</w:t>
      </w:r>
    </w:p>
    <w:p w:rsidR="0085441E" w:rsidRPr="009842E3" w:rsidRDefault="0085441E" w:rsidP="0085441E">
      <w:pPr>
        <w:rPr>
          <w:rFonts w:asciiTheme="minorHAnsi" w:hAnsiTheme="minorHAnsi"/>
          <w:sz w:val="22"/>
          <w:szCs w:val="22"/>
          <w:lang w:val="en-US"/>
        </w:rPr>
      </w:pPr>
      <w:proofErr w:type="gramStart"/>
      <w:r w:rsidRPr="00FC673C">
        <w:rPr>
          <w:rFonts w:asciiTheme="minorHAnsi" w:hAnsiTheme="minorHAnsi"/>
          <w:sz w:val="22"/>
          <w:szCs w:val="22"/>
          <w:lang w:val="en-US"/>
        </w:rPr>
        <w:t>email</w:t>
      </w:r>
      <w:proofErr w:type="gramEnd"/>
      <w:r w:rsidRPr="009842E3">
        <w:rPr>
          <w:rFonts w:asciiTheme="minorHAnsi" w:hAnsiTheme="minorHAnsi"/>
          <w:sz w:val="22"/>
          <w:szCs w:val="22"/>
          <w:lang w:val="en-US"/>
        </w:rPr>
        <w:t xml:space="preserve">:  </w:t>
      </w:r>
      <w:hyperlink r:id="rId10" w:history="1">
        <w:r w:rsidR="00554F5A" w:rsidRPr="00167362">
          <w:rPr>
            <w:rStyle w:val="-"/>
            <w:rFonts w:asciiTheme="minorHAnsi" w:hAnsiTheme="minorHAnsi"/>
            <w:sz w:val="22"/>
            <w:szCs w:val="22"/>
            <w:lang w:val="en-US"/>
          </w:rPr>
          <w:t>info</w:t>
        </w:r>
        <w:r w:rsidR="00554F5A" w:rsidRPr="009842E3">
          <w:rPr>
            <w:rStyle w:val="-"/>
            <w:rFonts w:asciiTheme="minorHAnsi" w:hAnsiTheme="minorHAnsi"/>
            <w:sz w:val="22"/>
            <w:szCs w:val="22"/>
            <w:lang w:val="en-US"/>
          </w:rPr>
          <w:t>@</w:t>
        </w:r>
        <w:r w:rsidR="00554F5A" w:rsidRPr="00167362">
          <w:rPr>
            <w:rStyle w:val="-"/>
            <w:rFonts w:asciiTheme="minorHAnsi" w:hAnsiTheme="minorHAnsi"/>
            <w:sz w:val="22"/>
            <w:szCs w:val="22"/>
            <w:lang w:val="en-US"/>
          </w:rPr>
          <w:t>kentrosos</w:t>
        </w:r>
        <w:r w:rsidR="00554F5A" w:rsidRPr="009842E3">
          <w:rPr>
            <w:rStyle w:val="-"/>
            <w:rFonts w:asciiTheme="minorHAnsi" w:hAnsiTheme="minorHAnsi"/>
            <w:sz w:val="22"/>
            <w:szCs w:val="22"/>
            <w:lang w:val="en-US"/>
          </w:rPr>
          <w:t>.</w:t>
        </w:r>
        <w:r w:rsidR="00554F5A" w:rsidRPr="00167362">
          <w:rPr>
            <w:rStyle w:val="-"/>
            <w:rFonts w:asciiTheme="minorHAnsi" w:hAnsiTheme="minorHAnsi"/>
            <w:sz w:val="22"/>
            <w:szCs w:val="22"/>
            <w:lang w:val="en-US"/>
          </w:rPr>
          <w:t>gr</w:t>
        </w:r>
      </w:hyperlink>
    </w:p>
    <w:p w:rsidR="00554F5A" w:rsidRPr="009842E3" w:rsidRDefault="00554F5A" w:rsidP="0085441E">
      <w:pPr>
        <w:rPr>
          <w:rFonts w:asciiTheme="minorHAnsi" w:hAnsiTheme="minorHAnsi"/>
          <w:sz w:val="22"/>
          <w:szCs w:val="22"/>
          <w:lang w:val="en-US"/>
        </w:rPr>
      </w:pPr>
    </w:p>
    <w:p w:rsidR="00554F5A" w:rsidRPr="00FC673C" w:rsidRDefault="00554F5A" w:rsidP="00554F5A">
      <w:pPr>
        <w:jc w:val="center"/>
        <w:rPr>
          <w:rFonts w:asciiTheme="minorHAnsi" w:hAnsiTheme="minorHAnsi"/>
          <w:sz w:val="22"/>
          <w:szCs w:val="22"/>
        </w:rPr>
      </w:pPr>
      <w:r w:rsidRPr="00FC673C">
        <w:rPr>
          <w:rFonts w:asciiTheme="minorHAnsi" w:hAnsiTheme="minorHAnsi"/>
          <w:b/>
          <w:i/>
          <w:sz w:val="22"/>
          <w:szCs w:val="22"/>
        </w:rPr>
        <w:t xml:space="preserve">ΠΡΟΣΚΛΗΣΗ </w:t>
      </w:r>
      <w:r>
        <w:rPr>
          <w:rFonts w:asciiTheme="minorHAnsi" w:hAnsiTheme="minorHAnsi"/>
          <w:b/>
          <w:i/>
          <w:sz w:val="22"/>
          <w:szCs w:val="22"/>
        </w:rPr>
        <w:t xml:space="preserve">ΕΚΔΗΛΩΣΗΣ </w:t>
      </w:r>
      <w:r w:rsidRPr="00FC673C">
        <w:rPr>
          <w:rFonts w:asciiTheme="minorHAnsi" w:hAnsiTheme="minorHAnsi"/>
          <w:b/>
          <w:i/>
          <w:sz w:val="22"/>
          <w:szCs w:val="22"/>
        </w:rPr>
        <w:t>ΕΝΔΙΑΦΕΡΟΝΤΟΣ</w:t>
      </w:r>
      <w:bookmarkStart w:id="0" w:name="_GoBack"/>
      <w:bookmarkEnd w:id="0"/>
    </w:p>
    <w:p w:rsidR="0085441E" w:rsidRPr="00FC673C" w:rsidRDefault="0085441E" w:rsidP="004F4673">
      <w:pPr>
        <w:jc w:val="both"/>
        <w:rPr>
          <w:rFonts w:asciiTheme="minorHAnsi" w:hAnsiTheme="minorHAnsi"/>
          <w:sz w:val="22"/>
          <w:szCs w:val="22"/>
        </w:rPr>
      </w:pPr>
    </w:p>
    <w:p w:rsidR="005B0533" w:rsidRDefault="00F41FD6" w:rsidP="005B0533">
      <w:pPr>
        <w:adjustRightInd w:val="0"/>
        <w:jc w:val="both"/>
        <w:rPr>
          <w:rFonts w:asciiTheme="minorHAnsi" w:hAnsiTheme="minorHAnsi"/>
          <w:sz w:val="22"/>
          <w:szCs w:val="22"/>
        </w:rPr>
      </w:pPr>
      <w:r w:rsidRPr="00FC673C">
        <w:rPr>
          <w:rFonts w:asciiTheme="minorHAnsi" w:hAnsiTheme="minorHAnsi"/>
          <w:sz w:val="22"/>
          <w:szCs w:val="22"/>
        </w:rPr>
        <w:t xml:space="preserve">O </w:t>
      </w:r>
      <w:r w:rsidR="00554F5A" w:rsidRPr="00FC673C">
        <w:rPr>
          <w:rFonts w:asciiTheme="minorHAnsi" w:hAnsiTheme="minorHAnsi"/>
          <w:sz w:val="22"/>
          <w:szCs w:val="22"/>
        </w:rPr>
        <w:t xml:space="preserve">ΣΥΛΛΟΓΟΣ ΓΟΝΕΩΝ,ΚΗΔΕΜΟΝΩΝ &amp; ΦΙΛΩΝ ΤΩΝ ΑΥΤΙΣΤΙΚΩΝ ΠΑΙΔΙΩΝ “S.O.S”, </w:t>
      </w:r>
      <w:r w:rsidR="00D14761" w:rsidRPr="00FC673C">
        <w:rPr>
          <w:rFonts w:asciiTheme="minorHAnsi" w:hAnsiTheme="minorHAnsi"/>
          <w:sz w:val="22"/>
          <w:szCs w:val="22"/>
        </w:rPr>
        <w:t>ΝΠΙΔ</w:t>
      </w:r>
      <w:r w:rsidRPr="00FC673C">
        <w:rPr>
          <w:rFonts w:asciiTheme="minorHAnsi" w:hAnsiTheme="minorHAnsi"/>
          <w:sz w:val="22"/>
          <w:szCs w:val="22"/>
        </w:rPr>
        <w:t>(ΦΕΚ 1078/Β/96)</w:t>
      </w:r>
      <w:r w:rsidR="00554F5A">
        <w:rPr>
          <w:rFonts w:asciiTheme="minorHAnsi" w:hAnsiTheme="minorHAnsi"/>
          <w:sz w:val="22"/>
          <w:szCs w:val="22"/>
        </w:rPr>
        <w:t xml:space="preserve">, στο πλαίσιο του Εθνικού Στρατηγικού Πλαισίου Αναφοράς (ΕΣΠΑ) για την προγραμματική περίοδο 2014-2020, Επιχειρησιακού Προγράμματος «ΑΤΤΙΚΗ 2014-2020», Άξονας Προτεραιότητας (09) «ΠΡΟΩΘΗΣΗ ΤΗΣ ΚΟΙΝΩΝΙΚΗΣ ΕΝΤΑΞΗΣ ΚΑΙ ΚΑΤΑΠΟΛΕΜΗΣΗ ΤΗΣ ΦΤΩΧΕΙΑΣ ΚΑΙ ΔΙΑΚΡΙΣΕΩΝ – ΔΙΑΣΦΑΛΙΣΗ ΤΗΣ ΚΟΙΝΩΝΙΚΗΣ ΣΥΝΟΧΗΣ», </w:t>
      </w:r>
      <w:r w:rsidR="00554F5A" w:rsidRPr="00FC673C">
        <w:rPr>
          <w:rFonts w:asciiTheme="minorHAnsi" w:hAnsiTheme="minorHAnsi"/>
          <w:sz w:val="22"/>
          <w:szCs w:val="22"/>
        </w:rPr>
        <w:t>με τη συμμετοχή του Ευρωπαϊκού Κοινωνικού Ταμείου</w:t>
      </w:r>
      <w:r w:rsidR="00554F5A">
        <w:rPr>
          <w:rFonts w:asciiTheme="minorHAnsi" w:hAnsiTheme="minorHAnsi"/>
          <w:sz w:val="22"/>
          <w:szCs w:val="22"/>
        </w:rPr>
        <w:t>,  λειτουργώντας ως δικαιούχος της πράξης «</w:t>
      </w:r>
      <w:r w:rsidR="00554F5A" w:rsidRPr="00554F5A">
        <w:rPr>
          <w:rFonts w:asciiTheme="minorHAnsi" w:hAnsiTheme="minorHAnsi"/>
          <w:sz w:val="22"/>
          <w:szCs w:val="22"/>
        </w:rPr>
        <w:t>ΛΕΙΤΟΥΡΓΙΑ ΚΕΝΤΡΟΥ ΗΜΕΡΗΣΙΑΣ ΦΡΟΝΤΙΔΑΣ &amp; ΔΗΜΙΟΥΡΓΙΚΗΣ ΑΠΑΣΧΟΛΗΣΗΣ   ΑΤΟΜΩΝ  ΜΕ ΑΥΤΙΣΜΟ ΚΑΙ ΝΟΗΤΙΚΗ ΥΣΤΕΡΗΣΗ»</w:t>
      </w:r>
      <w:r w:rsidR="00554F5A">
        <w:rPr>
          <w:rFonts w:asciiTheme="minorHAnsi" w:hAnsiTheme="minorHAnsi"/>
          <w:sz w:val="22"/>
          <w:szCs w:val="22"/>
        </w:rPr>
        <w:t xml:space="preserve">, με κωδικό </w:t>
      </w:r>
      <w:r w:rsidR="00554F5A">
        <w:rPr>
          <w:rFonts w:asciiTheme="minorHAnsi" w:hAnsiTheme="minorHAnsi"/>
          <w:sz w:val="22"/>
          <w:szCs w:val="22"/>
          <w:lang w:val="en-US"/>
        </w:rPr>
        <w:t>MIS</w:t>
      </w:r>
      <w:r w:rsidR="00554F5A" w:rsidRPr="00554F5A">
        <w:rPr>
          <w:rFonts w:asciiTheme="minorHAnsi" w:hAnsiTheme="minorHAnsi"/>
          <w:sz w:val="22"/>
          <w:szCs w:val="22"/>
        </w:rPr>
        <w:t xml:space="preserve"> 5002120, </w:t>
      </w:r>
    </w:p>
    <w:p w:rsidR="00554F5A" w:rsidRDefault="00554F5A" w:rsidP="005B0533">
      <w:pPr>
        <w:adjustRightInd w:val="0"/>
        <w:jc w:val="both"/>
        <w:rPr>
          <w:rFonts w:asciiTheme="minorHAnsi" w:hAnsiTheme="minorHAnsi"/>
          <w:sz w:val="22"/>
          <w:szCs w:val="22"/>
        </w:rPr>
      </w:pPr>
    </w:p>
    <w:p w:rsidR="00554F5A" w:rsidRPr="00554F5A" w:rsidRDefault="00683AD7" w:rsidP="00F6512E">
      <w:pPr>
        <w:adjustRightInd w:val="0"/>
        <w:jc w:val="center"/>
        <w:rPr>
          <w:rFonts w:asciiTheme="minorHAnsi" w:hAnsiTheme="minorHAnsi"/>
          <w:sz w:val="22"/>
          <w:szCs w:val="22"/>
        </w:rPr>
      </w:pPr>
      <w:r w:rsidRPr="00C37021">
        <w:rPr>
          <w:rFonts w:asciiTheme="minorHAnsi" w:hAnsiTheme="minorHAnsi"/>
          <w:b/>
          <w:sz w:val="22"/>
          <w:szCs w:val="22"/>
        </w:rPr>
        <w:t>ΠΡΟΣΚΑΛΕΙ</w:t>
      </w:r>
      <w:r w:rsidR="00554F5A">
        <w:rPr>
          <w:rFonts w:asciiTheme="minorHAnsi" w:hAnsiTheme="minorHAnsi"/>
          <w:sz w:val="22"/>
          <w:szCs w:val="22"/>
        </w:rPr>
        <w:t>:</w:t>
      </w:r>
    </w:p>
    <w:p w:rsidR="005B0533" w:rsidRPr="00FC673C" w:rsidRDefault="005B0533" w:rsidP="005B0533">
      <w:pPr>
        <w:jc w:val="both"/>
        <w:rPr>
          <w:rFonts w:asciiTheme="minorHAnsi" w:hAnsiTheme="minorHAnsi"/>
          <w:sz w:val="22"/>
          <w:szCs w:val="22"/>
        </w:rPr>
      </w:pPr>
    </w:p>
    <w:p w:rsidR="00554F5A" w:rsidRPr="00057BCF" w:rsidRDefault="00554F5A" w:rsidP="001C34B6">
      <w:pPr>
        <w:adjustRightInd w:val="0"/>
        <w:jc w:val="both"/>
        <w:rPr>
          <w:rFonts w:asciiTheme="minorHAnsi" w:hAnsiTheme="minorHAnsi"/>
          <w:sz w:val="22"/>
          <w:szCs w:val="22"/>
        </w:rPr>
      </w:pPr>
      <w:r w:rsidRPr="00057BCF">
        <w:rPr>
          <w:rFonts w:asciiTheme="minorHAnsi" w:hAnsiTheme="minorHAnsi"/>
          <w:b/>
          <w:sz w:val="22"/>
          <w:szCs w:val="22"/>
        </w:rPr>
        <w:t>άτομα  με αυτισμό και νοητική υστέρηση</w:t>
      </w:r>
      <w:r w:rsidRPr="00057BCF">
        <w:rPr>
          <w:rFonts w:asciiTheme="minorHAnsi" w:hAnsiTheme="minorHAnsi"/>
          <w:sz w:val="22"/>
          <w:szCs w:val="22"/>
        </w:rPr>
        <w:t xml:space="preserve"> (στο εξής θα καλούνται «ωφελούμενοι»)να υποβάλλουν αίτηση συνοδευόμενη με τα απαραίτητα </w:t>
      </w:r>
      <w:r w:rsidR="00C37021" w:rsidRPr="00057BCF">
        <w:rPr>
          <w:rFonts w:asciiTheme="minorHAnsi" w:hAnsiTheme="minorHAnsi"/>
          <w:sz w:val="22"/>
          <w:szCs w:val="22"/>
        </w:rPr>
        <w:t>δικαιολογητικά</w:t>
      </w:r>
      <w:r w:rsidRPr="00057BCF">
        <w:rPr>
          <w:rFonts w:asciiTheme="minorHAnsi" w:hAnsiTheme="minorHAnsi"/>
          <w:sz w:val="22"/>
          <w:szCs w:val="22"/>
        </w:rPr>
        <w:t xml:space="preserve"> για την </w:t>
      </w:r>
      <w:r w:rsidR="00C37021" w:rsidRPr="00057BCF">
        <w:rPr>
          <w:rFonts w:asciiTheme="minorHAnsi" w:hAnsiTheme="minorHAnsi"/>
          <w:b/>
          <w:sz w:val="22"/>
          <w:szCs w:val="22"/>
        </w:rPr>
        <w:t>Παροχή Υπηρεσιών Διημέρευσης – Ημερήσιας Φροντίδας</w:t>
      </w:r>
      <w:r w:rsidRPr="00057BCF">
        <w:rPr>
          <w:rFonts w:asciiTheme="minorHAnsi" w:hAnsiTheme="minorHAnsi"/>
          <w:sz w:val="22"/>
          <w:szCs w:val="22"/>
        </w:rPr>
        <w:t xml:space="preserve"> στο </w:t>
      </w:r>
      <w:r w:rsidRPr="00057BCF">
        <w:rPr>
          <w:rFonts w:asciiTheme="minorHAnsi" w:hAnsiTheme="minorHAnsi"/>
          <w:b/>
          <w:sz w:val="22"/>
          <w:szCs w:val="22"/>
        </w:rPr>
        <w:t>Κέντρο Διημέρευσης – Ημερήσιας Φροντίδας «</w:t>
      </w:r>
      <w:r w:rsidR="00E30600" w:rsidRPr="00057BCF">
        <w:rPr>
          <w:rFonts w:asciiTheme="minorHAnsi" w:hAnsiTheme="minorHAnsi"/>
          <w:b/>
          <w:sz w:val="22"/>
          <w:szCs w:val="22"/>
        </w:rPr>
        <w:t>ΣΥΛΛΟΓΟΣ ΓΟΝΕΩΝ,ΚΗΔΕΜΟΝΩΝ &amp; ΦΙΛΩΝ ΤΩΝ ΑΥΤΙΣΤΙΚΩΝ ΠΑΙΔΙΩΝ “S.O.S”»,</w:t>
      </w:r>
      <w:r w:rsidR="00E30600" w:rsidRPr="00057BCF">
        <w:rPr>
          <w:rFonts w:asciiTheme="minorHAnsi" w:hAnsiTheme="minorHAnsi"/>
          <w:sz w:val="22"/>
          <w:szCs w:val="22"/>
        </w:rPr>
        <w:t xml:space="preserve"> με τον διακριτικό τίτλο </w:t>
      </w:r>
      <w:r w:rsidR="00E30600" w:rsidRPr="00057BCF">
        <w:rPr>
          <w:rFonts w:asciiTheme="minorHAnsi" w:hAnsiTheme="minorHAnsi"/>
          <w:b/>
          <w:sz w:val="22"/>
          <w:szCs w:val="22"/>
        </w:rPr>
        <w:t>«ΚΕΝΤΡΟ ΑΥΤΙΣΜΟΥ “</w:t>
      </w:r>
      <w:r w:rsidR="00E30600" w:rsidRPr="00057BCF">
        <w:rPr>
          <w:rFonts w:asciiTheme="minorHAnsi" w:hAnsiTheme="minorHAnsi"/>
          <w:b/>
          <w:sz w:val="22"/>
          <w:szCs w:val="22"/>
          <w:lang w:val="en-US"/>
        </w:rPr>
        <w:t>SOS</w:t>
      </w:r>
      <w:r w:rsidR="00E30600" w:rsidRPr="00057BCF">
        <w:rPr>
          <w:rFonts w:asciiTheme="minorHAnsi" w:hAnsiTheme="minorHAnsi"/>
          <w:b/>
          <w:sz w:val="22"/>
          <w:szCs w:val="22"/>
        </w:rPr>
        <w:t>”</w:t>
      </w:r>
      <w:r w:rsidR="00E30600" w:rsidRPr="00057BCF">
        <w:rPr>
          <w:rFonts w:asciiTheme="minorHAnsi" w:hAnsiTheme="minorHAnsi"/>
          <w:sz w:val="22"/>
          <w:szCs w:val="22"/>
        </w:rPr>
        <w:t xml:space="preserve">», που λειτουργεί στις Αχαρναί, Μπουκαμβίλιας 4. </w:t>
      </w:r>
    </w:p>
    <w:p w:rsidR="00E30600" w:rsidRDefault="00E30600" w:rsidP="001C34B6">
      <w:pPr>
        <w:adjustRightInd w:val="0"/>
        <w:jc w:val="both"/>
        <w:rPr>
          <w:rFonts w:asciiTheme="minorHAnsi" w:hAnsiTheme="minorHAnsi"/>
          <w:sz w:val="22"/>
          <w:szCs w:val="22"/>
        </w:rPr>
      </w:pPr>
    </w:p>
    <w:p w:rsidR="00E30600" w:rsidRPr="00E30600" w:rsidRDefault="00E30600" w:rsidP="001C34B6">
      <w:pPr>
        <w:adjustRightInd w:val="0"/>
        <w:jc w:val="both"/>
        <w:rPr>
          <w:rFonts w:asciiTheme="minorHAnsi" w:hAnsiTheme="minorHAnsi"/>
          <w:b/>
          <w:sz w:val="22"/>
          <w:szCs w:val="22"/>
        </w:rPr>
      </w:pPr>
      <w:r w:rsidRPr="00E30600">
        <w:rPr>
          <w:rFonts w:asciiTheme="minorHAnsi" w:hAnsiTheme="minorHAnsi"/>
          <w:b/>
          <w:sz w:val="22"/>
          <w:szCs w:val="22"/>
        </w:rPr>
        <w:t xml:space="preserve">Α)ΠΑΡΕΧΟΜΕΝΕΣ ΥΠΗΡΕΣΙΕΣ </w:t>
      </w:r>
    </w:p>
    <w:p w:rsidR="00E30600" w:rsidRDefault="00E30600" w:rsidP="001C34B6">
      <w:pPr>
        <w:adjustRightInd w:val="0"/>
        <w:jc w:val="both"/>
        <w:rPr>
          <w:rFonts w:asciiTheme="minorHAnsi" w:hAnsiTheme="minorHAnsi"/>
          <w:sz w:val="22"/>
          <w:szCs w:val="22"/>
        </w:rPr>
      </w:pPr>
    </w:p>
    <w:p w:rsidR="00E30600" w:rsidRDefault="00E30600" w:rsidP="00E30600">
      <w:pPr>
        <w:numPr>
          <w:ilvl w:val="0"/>
          <w:numId w:val="7"/>
        </w:numPr>
        <w:autoSpaceDE w:val="0"/>
        <w:autoSpaceDN w:val="0"/>
        <w:adjustRightInd w:val="0"/>
        <w:spacing w:line="276" w:lineRule="auto"/>
        <w:jc w:val="both"/>
        <w:rPr>
          <w:rFonts w:asciiTheme="minorHAnsi" w:hAnsiTheme="minorHAnsi"/>
          <w:sz w:val="22"/>
          <w:szCs w:val="22"/>
        </w:rPr>
      </w:pPr>
      <w:r w:rsidRPr="00E30600">
        <w:rPr>
          <w:rFonts w:asciiTheme="minorHAnsi" w:hAnsiTheme="minorHAnsi"/>
          <w:sz w:val="22"/>
          <w:szCs w:val="22"/>
        </w:rPr>
        <w:t>Μεταφορά των ωφελουμένων προς και από το Κέντρο</w:t>
      </w:r>
    </w:p>
    <w:p w:rsidR="00E30600" w:rsidRPr="00E30600" w:rsidRDefault="00E30600" w:rsidP="00E30600">
      <w:pPr>
        <w:numPr>
          <w:ilvl w:val="0"/>
          <w:numId w:val="7"/>
        </w:numPr>
        <w:autoSpaceDE w:val="0"/>
        <w:autoSpaceDN w:val="0"/>
        <w:adjustRightInd w:val="0"/>
        <w:spacing w:line="276" w:lineRule="auto"/>
        <w:jc w:val="both"/>
        <w:rPr>
          <w:rFonts w:asciiTheme="minorHAnsi" w:hAnsiTheme="minorHAnsi"/>
          <w:sz w:val="22"/>
          <w:szCs w:val="22"/>
        </w:rPr>
      </w:pPr>
      <w:r>
        <w:rPr>
          <w:rFonts w:asciiTheme="minorHAnsi" w:hAnsiTheme="minorHAnsi"/>
          <w:sz w:val="22"/>
          <w:szCs w:val="22"/>
        </w:rPr>
        <w:t>Δ</w:t>
      </w:r>
      <w:r w:rsidRPr="00E30600">
        <w:rPr>
          <w:rFonts w:asciiTheme="minorHAnsi" w:hAnsiTheme="minorHAnsi"/>
          <w:sz w:val="22"/>
          <w:szCs w:val="22"/>
        </w:rPr>
        <w:t xml:space="preserve">ιαμονή και τη διατροφή </w:t>
      </w:r>
      <w:r>
        <w:rPr>
          <w:rFonts w:asciiTheme="minorHAnsi" w:hAnsiTheme="minorHAnsi"/>
          <w:sz w:val="22"/>
          <w:szCs w:val="22"/>
        </w:rPr>
        <w:t xml:space="preserve">των ωφελουμένων </w:t>
      </w:r>
      <w:r w:rsidRPr="00E30600">
        <w:rPr>
          <w:rFonts w:asciiTheme="minorHAnsi" w:hAnsiTheme="minorHAnsi"/>
          <w:sz w:val="22"/>
          <w:szCs w:val="22"/>
        </w:rPr>
        <w:t xml:space="preserve"> (πρόχειρο γεύμα). </w:t>
      </w:r>
    </w:p>
    <w:p w:rsidR="00E30600" w:rsidRPr="00E30600" w:rsidRDefault="00E30600" w:rsidP="00E30600">
      <w:pPr>
        <w:numPr>
          <w:ilvl w:val="0"/>
          <w:numId w:val="7"/>
        </w:numPr>
        <w:autoSpaceDE w:val="0"/>
        <w:autoSpaceDN w:val="0"/>
        <w:adjustRightInd w:val="0"/>
        <w:spacing w:line="276" w:lineRule="auto"/>
        <w:jc w:val="both"/>
        <w:rPr>
          <w:rFonts w:asciiTheme="minorHAnsi" w:hAnsiTheme="minorHAnsi"/>
          <w:sz w:val="22"/>
          <w:szCs w:val="22"/>
        </w:rPr>
      </w:pPr>
      <w:r>
        <w:rPr>
          <w:rFonts w:asciiTheme="minorHAnsi" w:hAnsiTheme="minorHAnsi"/>
          <w:sz w:val="22"/>
          <w:szCs w:val="22"/>
        </w:rPr>
        <w:t xml:space="preserve">Θεραπείες </w:t>
      </w:r>
      <w:r w:rsidRPr="00E30600">
        <w:rPr>
          <w:rFonts w:asciiTheme="minorHAnsi" w:hAnsiTheme="minorHAnsi"/>
          <w:sz w:val="22"/>
          <w:szCs w:val="22"/>
        </w:rPr>
        <w:t xml:space="preserve">(εργοθεραπείες, λογοθεραπείες, φυσικοθεραπείες και άλλα), βάσει του εξατομικευμένου προγράμματος του κάθε ωφελούμενου. </w:t>
      </w:r>
    </w:p>
    <w:p w:rsidR="00E30600" w:rsidRDefault="00E30600" w:rsidP="00E30600">
      <w:pPr>
        <w:numPr>
          <w:ilvl w:val="0"/>
          <w:numId w:val="7"/>
        </w:numPr>
        <w:autoSpaceDE w:val="0"/>
        <w:autoSpaceDN w:val="0"/>
        <w:adjustRightInd w:val="0"/>
        <w:spacing w:line="276" w:lineRule="auto"/>
        <w:jc w:val="both"/>
        <w:rPr>
          <w:rFonts w:asciiTheme="minorHAnsi" w:hAnsiTheme="minorHAnsi"/>
          <w:sz w:val="22"/>
          <w:szCs w:val="22"/>
        </w:rPr>
      </w:pPr>
      <w:r>
        <w:rPr>
          <w:rFonts w:asciiTheme="minorHAnsi" w:hAnsiTheme="minorHAnsi"/>
          <w:sz w:val="22"/>
          <w:szCs w:val="22"/>
        </w:rPr>
        <w:t>Π</w:t>
      </w:r>
      <w:r w:rsidRPr="00E30600">
        <w:rPr>
          <w:rFonts w:asciiTheme="minorHAnsi" w:hAnsiTheme="minorHAnsi"/>
          <w:sz w:val="22"/>
          <w:szCs w:val="22"/>
        </w:rPr>
        <w:t xml:space="preserve">ρόγραμμα πράξεων ειδικής αγωγής που έχουν ανάγκη ανάλογα με τις ανάγκες του κάθε </w:t>
      </w:r>
      <w:r>
        <w:rPr>
          <w:rFonts w:asciiTheme="minorHAnsi" w:hAnsiTheme="minorHAnsi"/>
          <w:sz w:val="22"/>
          <w:szCs w:val="22"/>
        </w:rPr>
        <w:t xml:space="preserve">ωφελούμενου. </w:t>
      </w:r>
    </w:p>
    <w:p w:rsidR="00E30600" w:rsidRPr="00E30600" w:rsidRDefault="00E30600" w:rsidP="00E30600">
      <w:pPr>
        <w:numPr>
          <w:ilvl w:val="0"/>
          <w:numId w:val="7"/>
        </w:numPr>
        <w:autoSpaceDE w:val="0"/>
        <w:autoSpaceDN w:val="0"/>
        <w:adjustRightInd w:val="0"/>
        <w:spacing w:line="276" w:lineRule="auto"/>
        <w:jc w:val="both"/>
        <w:rPr>
          <w:rFonts w:asciiTheme="minorHAnsi" w:hAnsiTheme="minorHAnsi"/>
          <w:sz w:val="22"/>
          <w:szCs w:val="22"/>
        </w:rPr>
      </w:pPr>
      <w:r>
        <w:rPr>
          <w:rFonts w:asciiTheme="minorHAnsi" w:hAnsiTheme="minorHAnsi"/>
          <w:sz w:val="22"/>
          <w:szCs w:val="22"/>
        </w:rPr>
        <w:t>Π</w:t>
      </w:r>
      <w:r w:rsidRPr="00E30600">
        <w:rPr>
          <w:rFonts w:asciiTheme="minorHAnsi" w:hAnsiTheme="minorHAnsi"/>
          <w:sz w:val="22"/>
          <w:szCs w:val="22"/>
        </w:rPr>
        <w:t xml:space="preserve">αροχή ατομικής ή/και ομαδικής άσκησης. </w:t>
      </w:r>
    </w:p>
    <w:p w:rsidR="00E30600" w:rsidRDefault="00E30600" w:rsidP="00E30600">
      <w:pPr>
        <w:numPr>
          <w:ilvl w:val="0"/>
          <w:numId w:val="7"/>
        </w:numPr>
        <w:autoSpaceDE w:val="0"/>
        <w:autoSpaceDN w:val="0"/>
        <w:adjustRightInd w:val="0"/>
        <w:spacing w:line="276" w:lineRule="auto"/>
        <w:jc w:val="both"/>
        <w:rPr>
          <w:rFonts w:asciiTheme="minorHAnsi" w:hAnsiTheme="minorHAnsi"/>
          <w:sz w:val="22"/>
          <w:szCs w:val="22"/>
        </w:rPr>
      </w:pPr>
      <w:r>
        <w:rPr>
          <w:rFonts w:asciiTheme="minorHAnsi" w:hAnsiTheme="minorHAnsi"/>
          <w:sz w:val="22"/>
          <w:szCs w:val="22"/>
        </w:rPr>
        <w:t>Ε</w:t>
      </w:r>
      <w:r w:rsidRPr="00E30600">
        <w:rPr>
          <w:rFonts w:asciiTheme="minorHAnsi" w:hAnsiTheme="minorHAnsi"/>
          <w:sz w:val="22"/>
          <w:szCs w:val="22"/>
        </w:rPr>
        <w:t xml:space="preserve">κπαίδευση τους στην αυτοεξυπηρέτηση και την εκμάθηση δραστηριοτήτων καθημερινής     ζωής. </w:t>
      </w:r>
    </w:p>
    <w:p w:rsidR="00E30600" w:rsidRPr="00E30600" w:rsidRDefault="00E30600" w:rsidP="00E30600">
      <w:pPr>
        <w:numPr>
          <w:ilvl w:val="0"/>
          <w:numId w:val="7"/>
        </w:numPr>
        <w:autoSpaceDE w:val="0"/>
        <w:autoSpaceDN w:val="0"/>
        <w:adjustRightInd w:val="0"/>
        <w:spacing w:line="276" w:lineRule="auto"/>
        <w:jc w:val="both"/>
        <w:rPr>
          <w:rFonts w:asciiTheme="minorHAnsi" w:hAnsiTheme="minorHAnsi"/>
          <w:sz w:val="22"/>
          <w:szCs w:val="22"/>
        </w:rPr>
      </w:pPr>
      <w:r w:rsidRPr="00E30600">
        <w:rPr>
          <w:rFonts w:asciiTheme="minorHAnsi" w:hAnsiTheme="minorHAnsi"/>
          <w:sz w:val="22"/>
          <w:szCs w:val="22"/>
        </w:rPr>
        <w:t xml:space="preserve">Διαδραστικές εργασίες με χρήση </w:t>
      </w:r>
      <w:r>
        <w:rPr>
          <w:rFonts w:asciiTheme="minorHAnsi" w:hAnsiTheme="minorHAnsi"/>
          <w:sz w:val="22"/>
          <w:szCs w:val="22"/>
        </w:rPr>
        <w:t>νέων τεχνολογιών.</w:t>
      </w:r>
    </w:p>
    <w:p w:rsidR="00E30600" w:rsidRPr="00E30600" w:rsidRDefault="00E30600" w:rsidP="00E30600">
      <w:pPr>
        <w:numPr>
          <w:ilvl w:val="0"/>
          <w:numId w:val="7"/>
        </w:numPr>
        <w:autoSpaceDE w:val="0"/>
        <w:autoSpaceDN w:val="0"/>
        <w:adjustRightInd w:val="0"/>
        <w:spacing w:line="276" w:lineRule="auto"/>
        <w:jc w:val="both"/>
        <w:rPr>
          <w:rFonts w:asciiTheme="minorHAnsi" w:hAnsiTheme="minorHAnsi"/>
          <w:sz w:val="22"/>
          <w:szCs w:val="22"/>
        </w:rPr>
      </w:pPr>
      <w:r>
        <w:rPr>
          <w:rFonts w:asciiTheme="minorHAnsi" w:hAnsiTheme="minorHAnsi"/>
          <w:sz w:val="22"/>
          <w:szCs w:val="22"/>
        </w:rPr>
        <w:t>Δ</w:t>
      </w:r>
      <w:r w:rsidRPr="00E30600">
        <w:rPr>
          <w:rFonts w:asciiTheme="minorHAnsi" w:hAnsiTheme="minorHAnsi"/>
          <w:sz w:val="22"/>
          <w:szCs w:val="22"/>
        </w:rPr>
        <w:t xml:space="preserve">ημιουργική απασχόλησή τους και δραστηριότητες κοινωνικοποίησής τους. </w:t>
      </w:r>
    </w:p>
    <w:p w:rsidR="00E30600" w:rsidRDefault="00E30600" w:rsidP="00E30600">
      <w:pPr>
        <w:numPr>
          <w:ilvl w:val="0"/>
          <w:numId w:val="7"/>
        </w:numPr>
        <w:autoSpaceDE w:val="0"/>
        <w:autoSpaceDN w:val="0"/>
        <w:adjustRightInd w:val="0"/>
        <w:spacing w:after="240" w:line="276" w:lineRule="auto"/>
        <w:jc w:val="both"/>
        <w:rPr>
          <w:rFonts w:asciiTheme="minorHAnsi" w:hAnsiTheme="minorHAnsi"/>
          <w:sz w:val="22"/>
          <w:szCs w:val="22"/>
        </w:rPr>
      </w:pPr>
      <w:r>
        <w:rPr>
          <w:rFonts w:asciiTheme="minorHAnsi" w:hAnsiTheme="minorHAnsi"/>
          <w:sz w:val="22"/>
          <w:szCs w:val="22"/>
        </w:rPr>
        <w:t>Σ</w:t>
      </w:r>
      <w:r w:rsidRPr="00E30600">
        <w:rPr>
          <w:rFonts w:asciiTheme="minorHAnsi" w:hAnsiTheme="minorHAnsi"/>
          <w:sz w:val="22"/>
          <w:szCs w:val="22"/>
        </w:rPr>
        <w:t>υμμετοχή τους σε προγράμματα ψυχαγωγίας, πολιτισμού και άθλησης.</w:t>
      </w:r>
    </w:p>
    <w:p w:rsidR="005E4F66" w:rsidRDefault="005E4F66" w:rsidP="005E4F66">
      <w:pPr>
        <w:adjustRightInd w:val="0"/>
        <w:jc w:val="both"/>
        <w:rPr>
          <w:rFonts w:asciiTheme="minorHAnsi" w:hAnsiTheme="minorHAnsi"/>
          <w:sz w:val="22"/>
          <w:szCs w:val="22"/>
        </w:rPr>
      </w:pPr>
      <w:r>
        <w:rPr>
          <w:rFonts w:asciiTheme="minorHAnsi" w:hAnsiTheme="minorHAnsi"/>
          <w:sz w:val="22"/>
          <w:szCs w:val="22"/>
        </w:rPr>
        <w:lastRenderedPageBreak/>
        <w:t xml:space="preserve">Οι παραπάνω υπηρεσίες θα παρέχονται </w:t>
      </w:r>
      <w:r w:rsidRPr="00A7524D">
        <w:rPr>
          <w:rFonts w:asciiTheme="minorHAnsi" w:hAnsiTheme="minorHAnsi"/>
          <w:b/>
          <w:sz w:val="22"/>
          <w:szCs w:val="22"/>
        </w:rPr>
        <w:t>δωρεάν</w:t>
      </w:r>
      <w:r>
        <w:rPr>
          <w:rFonts w:asciiTheme="minorHAnsi" w:hAnsiTheme="minorHAnsi"/>
          <w:sz w:val="22"/>
          <w:szCs w:val="22"/>
        </w:rPr>
        <w:t xml:space="preserve"> για κάθε ωφελούμενο</w:t>
      </w:r>
      <w:r w:rsidR="00ED1219">
        <w:rPr>
          <w:rFonts w:asciiTheme="minorHAnsi" w:hAnsiTheme="minorHAnsi"/>
          <w:sz w:val="22"/>
          <w:szCs w:val="22"/>
        </w:rPr>
        <w:t xml:space="preserve"> σε ερ</w:t>
      </w:r>
      <w:r w:rsidR="00860B7B">
        <w:rPr>
          <w:rFonts w:asciiTheme="minorHAnsi" w:hAnsiTheme="minorHAnsi"/>
          <w:sz w:val="22"/>
          <w:szCs w:val="22"/>
        </w:rPr>
        <w:t xml:space="preserve">γάσιμες </w:t>
      </w:r>
      <w:r w:rsidR="009F0F12">
        <w:rPr>
          <w:rFonts w:asciiTheme="minorHAnsi" w:hAnsiTheme="minorHAnsi"/>
          <w:sz w:val="22"/>
          <w:szCs w:val="22"/>
        </w:rPr>
        <w:t>η</w:t>
      </w:r>
      <w:r w:rsidR="00860B7B">
        <w:rPr>
          <w:rFonts w:asciiTheme="minorHAnsi" w:hAnsiTheme="minorHAnsi"/>
          <w:sz w:val="22"/>
          <w:szCs w:val="22"/>
        </w:rPr>
        <w:t>μέρες</w:t>
      </w:r>
      <w:r w:rsidR="009F0F12">
        <w:rPr>
          <w:rFonts w:asciiTheme="minorHAnsi" w:hAnsiTheme="minorHAnsi"/>
          <w:sz w:val="22"/>
          <w:szCs w:val="22"/>
        </w:rPr>
        <w:t xml:space="preserve"> (</w:t>
      </w:r>
      <w:r w:rsidR="009F0F12" w:rsidRPr="00C37021">
        <w:rPr>
          <w:rFonts w:asciiTheme="minorHAnsi" w:hAnsiTheme="minorHAnsi"/>
          <w:b/>
          <w:sz w:val="22"/>
          <w:szCs w:val="22"/>
        </w:rPr>
        <w:t>Δευτέρα έως Παρασκευή</w:t>
      </w:r>
      <w:r w:rsidR="009F0F12">
        <w:rPr>
          <w:rFonts w:asciiTheme="minorHAnsi" w:hAnsiTheme="minorHAnsi"/>
          <w:sz w:val="22"/>
          <w:szCs w:val="22"/>
        </w:rPr>
        <w:t>) για 8</w:t>
      </w:r>
      <w:r w:rsidR="00860B7B">
        <w:rPr>
          <w:rFonts w:asciiTheme="minorHAnsi" w:hAnsiTheme="minorHAnsi"/>
          <w:sz w:val="22"/>
          <w:szCs w:val="22"/>
        </w:rPr>
        <w:t xml:space="preserve"> ώρες </w:t>
      </w:r>
      <w:r w:rsidR="009F0F12">
        <w:rPr>
          <w:rFonts w:asciiTheme="minorHAnsi" w:hAnsiTheme="minorHAnsi"/>
          <w:sz w:val="22"/>
          <w:szCs w:val="22"/>
        </w:rPr>
        <w:t xml:space="preserve">ημερησίως, </w:t>
      </w:r>
      <w:r w:rsidRPr="005E4F66">
        <w:rPr>
          <w:rFonts w:asciiTheme="minorHAnsi" w:hAnsiTheme="minorHAnsi"/>
          <w:sz w:val="22"/>
          <w:szCs w:val="22"/>
        </w:rPr>
        <w:t xml:space="preserve">από τις </w:t>
      </w:r>
      <w:r w:rsidRPr="00C37021">
        <w:rPr>
          <w:rFonts w:asciiTheme="minorHAnsi" w:hAnsiTheme="minorHAnsi"/>
          <w:b/>
          <w:sz w:val="22"/>
          <w:szCs w:val="22"/>
        </w:rPr>
        <w:t>8:00π.μ.</w:t>
      </w:r>
      <w:r w:rsidRPr="005E4F66">
        <w:rPr>
          <w:rFonts w:asciiTheme="minorHAnsi" w:hAnsiTheme="minorHAnsi"/>
          <w:sz w:val="22"/>
          <w:szCs w:val="22"/>
        </w:rPr>
        <w:t xml:space="preserve"> έως τις </w:t>
      </w:r>
      <w:r w:rsidRPr="00C37021">
        <w:rPr>
          <w:rFonts w:asciiTheme="minorHAnsi" w:hAnsiTheme="minorHAnsi"/>
          <w:b/>
          <w:sz w:val="22"/>
          <w:szCs w:val="22"/>
        </w:rPr>
        <w:t>4:00μ.μ</w:t>
      </w:r>
      <w:r w:rsidRPr="005E4F66">
        <w:rPr>
          <w:rFonts w:asciiTheme="minorHAnsi" w:hAnsiTheme="minorHAnsi"/>
          <w:sz w:val="22"/>
          <w:szCs w:val="22"/>
        </w:rPr>
        <w:t>.</w:t>
      </w:r>
      <w:r w:rsidR="009F0F12">
        <w:rPr>
          <w:rFonts w:asciiTheme="minorHAnsi" w:hAnsiTheme="minorHAnsi"/>
          <w:sz w:val="22"/>
          <w:szCs w:val="22"/>
        </w:rPr>
        <w:t xml:space="preserve"> περιλαμβανομένου του χρόνου μεταφοράς από και έως το Κέντρο. Η διάρκεια παροχής των υπηρεσιών προς τους ωφελούμενους ορίζεται σε 36 μήνες από 01/05/2017 – 30/04/2020. </w:t>
      </w:r>
    </w:p>
    <w:p w:rsidR="009F0F12" w:rsidRDefault="009F0F12" w:rsidP="005E4F66">
      <w:pPr>
        <w:adjustRightInd w:val="0"/>
        <w:jc w:val="both"/>
        <w:rPr>
          <w:rFonts w:asciiTheme="minorHAnsi" w:hAnsiTheme="minorHAnsi"/>
          <w:sz w:val="22"/>
          <w:szCs w:val="22"/>
        </w:rPr>
      </w:pPr>
    </w:p>
    <w:p w:rsidR="009F0F12" w:rsidRPr="009F0F12" w:rsidRDefault="009F0F12" w:rsidP="005E4F66">
      <w:pPr>
        <w:adjustRightInd w:val="0"/>
        <w:jc w:val="both"/>
        <w:rPr>
          <w:rFonts w:asciiTheme="minorHAnsi" w:hAnsiTheme="minorHAnsi"/>
          <w:b/>
          <w:sz w:val="22"/>
          <w:szCs w:val="22"/>
        </w:rPr>
      </w:pPr>
      <w:r w:rsidRPr="009F0F12">
        <w:rPr>
          <w:rFonts w:asciiTheme="minorHAnsi" w:hAnsiTheme="minorHAnsi"/>
          <w:b/>
          <w:sz w:val="22"/>
          <w:szCs w:val="22"/>
        </w:rPr>
        <w:t>Β) ΔΙΚΑΙΟΛΟΓΗΤΙΚΑ ΣΥΜΜΕΤΟΧΗΣ</w:t>
      </w:r>
    </w:p>
    <w:p w:rsidR="009F0F12" w:rsidRDefault="009F0F12" w:rsidP="005E4F66">
      <w:pPr>
        <w:adjustRightInd w:val="0"/>
        <w:jc w:val="both"/>
        <w:rPr>
          <w:rFonts w:asciiTheme="minorHAnsi" w:hAnsiTheme="minorHAnsi"/>
          <w:sz w:val="22"/>
          <w:szCs w:val="22"/>
        </w:rPr>
      </w:pPr>
    </w:p>
    <w:p w:rsidR="009F0F12" w:rsidRDefault="009F0F12" w:rsidP="009F0F12">
      <w:pPr>
        <w:pStyle w:val="a7"/>
        <w:numPr>
          <w:ilvl w:val="0"/>
          <w:numId w:val="8"/>
        </w:numPr>
        <w:adjustRightInd w:val="0"/>
        <w:jc w:val="both"/>
        <w:rPr>
          <w:rFonts w:asciiTheme="minorHAnsi" w:hAnsiTheme="minorHAnsi"/>
          <w:sz w:val="22"/>
          <w:szCs w:val="22"/>
        </w:rPr>
      </w:pPr>
      <w:r>
        <w:rPr>
          <w:rFonts w:asciiTheme="minorHAnsi" w:hAnsiTheme="minorHAnsi"/>
          <w:sz w:val="22"/>
          <w:szCs w:val="22"/>
        </w:rPr>
        <w:t xml:space="preserve">Αίτηση (επισυνάπτεται). Η αίτηση υποβάλλεται από τον ίδιο των ωφελούμενο ή τον νόμιμο εκπρόσωπο του (δικαστικό συμπαραστάτη, επίτροπο ή ασκούντα την επιμέλεια του). Ειδικότερα, για τους ωφελούμενους που διαβιούν σε ιδρύματα κλειστής περίθαλψης και εφόσον δεν έχει οριστεί νόμιμος εκπρόσωπος τους, την αίτηση δύναται να την υποβάλλει ο νόμιμος εκπρόσωπος του αρμόδιου φορέα, συνοδευόμενη από σχετική απόφαση υποβολής αίτησης του αρμόδιου οργάνου του ιδρύματος. </w:t>
      </w:r>
    </w:p>
    <w:p w:rsidR="009F0F12" w:rsidRPr="009F0F12" w:rsidRDefault="009F0F12" w:rsidP="009F0F12">
      <w:pPr>
        <w:pStyle w:val="a7"/>
        <w:numPr>
          <w:ilvl w:val="0"/>
          <w:numId w:val="8"/>
        </w:numPr>
        <w:adjustRightInd w:val="0"/>
        <w:jc w:val="both"/>
        <w:rPr>
          <w:rFonts w:asciiTheme="minorHAnsi" w:hAnsiTheme="minorHAnsi"/>
          <w:sz w:val="22"/>
          <w:szCs w:val="22"/>
        </w:rPr>
      </w:pPr>
      <w:r w:rsidRPr="009F0F12">
        <w:rPr>
          <w:rFonts w:asciiTheme="minorHAnsi" w:hAnsiTheme="minorHAnsi"/>
          <w:sz w:val="22"/>
          <w:szCs w:val="22"/>
        </w:rPr>
        <w:t xml:space="preserve">Αντίγραφο αστυνομικής ταυτότητας ή διαβατηρίου ή πιστοποιητικό γεννήσεως. Σε περίπτωση μη ύπαρξης των </w:t>
      </w:r>
      <w:r w:rsidR="0006402E" w:rsidRPr="009F0F12">
        <w:rPr>
          <w:rFonts w:asciiTheme="minorHAnsi" w:hAnsiTheme="minorHAnsi"/>
          <w:sz w:val="22"/>
          <w:szCs w:val="22"/>
        </w:rPr>
        <w:t>προαναφερόμενων</w:t>
      </w:r>
      <w:r w:rsidRPr="009F0F12">
        <w:rPr>
          <w:rFonts w:asciiTheme="minorHAnsi" w:hAnsiTheme="minorHAnsi"/>
          <w:sz w:val="22"/>
          <w:szCs w:val="22"/>
        </w:rPr>
        <w:t xml:space="preserve"> (π.χ. περιπτώσεις ατόμων που διαβιούν σε ιδρύματα) </w:t>
      </w:r>
      <w:r w:rsidR="0006402E" w:rsidRPr="009F0F12">
        <w:rPr>
          <w:rFonts w:asciiTheme="minorHAnsi" w:hAnsiTheme="minorHAnsi"/>
          <w:sz w:val="22"/>
          <w:szCs w:val="22"/>
        </w:rPr>
        <w:t>οποιοδήποτε άλλο</w:t>
      </w:r>
      <w:r w:rsidRPr="009F0F12">
        <w:rPr>
          <w:rFonts w:asciiTheme="minorHAnsi" w:hAnsiTheme="minorHAnsi"/>
          <w:sz w:val="22"/>
          <w:szCs w:val="22"/>
        </w:rPr>
        <w:t xml:space="preserve"> έγγραφο ταυτοποίησης. </w:t>
      </w:r>
    </w:p>
    <w:p w:rsidR="009F0F12" w:rsidRPr="009F0F12" w:rsidRDefault="009F0F12" w:rsidP="009F0F12">
      <w:pPr>
        <w:pStyle w:val="a7"/>
        <w:adjustRightInd w:val="0"/>
        <w:jc w:val="both"/>
        <w:rPr>
          <w:rFonts w:asciiTheme="minorHAnsi" w:hAnsiTheme="minorHAnsi"/>
          <w:sz w:val="22"/>
          <w:szCs w:val="22"/>
        </w:rPr>
      </w:pPr>
      <w:r w:rsidRPr="009F0F12">
        <w:rPr>
          <w:rFonts w:asciiTheme="minorHAnsi" w:hAnsiTheme="minorHAnsi"/>
          <w:sz w:val="22"/>
          <w:szCs w:val="22"/>
        </w:rPr>
        <w:t xml:space="preserve">Εάν ο ωφελούμενος είναι αλλοδαπός από τρίτες χώρες απαιτείται και αντίγραφο της </w:t>
      </w:r>
      <w:r w:rsidR="0006402E" w:rsidRPr="009F0F12">
        <w:rPr>
          <w:rFonts w:asciiTheme="minorHAnsi" w:hAnsiTheme="minorHAnsi"/>
          <w:sz w:val="22"/>
          <w:szCs w:val="22"/>
        </w:rPr>
        <w:t>άδειας διαμονής</w:t>
      </w:r>
      <w:r w:rsidRPr="009F0F12">
        <w:rPr>
          <w:rFonts w:asciiTheme="minorHAnsi" w:hAnsiTheme="minorHAnsi"/>
          <w:sz w:val="22"/>
          <w:szCs w:val="22"/>
        </w:rPr>
        <w:t xml:space="preserve"> εν ισχύ. Εάν είναι Έλληνας ομογενής απαιτείται αντίγραφο ταυτότητας ομογενούς.  </w:t>
      </w:r>
    </w:p>
    <w:p w:rsidR="009F0F12" w:rsidRPr="009F0F12" w:rsidRDefault="009F0F12" w:rsidP="009F0F12">
      <w:pPr>
        <w:pStyle w:val="a7"/>
        <w:numPr>
          <w:ilvl w:val="0"/>
          <w:numId w:val="8"/>
        </w:numPr>
        <w:adjustRightInd w:val="0"/>
        <w:jc w:val="both"/>
        <w:rPr>
          <w:rFonts w:asciiTheme="minorHAnsi" w:hAnsiTheme="minorHAnsi"/>
          <w:sz w:val="22"/>
          <w:szCs w:val="22"/>
        </w:rPr>
      </w:pPr>
      <w:r w:rsidRPr="009F0F12">
        <w:rPr>
          <w:rFonts w:asciiTheme="minorHAnsi" w:hAnsiTheme="minorHAnsi"/>
          <w:sz w:val="22"/>
          <w:szCs w:val="22"/>
        </w:rPr>
        <w:t xml:space="preserve">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2015, ή </w:t>
      </w:r>
      <w:r w:rsidR="0006402E" w:rsidRPr="009F0F12">
        <w:rPr>
          <w:rFonts w:asciiTheme="minorHAnsi" w:hAnsiTheme="minorHAnsi"/>
          <w:sz w:val="22"/>
          <w:szCs w:val="22"/>
        </w:rPr>
        <w:t>σχετική υπεύθυνη</w:t>
      </w:r>
      <w:r w:rsidRPr="009F0F12">
        <w:rPr>
          <w:rFonts w:asciiTheme="minorHAnsi" w:hAnsiTheme="minorHAnsi"/>
          <w:sz w:val="22"/>
          <w:szCs w:val="22"/>
        </w:rPr>
        <w:t xml:space="preserve"> δήλωση σε περίπτωση που δεν υποχρεούται. </w:t>
      </w:r>
    </w:p>
    <w:p w:rsidR="009F0F12" w:rsidRPr="009F0F12" w:rsidRDefault="009F0F12" w:rsidP="009F0F12">
      <w:pPr>
        <w:pStyle w:val="a7"/>
        <w:numPr>
          <w:ilvl w:val="0"/>
          <w:numId w:val="8"/>
        </w:numPr>
        <w:adjustRightInd w:val="0"/>
        <w:jc w:val="both"/>
        <w:rPr>
          <w:rFonts w:asciiTheme="minorHAnsi" w:hAnsiTheme="minorHAnsi"/>
          <w:sz w:val="22"/>
          <w:szCs w:val="22"/>
        </w:rPr>
      </w:pPr>
      <w:r w:rsidRPr="009F0F12">
        <w:rPr>
          <w:rFonts w:asciiTheme="minorHAnsi" w:hAnsiTheme="minorHAnsi"/>
          <w:sz w:val="22"/>
          <w:szCs w:val="22"/>
        </w:rPr>
        <w:t xml:space="preserve">Αντίγραφο Βεβαίωσης πιστοποίησης της αναπηρίας του ωφελούμενου, εν ισχύ. </w:t>
      </w:r>
    </w:p>
    <w:p w:rsidR="009F0F12" w:rsidRPr="009F0F12" w:rsidRDefault="009F0F12" w:rsidP="009F0F12">
      <w:pPr>
        <w:pStyle w:val="a7"/>
        <w:numPr>
          <w:ilvl w:val="0"/>
          <w:numId w:val="8"/>
        </w:numPr>
        <w:adjustRightInd w:val="0"/>
        <w:jc w:val="both"/>
        <w:rPr>
          <w:rFonts w:asciiTheme="minorHAnsi" w:hAnsiTheme="minorHAnsi"/>
          <w:sz w:val="22"/>
          <w:szCs w:val="22"/>
        </w:rPr>
      </w:pPr>
      <w:r w:rsidRPr="009F0F12">
        <w:rPr>
          <w:rFonts w:asciiTheme="minorHAnsi" w:hAnsiTheme="minorHAnsi"/>
          <w:sz w:val="22"/>
          <w:szCs w:val="22"/>
        </w:rPr>
        <w:t xml:space="preserve">Αντίγραφο Πιστοποιητικού οικογενειακής κατάστασης. </w:t>
      </w:r>
    </w:p>
    <w:p w:rsidR="009F0F12" w:rsidRPr="009F0F12" w:rsidRDefault="009F0F12" w:rsidP="009F0F12">
      <w:pPr>
        <w:pStyle w:val="a7"/>
        <w:numPr>
          <w:ilvl w:val="0"/>
          <w:numId w:val="8"/>
        </w:numPr>
        <w:adjustRightInd w:val="0"/>
        <w:jc w:val="both"/>
        <w:rPr>
          <w:rFonts w:asciiTheme="minorHAnsi" w:hAnsiTheme="minorHAnsi"/>
          <w:sz w:val="22"/>
          <w:szCs w:val="22"/>
        </w:rPr>
      </w:pPr>
      <w:r w:rsidRPr="009F0F12">
        <w:rPr>
          <w:rFonts w:asciiTheme="minorHAnsi" w:hAnsiTheme="minorHAnsi"/>
          <w:sz w:val="22"/>
          <w:szCs w:val="22"/>
        </w:rPr>
        <w:t xml:space="preserve">Εάν το άτομο που είναι επιφορτισμένο με τη φροντίδα του συγκεκριμένου ωφελούμενου(γονέας/κηδεμόνας) είναι άνεργος/η, απαιτείται αντίγραφο της κάρτας ανεργίας του ΟΑΕΔ. </w:t>
      </w:r>
    </w:p>
    <w:p w:rsidR="009F0F12" w:rsidRPr="009F0F12" w:rsidRDefault="009F0F12" w:rsidP="009F0F12">
      <w:pPr>
        <w:pStyle w:val="a7"/>
        <w:numPr>
          <w:ilvl w:val="0"/>
          <w:numId w:val="8"/>
        </w:numPr>
        <w:adjustRightInd w:val="0"/>
        <w:jc w:val="both"/>
        <w:rPr>
          <w:rFonts w:asciiTheme="minorHAnsi" w:hAnsiTheme="minorHAnsi"/>
          <w:sz w:val="22"/>
          <w:szCs w:val="22"/>
        </w:rPr>
      </w:pPr>
      <w:r w:rsidRPr="009F0F12">
        <w:rPr>
          <w:rFonts w:asciiTheme="minorHAnsi" w:hAnsiTheme="minorHAnsi"/>
          <w:sz w:val="22"/>
          <w:szCs w:val="22"/>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των ΑμεΑ, </w:t>
      </w:r>
      <w:r w:rsidR="0006402E" w:rsidRPr="009F0F12">
        <w:rPr>
          <w:rFonts w:asciiTheme="minorHAnsi" w:hAnsiTheme="minorHAnsi"/>
          <w:sz w:val="22"/>
          <w:szCs w:val="22"/>
        </w:rPr>
        <w:t>απαιτείται αντίγραφο</w:t>
      </w:r>
      <w:r w:rsidRPr="009F0F12">
        <w:rPr>
          <w:rFonts w:asciiTheme="minorHAnsi" w:hAnsiTheme="minorHAnsi"/>
          <w:sz w:val="22"/>
          <w:szCs w:val="22"/>
        </w:rPr>
        <w:t xml:space="preserve">/α βεβαίωσης πιστοποίησης της αναπηρίας του/τους εν ισχύ.  </w:t>
      </w:r>
    </w:p>
    <w:p w:rsidR="009F0F12" w:rsidRPr="009F0F12" w:rsidRDefault="009F0F12" w:rsidP="009F0F12">
      <w:pPr>
        <w:pStyle w:val="a7"/>
        <w:numPr>
          <w:ilvl w:val="0"/>
          <w:numId w:val="8"/>
        </w:numPr>
        <w:adjustRightInd w:val="0"/>
        <w:jc w:val="both"/>
        <w:rPr>
          <w:rFonts w:asciiTheme="minorHAnsi" w:hAnsiTheme="minorHAnsi"/>
          <w:sz w:val="22"/>
          <w:szCs w:val="22"/>
        </w:rPr>
      </w:pPr>
      <w:r w:rsidRPr="009F0F12">
        <w:rPr>
          <w:rFonts w:asciiTheme="minorHAnsi" w:hAnsiTheme="minorHAnsi"/>
          <w:sz w:val="22"/>
          <w:szCs w:val="22"/>
        </w:rPr>
        <w:t xml:space="preserve">Πιστοποιητικό ασφαλιστικής ικανότητας (βεβαίωση ΑΜΚΑ).  </w:t>
      </w:r>
    </w:p>
    <w:p w:rsidR="009F0F12" w:rsidRPr="009F0F12" w:rsidRDefault="009F0F12" w:rsidP="009F0F12">
      <w:pPr>
        <w:pStyle w:val="a7"/>
        <w:numPr>
          <w:ilvl w:val="0"/>
          <w:numId w:val="8"/>
        </w:numPr>
        <w:adjustRightInd w:val="0"/>
        <w:jc w:val="both"/>
        <w:rPr>
          <w:rFonts w:asciiTheme="minorHAnsi" w:hAnsiTheme="minorHAnsi"/>
          <w:sz w:val="22"/>
          <w:szCs w:val="22"/>
        </w:rPr>
      </w:pPr>
      <w:r w:rsidRPr="009F0F12">
        <w:rPr>
          <w:rFonts w:asciiTheme="minorHAnsi" w:hAnsiTheme="minorHAnsi"/>
          <w:sz w:val="22"/>
          <w:szCs w:val="22"/>
        </w:rPr>
        <w:t xml:space="preserve">Υπεύθυνη δήλωση του άρθρου 8 παρ. 4 του ν. 1599/1986 του ωφελούμενου ή του </w:t>
      </w:r>
      <w:r w:rsidR="0006402E" w:rsidRPr="009F0F12">
        <w:rPr>
          <w:rFonts w:asciiTheme="minorHAnsi" w:hAnsiTheme="minorHAnsi"/>
          <w:sz w:val="22"/>
          <w:szCs w:val="22"/>
        </w:rPr>
        <w:t>νόμιμου κηδεμόνα</w:t>
      </w:r>
      <w:r w:rsidRPr="009F0F12">
        <w:rPr>
          <w:rFonts w:asciiTheme="minorHAnsi" w:hAnsiTheme="minorHAnsi"/>
          <w:sz w:val="22"/>
          <w:szCs w:val="22"/>
        </w:rPr>
        <w:t xml:space="preserve">/ εκπροσώπου, που να αναφέρει ότι: </w:t>
      </w:r>
    </w:p>
    <w:p w:rsidR="009F0F12" w:rsidRPr="009F0F12" w:rsidRDefault="009F0F12" w:rsidP="009F0F12">
      <w:pPr>
        <w:pStyle w:val="a7"/>
        <w:numPr>
          <w:ilvl w:val="1"/>
          <w:numId w:val="8"/>
        </w:numPr>
        <w:adjustRightInd w:val="0"/>
        <w:jc w:val="both"/>
        <w:rPr>
          <w:rFonts w:asciiTheme="minorHAnsi" w:hAnsiTheme="minorHAnsi"/>
          <w:sz w:val="22"/>
          <w:szCs w:val="22"/>
        </w:rPr>
      </w:pPr>
      <w:r w:rsidRPr="009F0F12">
        <w:rPr>
          <w:rFonts w:asciiTheme="minorHAnsi" w:hAnsiTheme="minorHAnsi"/>
          <w:sz w:val="22"/>
          <w:szCs w:val="22"/>
        </w:rPr>
        <w:t xml:space="preserve">δεν θα λαμβάνει αποζημίωση για τις συγχρηματοδοτούμενες υπηρεσίες που του παρέχονται από το ΚΔΗΦ  από άλλη χρηματοδοτική πηγή (π.χ. ΕΟΠΥΥ) κατά την </w:t>
      </w:r>
      <w:r w:rsidR="0006402E" w:rsidRPr="009F0F12">
        <w:rPr>
          <w:rFonts w:asciiTheme="minorHAnsi" w:hAnsiTheme="minorHAnsi"/>
          <w:sz w:val="22"/>
          <w:szCs w:val="22"/>
        </w:rPr>
        <w:t>περίοδο συμμετοχής</w:t>
      </w:r>
      <w:r w:rsidRPr="009F0F12">
        <w:rPr>
          <w:rFonts w:asciiTheme="minorHAnsi" w:hAnsiTheme="minorHAnsi"/>
          <w:sz w:val="22"/>
          <w:szCs w:val="22"/>
        </w:rPr>
        <w:t xml:space="preserve"> του στην πράξη, και  </w:t>
      </w:r>
    </w:p>
    <w:p w:rsidR="009F0F12" w:rsidRDefault="009F0F12" w:rsidP="009F0F12">
      <w:pPr>
        <w:pStyle w:val="a7"/>
        <w:numPr>
          <w:ilvl w:val="1"/>
          <w:numId w:val="8"/>
        </w:numPr>
        <w:adjustRightInd w:val="0"/>
        <w:jc w:val="both"/>
        <w:rPr>
          <w:rFonts w:asciiTheme="minorHAnsi" w:hAnsiTheme="minorHAnsi"/>
          <w:sz w:val="22"/>
          <w:szCs w:val="22"/>
        </w:rPr>
      </w:pPr>
      <w:r w:rsidRPr="009F0F12">
        <w:rPr>
          <w:rFonts w:asciiTheme="minorHAnsi" w:hAnsiTheme="minorHAnsi"/>
          <w:sz w:val="22"/>
          <w:szCs w:val="22"/>
        </w:rPr>
        <w:t xml:space="preserve">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w:t>
      </w:r>
      <w:r w:rsidR="0006402E" w:rsidRPr="009F0F12">
        <w:rPr>
          <w:rFonts w:asciiTheme="minorHAnsi" w:hAnsiTheme="minorHAnsi"/>
          <w:sz w:val="22"/>
          <w:szCs w:val="22"/>
        </w:rPr>
        <w:t>περίοδο συμμετοχής</w:t>
      </w:r>
      <w:r w:rsidRPr="009F0F12">
        <w:rPr>
          <w:rFonts w:asciiTheme="minorHAnsi" w:hAnsiTheme="minorHAnsi"/>
          <w:sz w:val="22"/>
          <w:szCs w:val="22"/>
        </w:rPr>
        <w:t xml:space="preserve"> του στην πράξη. </w:t>
      </w:r>
    </w:p>
    <w:p w:rsidR="009F0F12" w:rsidRPr="009F0F12" w:rsidRDefault="009F0F12" w:rsidP="009F0F12">
      <w:pPr>
        <w:pStyle w:val="a7"/>
        <w:numPr>
          <w:ilvl w:val="1"/>
          <w:numId w:val="8"/>
        </w:numPr>
        <w:adjustRightInd w:val="0"/>
        <w:jc w:val="both"/>
        <w:rPr>
          <w:rFonts w:asciiTheme="minorHAnsi" w:hAnsiTheme="minorHAnsi"/>
          <w:sz w:val="22"/>
          <w:szCs w:val="22"/>
        </w:rPr>
      </w:pPr>
      <w:r>
        <w:rPr>
          <w:rFonts w:asciiTheme="minorHAnsi" w:hAnsiTheme="minorHAnsi"/>
          <w:sz w:val="22"/>
          <w:szCs w:val="22"/>
        </w:rPr>
        <w:t xml:space="preserve">Τα προσκομισθέντα δικαιολογητικά είναι γνήσια αντίγραφα εκ των πρωτοτύπων </w:t>
      </w:r>
    </w:p>
    <w:p w:rsidR="009F0F12" w:rsidRPr="009F0F12" w:rsidRDefault="009F0F12" w:rsidP="009F0F12">
      <w:pPr>
        <w:pStyle w:val="a7"/>
        <w:numPr>
          <w:ilvl w:val="0"/>
          <w:numId w:val="8"/>
        </w:numPr>
        <w:adjustRightInd w:val="0"/>
        <w:jc w:val="both"/>
        <w:rPr>
          <w:rFonts w:asciiTheme="minorHAnsi" w:hAnsiTheme="minorHAnsi"/>
          <w:sz w:val="22"/>
          <w:szCs w:val="22"/>
        </w:rPr>
      </w:pPr>
      <w:r w:rsidRPr="009F0F12">
        <w:rPr>
          <w:rFonts w:asciiTheme="minorHAnsi" w:hAnsiTheme="minorHAnsi"/>
          <w:sz w:val="22"/>
          <w:szCs w:val="22"/>
        </w:rPr>
        <w:t xml:space="preserve">Σε περίπτωση ωφελούμενου από ίδρυμα/θεραπευτήριο/ΚΚΠΠ, κ.α.: </w:t>
      </w:r>
    </w:p>
    <w:p w:rsidR="009F0F12" w:rsidRPr="005246C0" w:rsidRDefault="009F0F12" w:rsidP="009F0F12">
      <w:pPr>
        <w:pStyle w:val="a7"/>
        <w:numPr>
          <w:ilvl w:val="1"/>
          <w:numId w:val="8"/>
        </w:numPr>
        <w:adjustRightInd w:val="0"/>
        <w:jc w:val="both"/>
        <w:rPr>
          <w:rFonts w:asciiTheme="minorHAnsi" w:hAnsiTheme="minorHAnsi"/>
          <w:sz w:val="22"/>
          <w:szCs w:val="22"/>
        </w:rPr>
      </w:pPr>
      <w:r w:rsidRPr="005246C0">
        <w:rPr>
          <w:rFonts w:asciiTheme="minorHAnsi" w:hAnsiTheme="minorHAnsi"/>
          <w:sz w:val="22"/>
          <w:szCs w:val="22"/>
        </w:rPr>
        <w:t xml:space="preserve">Σχετική βεβαίωση του αρμόδιου οργάνου / 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w:t>
      </w:r>
      <w:r w:rsidR="0006402E" w:rsidRPr="005246C0">
        <w:rPr>
          <w:rFonts w:asciiTheme="minorHAnsi" w:hAnsiTheme="minorHAnsi"/>
          <w:sz w:val="22"/>
          <w:szCs w:val="22"/>
        </w:rPr>
        <w:t>την επιστημονική</w:t>
      </w:r>
      <w:r w:rsidRPr="005246C0">
        <w:rPr>
          <w:rFonts w:asciiTheme="minorHAnsi" w:hAnsiTheme="minorHAnsi"/>
          <w:sz w:val="22"/>
          <w:szCs w:val="22"/>
        </w:rPr>
        <w:t xml:space="preserve"> ομάδα του ιδρύματος.  </w:t>
      </w:r>
    </w:p>
    <w:p w:rsidR="009F0F12" w:rsidRPr="005246C0" w:rsidRDefault="009F0F12" w:rsidP="009F0F12">
      <w:pPr>
        <w:pStyle w:val="a7"/>
        <w:numPr>
          <w:ilvl w:val="1"/>
          <w:numId w:val="8"/>
        </w:numPr>
        <w:adjustRightInd w:val="0"/>
        <w:jc w:val="both"/>
        <w:rPr>
          <w:rFonts w:asciiTheme="minorHAnsi" w:hAnsiTheme="minorHAnsi"/>
          <w:sz w:val="22"/>
          <w:szCs w:val="22"/>
        </w:rPr>
      </w:pPr>
      <w:r w:rsidRPr="005246C0">
        <w:rPr>
          <w:rFonts w:asciiTheme="minorHAnsi" w:hAnsiTheme="minorHAnsi"/>
          <w:sz w:val="22"/>
          <w:szCs w:val="22"/>
        </w:rPr>
        <w:t xml:space="preserve">Συνοπτική έκθεση της επιστημονικής ομάδας για το βαθμό προσαρμογής του ατόμου </w:t>
      </w:r>
      <w:r w:rsidR="0006402E" w:rsidRPr="005246C0">
        <w:rPr>
          <w:rFonts w:asciiTheme="minorHAnsi" w:hAnsiTheme="minorHAnsi"/>
          <w:sz w:val="22"/>
          <w:szCs w:val="22"/>
        </w:rPr>
        <w:t>στο πρόγραμμα</w:t>
      </w:r>
      <w:r w:rsidRPr="005246C0">
        <w:rPr>
          <w:rFonts w:asciiTheme="minorHAnsi" w:hAnsiTheme="minorHAnsi"/>
          <w:sz w:val="22"/>
          <w:szCs w:val="22"/>
        </w:rPr>
        <w:t xml:space="preserve"> του ΚΔΗΦ. Στη σχετική έκθεση πρέπει επίσης </w:t>
      </w:r>
      <w:r w:rsidRPr="005246C0">
        <w:rPr>
          <w:rFonts w:asciiTheme="minorHAnsi" w:hAnsiTheme="minorHAnsi"/>
          <w:sz w:val="22"/>
          <w:szCs w:val="22"/>
        </w:rPr>
        <w:lastRenderedPageBreak/>
        <w:t xml:space="preserve">να βεβαιώνεται ότι ο </w:t>
      </w:r>
      <w:r w:rsidR="0006402E" w:rsidRPr="005246C0">
        <w:rPr>
          <w:rFonts w:asciiTheme="minorHAnsi" w:hAnsiTheme="minorHAnsi"/>
          <w:sz w:val="22"/>
          <w:szCs w:val="22"/>
        </w:rPr>
        <w:t>υποψήφιος ωφελούμενος</w:t>
      </w:r>
      <w:r w:rsidRPr="005246C0">
        <w:rPr>
          <w:rFonts w:asciiTheme="minorHAnsi" w:hAnsiTheme="minorHAnsi"/>
          <w:sz w:val="22"/>
          <w:szCs w:val="22"/>
        </w:rPr>
        <w:t xml:space="preserve"> συναινεί για τη συμμετοχή του στην πράξη.</w:t>
      </w:r>
    </w:p>
    <w:p w:rsidR="005E4F66" w:rsidRPr="00E30600" w:rsidRDefault="005E4F66" w:rsidP="009F0F12">
      <w:pPr>
        <w:adjustRightInd w:val="0"/>
        <w:jc w:val="both"/>
        <w:rPr>
          <w:rFonts w:asciiTheme="minorHAnsi" w:hAnsiTheme="minorHAnsi"/>
          <w:sz w:val="22"/>
          <w:szCs w:val="22"/>
        </w:rPr>
      </w:pPr>
    </w:p>
    <w:p w:rsidR="00E30600" w:rsidRDefault="002730D5" w:rsidP="001C34B6">
      <w:pPr>
        <w:adjustRightInd w:val="0"/>
        <w:jc w:val="both"/>
        <w:rPr>
          <w:rFonts w:asciiTheme="minorHAnsi" w:hAnsiTheme="minorHAnsi"/>
          <w:b/>
          <w:sz w:val="22"/>
          <w:szCs w:val="22"/>
        </w:rPr>
      </w:pPr>
      <w:r w:rsidRPr="002730D5">
        <w:rPr>
          <w:rFonts w:asciiTheme="minorHAnsi" w:hAnsiTheme="minorHAnsi"/>
          <w:b/>
          <w:sz w:val="22"/>
          <w:szCs w:val="22"/>
        </w:rPr>
        <w:t>Γ) ΚΡΙΤΗΡΙΑ ΕΠΙΛΟΓΗΣ</w:t>
      </w:r>
    </w:p>
    <w:p w:rsidR="002730D5" w:rsidRDefault="002730D5" w:rsidP="001C34B6">
      <w:pPr>
        <w:adjustRightInd w:val="0"/>
        <w:jc w:val="both"/>
        <w:rPr>
          <w:rFonts w:asciiTheme="minorHAnsi" w:hAnsiTheme="minorHAnsi"/>
          <w:b/>
          <w:sz w:val="22"/>
          <w:szCs w:val="22"/>
        </w:rPr>
      </w:pPr>
    </w:p>
    <w:p w:rsidR="002730D5" w:rsidRPr="002730D5" w:rsidRDefault="002730D5" w:rsidP="002730D5">
      <w:pPr>
        <w:autoSpaceDE w:val="0"/>
        <w:autoSpaceDN w:val="0"/>
        <w:adjustRightInd w:val="0"/>
        <w:rPr>
          <w:rFonts w:asciiTheme="minorHAnsi" w:hAnsiTheme="minorHAnsi"/>
          <w:sz w:val="22"/>
          <w:szCs w:val="22"/>
        </w:rPr>
      </w:pPr>
      <w:r>
        <w:rPr>
          <w:rFonts w:asciiTheme="minorHAnsi" w:hAnsiTheme="minorHAnsi"/>
          <w:sz w:val="22"/>
          <w:szCs w:val="22"/>
        </w:rPr>
        <w:t xml:space="preserve">Η επιλογή των </w:t>
      </w:r>
      <w:r w:rsidR="0006402E">
        <w:rPr>
          <w:rFonts w:asciiTheme="minorHAnsi" w:hAnsiTheme="minorHAnsi"/>
          <w:sz w:val="22"/>
          <w:szCs w:val="22"/>
        </w:rPr>
        <w:t>ωφελούμενων</w:t>
      </w:r>
      <w:r>
        <w:rPr>
          <w:rFonts w:asciiTheme="minorHAnsi" w:hAnsiTheme="minorHAnsi"/>
          <w:sz w:val="22"/>
          <w:szCs w:val="22"/>
        </w:rPr>
        <w:t xml:space="preserve"> θα γίνει βάσει των παρακάτω </w:t>
      </w:r>
      <w:r w:rsidRPr="002730D5">
        <w:rPr>
          <w:rFonts w:asciiTheme="minorHAnsi" w:hAnsiTheme="minorHAnsi"/>
          <w:sz w:val="22"/>
          <w:szCs w:val="22"/>
        </w:rPr>
        <w:t xml:space="preserve">κριτηρίων επιλογής: </w:t>
      </w:r>
    </w:p>
    <w:p w:rsidR="002730D5" w:rsidRPr="002730D5" w:rsidRDefault="002730D5" w:rsidP="002730D5">
      <w:pPr>
        <w:pStyle w:val="a7"/>
        <w:numPr>
          <w:ilvl w:val="0"/>
          <w:numId w:val="11"/>
        </w:numPr>
        <w:autoSpaceDE w:val="0"/>
        <w:autoSpaceDN w:val="0"/>
        <w:adjustRightInd w:val="0"/>
        <w:rPr>
          <w:rFonts w:asciiTheme="minorHAnsi" w:hAnsiTheme="minorHAnsi"/>
          <w:sz w:val="22"/>
          <w:szCs w:val="22"/>
        </w:rPr>
      </w:pPr>
      <w:r w:rsidRPr="002730D5">
        <w:rPr>
          <w:rFonts w:asciiTheme="minorHAnsi" w:hAnsiTheme="minorHAnsi"/>
          <w:sz w:val="22"/>
          <w:szCs w:val="22"/>
        </w:rPr>
        <w:t xml:space="preserve">Τύπος πλαισίου διαμονής (ίδρυμα κλειστής περίθαλψης, οικογενειακό ή άλλο στεγαστικό πλαίσιο). </w:t>
      </w:r>
    </w:p>
    <w:p w:rsidR="002730D5" w:rsidRPr="002730D5" w:rsidRDefault="002730D5" w:rsidP="002730D5">
      <w:pPr>
        <w:pStyle w:val="a7"/>
        <w:numPr>
          <w:ilvl w:val="0"/>
          <w:numId w:val="11"/>
        </w:numPr>
        <w:autoSpaceDE w:val="0"/>
        <w:autoSpaceDN w:val="0"/>
        <w:adjustRightInd w:val="0"/>
        <w:rPr>
          <w:rFonts w:asciiTheme="minorHAnsi" w:hAnsiTheme="minorHAnsi"/>
          <w:sz w:val="22"/>
          <w:szCs w:val="22"/>
        </w:rPr>
      </w:pPr>
      <w:r w:rsidRPr="002730D5">
        <w:rPr>
          <w:rFonts w:asciiTheme="minorHAnsi" w:hAnsiTheme="minorHAnsi"/>
          <w:sz w:val="22"/>
          <w:szCs w:val="22"/>
        </w:rPr>
        <w:t xml:space="preserve">Ασφαλιστική ικανότητα του ωφελούμενου. </w:t>
      </w:r>
    </w:p>
    <w:p w:rsidR="002730D5" w:rsidRPr="002730D5" w:rsidRDefault="002730D5" w:rsidP="002730D5">
      <w:pPr>
        <w:pStyle w:val="a7"/>
        <w:numPr>
          <w:ilvl w:val="0"/>
          <w:numId w:val="11"/>
        </w:numPr>
        <w:autoSpaceDE w:val="0"/>
        <w:autoSpaceDN w:val="0"/>
        <w:adjustRightInd w:val="0"/>
        <w:rPr>
          <w:rFonts w:asciiTheme="minorHAnsi" w:hAnsiTheme="minorHAnsi"/>
          <w:sz w:val="22"/>
          <w:szCs w:val="22"/>
        </w:rPr>
      </w:pPr>
      <w:r w:rsidRPr="002730D5">
        <w:rPr>
          <w:rFonts w:asciiTheme="minorHAnsi" w:hAnsiTheme="minorHAnsi"/>
          <w:sz w:val="22"/>
          <w:szCs w:val="22"/>
        </w:rPr>
        <w:t xml:space="preserve">Ατομικό ή οικογενειακό εισόδημα (στο εισόδημα δεν περιλαμβάνεται οποιοδήποτε επίδομα). </w:t>
      </w:r>
    </w:p>
    <w:p w:rsidR="002730D5" w:rsidRPr="002730D5" w:rsidRDefault="002730D5" w:rsidP="002730D5">
      <w:pPr>
        <w:pStyle w:val="a7"/>
        <w:numPr>
          <w:ilvl w:val="0"/>
          <w:numId w:val="11"/>
        </w:numPr>
        <w:autoSpaceDE w:val="0"/>
        <w:autoSpaceDN w:val="0"/>
        <w:adjustRightInd w:val="0"/>
        <w:rPr>
          <w:rFonts w:asciiTheme="minorHAnsi" w:hAnsiTheme="minorHAnsi"/>
          <w:sz w:val="22"/>
          <w:szCs w:val="22"/>
        </w:rPr>
      </w:pPr>
      <w:r w:rsidRPr="002730D5">
        <w:rPr>
          <w:rFonts w:asciiTheme="minorHAnsi" w:hAnsiTheme="minorHAnsi"/>
          <w:sz w:val="22"/>
          <w:szCs w:val="22"/>
        </w:rPr>
        <w:t xml:space="preserve">Οικογενειακή κατάσταση. </w:t>
      </w:r>
    </w:p>
    <w:p w:rsidR="002730D5" w:rsidRDefault="002730D5" w:rsidP="002730D5">
      <w:pPr>
        <w:pStyle w:val="a7"/>
        <w:numPr>
          <w:ilvl w:val="0"/>
          <w:numId w:val="11"/>
        </w:numPr>
        <w:adjustRightInd w:val="0"/>
        <w:jc w:val="both"/>
        <w:rPr>
          <w:rFonts w:asciiTheme="minorHAnsi" w:hAnsiTheme="minorHAnsi"/>
          <w:sz w:val="22"/>
          <w:szCs w:val="22"/>
        </w:rPr>
      </w:pPr>
      <w:r w:rsidRPr="002730D5">
        <w:rPr>
          <w:rFonts w:asciiTheme="minorHAnsi" w:hAnsiTheme="minorHAnsi"/>
          <w:sz w:val="22"/>
          <w:szCs w:val="22"/>
        </w:rPr>
        <w:t>Εργασιακή κατάσταση του γονέα/νόμιμου κηδεμόνα.</w:t>
      </w:r>
    </w:p>
    <w:p w:rsidR="002730D5" w:rsidRDefault="002730D5" w:rsidP="002730D5">
      <w:pPr>
        <w:adjustRightInd w:val="0"/>
        <w:jc w:val="both"/>
        <w:rPr>
          <w:rFonts w:asciiTheme="minorHAnsi" w:hAnsiTheme="minorHAnsi"/>
          <w:sz w:val="22"/>
          <w:szCs w:val="22"/>
        </w:rPr>
      </w:pPr>
    </w:p>
    <w:p w:rsidR="002730D5" w:rsidRDefault="002730D5" w:rsidP="002730D5">
      <w:pPr>
        <w:adjustRightInd w:val="0"/>
        <w:jc w:val="both"/>
        <w:rPr>
          <w:rFonts w:asciiTheme="minorHAnsi" w:hAnsiTheme="minorHAnsi"/>
          <w:sz w:val="22"/>
          <w:szCs w:val="22"/>
        </w:rPr>
      </w:pPr>
      <w:r>
        <w:rPr>
          <w:rFonts w:asciiTheme="minorHAnsi" w:hAnsiTheme="minorHAnsi"/>
          <w:sz w:val="22"/>
          <w:szCs w:val="22"/>
        </w:rPr>
        <w:t>Ειδικότερα η μοριοδότηση των κριτηρίων έχει ως εξής:</w:t>
      </w:r>
    </w:p>
    <w:p w:rsidR="002730D5" w:rsidRDefault="002730D5" w:rsidP="002730D5">
      <w:pPr>
        <w:adjustRightInd w:val="0"/>
        <w:jc w:val="both"/>
        <w:rPr>
          <w:rFonts w:asciiTheme="minorHAnsi" w:hAnsiTheme="minorHAnsi"/>
          <w:sz w:val="22"/>
          <w:szCs w:val="22"/>
        </w:rPr>
      </w:pPr>
    </w:p>
    <w:tbl>
      <w:tblPr>
        <w:tblStyle w:val="a3"/>
        <w:tblW w:w="0" w:type="auto"/>
        <w:tblLook w:val="04A0" w:firstRow="1" w:lastRow="0" w:firstColumn="1" w:lastColumn="0" w:noHBand="0" w:noVBand="1"/>
      </w:tblPr>
      <w:tblGrid>
        <w:gridCol w:w="2840"/>
        <w:gridCol w:w="4923"/>
        <w:gridCol w:w="759"/>
      </w:tblGrid>
      <w:tr w:rsidR="002730D5" w:rsidRPr="002730D5" w:rsidTr="002730D5">
        <w:tc>
          <w:tcPr>
            <w:tcW w:w="2840" w:type="dxa"/>
            <w:shd w:val="clear" w:color="auto" w:fill="D9D9D9" w:themeFill="background1" w:themeFillShade="D9"/>
          </w:tcPr>
          <w:p w:rsidR="002730D5" w:rsidRPr="002730D5" w:rsidRDefault="002730D5" w:rsidP="002730D5">
            <w:pPr>
              <w:adjustRightInd w:val="0"/>
              <w:jc w:val="both"/>
              <w:rPr>
                <w:rFonts w:asciiTheme="minorHAnsi" w:hAnsiTheme="minorHAnsi" w:cstheme="minorHAnsi"/>
                <w:b/>
                <w:sz w:val="20"/>
                <w:szCs w:val="20"/>
              </w:rPr>
            </w:pPr>
            <w:r w:rsidRPr="002730D5">
              <w:rPr>
                <w:rFonts w:asciiTheme="minorHAnsi" w:hAnsiTheme="minorHAnsi" w:cstheme="minorHAnsi"/>
                <w:b/>
                <w:color w:val="000000"/>
                <w:sz w:val="20"/>
                <w:szCs w:val="20"/>
              </w:rPr>
              <w:t>ΚΡΙΤΗΡΙΑ</w:t>
            </w:r>
          </w:p>
        </w:tc>
        <w:tc>
          <w:tcPr>
            <w:tcW w:w="5682" w:type="dxa"/>
            <w:gridSpan w:val="2"/>
            <w:shd w:val="clear" w:color="auto" w:fill="D9D9D9" w:themeFill="background1" w:themeFillShade="D9"/>
          </w:tcPr>
          <w:p w:rsidR="002730D5" w:rsidRPr="002730D5" w:rsidRDefault="002730D5" w:rsidP="002730D5">
            <w:pPr>
              <w:autoSpaceDE w:val="0"/>
              <w:autoSpaceDN w:val="0"/>
              <w:adjustRightInd w:val="0"/>
              <w:rPr>
                <w:rFonts w:asciiTheme="minorHAnsi" w:hAnsiTheme="minorHAnsi" w:cstheme="minorHAnsi"/>
                <w:b/>
                <w:sz w:val="20"/>
                <w:szCs w:val="20"/>
              </w:rPr>
            </w:pPr>
            <w:r w:rsidRPr="002730D5">
              <w:rPr>
                <w:rFonts w:asciiTheme="minorHAnsi" w:hAnsiTheme="minorHAnsi" w:cstheme="minorHAnsi"/>
                <w:b/>
                <w:color w:val="000000"/>
                <w:sz w:val="20"/>
                <w:szCs w:val="20"/>
              </w:rPr>
              <w:t xml:space="preserve">ΑΝΑΛΥΣΗ ΜΟΡΙΩΝ </w:t>
            </w:r>
          </w:p>
          <w:p w:rsidR="002730D5" w:rsidRPr="002730D5" w:rsidRDefault="002730D5" w:rsidP="002730D5">
            <w:pPr>
              <w:adjustRightInd w:val="0"/>
              <w:jc w:val="both"/>
              <w:rPr>
                <w:rFonts w:asciiTheme="minorHAnsi" w:hAnsiTheme="minorHAnsi" w:cstheme="minorHAnsi"/>
                <w:b/>
                <w:sz w:val="20"/>
                <w:szCs w:val="20"/>
              </w:rPr>
            </w:pPr>
          </w:p>
        </w:tc>
      </w:tr>
      <w:tr w:rsidR="002730D5" w:rsidRPr="002730D5" w:rsidTr="002730D5">
        <w:tc>
          <w:tcPr>
            <w:tcW w:w="2840" w:type="dxa"/>
            <w:vMerge w:val="restart"/>
          </w:tcPr>
          <w:p w:rsidR="002730D5" w:rsidRPr="002730D5" w:rsidRDefault="002730D5" w:rsidP="002730D5">
            <w:pPr>
              <w:autoSpaceDE w:val="0"/>
              <w:autoSpaceDN w:val="0"/>
              <w:adjustRightInd w:val="0"/>
              <w:spacing w:line="276" w:lineRule="auto"/>
              <w:rPr>
                <w:rFonts w:asciiTheme="minorHAnsi" w:hAnsiTheme="minorHAnsi" w:cstheme="minorHAnsi"/>
                <w:sz w:val="20"/>
                <w:szCs w:val="20"/>
              </w:rPr>
            </w:pPr>
            <w:r w:rsidRPr="002730D5">
              <w:rPr>
                <w:rFonts w:asciiTheme="minorHAnsi" w:hAnsiTheme="minorHAnsi" w:cstheme="minorHAnsi"/>
                <w:color w:val="000000"/>
                <w:sz w:val="20"/>
                <w:szCs w:val="20"/>
              </w:rPr>
              <w:t xml:space="preserve">1. Τύπος πλαισίου διαμονής </w:t>
            </w:r>
          </w:p>
        </w:tc>
        <w:tc>
          <w:tcPr>
            <w:tcW w:w="4923" w:type="dxa"/>
          </w:tcPr>
          <w:p w:rsidR="002730D5" w:rsidRPr="002730D5" w:rsidRDefault="002730D5" w:rsidP="002730D5">
            <w:pPr>
              <w:autoSpaceDE w:val="0"/>
              <w:autoSpaceDN w:val="0"/>
              <w:adjustRightInd w:val="0"/>
              <w:spacing w:line="276" w:lineRule="auto"/>
              <w:rPr>
                <w:rFonts w:asciiTheme="minorHAnsi" w:hAnsiTheme="minorHAnsi" w:cstheme="minorHAnsi"/>
                <w:sz w:val="20"/>
                <w:szCs w:val="20"/>
              </w:rPr>
            </w:pPr>
            <w:r w:rsidRPr="002730D5">
              <w:rPr>
                <w:rFonts w:asciiTheme="minorHAnsi" w:hAnsiTheme="minorHAnsi" w:cstheme="minorHAnsi"/>
                <w:color w:val="000000"/>
                <w:sz w:val="20"/>
                <w:szCs w:val="20"/>
              </w:rPr>
              <w:t>Ίδρυμα κλειστής περίθαλψης, θεραπευτήρια / ΚΚΠΠ,</w:t>
            </w:r>
            <w:r w:rsidR="0006402E" w:rsidRPr="0006402E">
              <w:rPr>
                <w:rFonts w:asciiTheme="minorHAnsi" w:hAnsiTheme="minorHAnsi" w:cstheme="minorHAnsi"/>
                <w:color w:val="000000"/>
                <w:sz w:val="20"/>
                <w:szCs w:val="20"/>
              </w:rPr>
              <w:t xml:space="preserve"> </w:t>
            </w:r>
            <w:r w:rsidRPr="002730D5">
              <w:rPr>
                <w:rFonts w:asciiTheme="minorHAnsi" w:hAnsiTheme="minorHAnsi" w:cstheme="minorHAnsi"/>
                <w:color w:val="000000"/>
                <w:sz w:val="20"/>
                <w:szCs w:val="20"/>
              </w:rPr>
              <w:t>κ.α.</w:t>
            </w:r>
          </w:p>
        </w:tc>
        <w:tc>
          <w:tcPr>
            <w:tcW w:w="759" w:type="dxa"/>
          </w:tcPr>
          <w:p w:rsidR="002730D5" w:rsidRPr="002730D5" w:rsidRDefault="002730D5" w:rsidP="002730D5">
            <w:pPr>
              <w:adjustRightInd w:val="0"/>
              <w:spacing w:line="276" w:lineRule="auto"/>
              <w:jc w:val="center"/>
              <w:rPr>
                <w:rFonts w:asciiTheme="minorHAnsi" w:hAnsiTheme="minorHAnsi" w:cstheme="minorHAnsi"/>
                <w:sz w:val="20"/>
                <w:szCs w:val="20"/>
              </w:rPr>
            </w:pPr>
            <w:r w:rsidRPr="002730D5">
              <w:rPr>
                <w:rFonts w:asciiTheme="minorHAnsi" w:hAnsiTheme="minorHAnsi" w:cstheme="minorHAnsi"/>
                <w:color w:val="000000"/>
                <w:sz w:val="20"/>
                <w:szCs w:val="20"/>
              </w:rPr>
              <w:t>40</w:t>
            </w:r>
          </w:p>
        </w:tc>
      </w:tr>
      <w:tr w:rsidR="002730D5" w:rsidRPr="002730D5" w:rsidTr="002730D5">
        <w:tc>
          <w:tcPr>
            <w:tcW w:w="2840" w:type="dxa"/>
            <w:vMerge/>
          </w:tcPr>
          <w:p w:rsidR="002730D5" w:rsidRPr="002730D5" w:rsidRDefault="002730D5" w:rsidP="002730D5">
            <w:pPr>
              <w:autoSpaceDE w:val="0"/>
              <w:autoSpaceDN w:val="0"/>
              <w:adjustRightInd w:val="0"/>
              <w:spacing w:line="276" w:lineRule="auto"/>
              <w:rPr>
                <w:rFonts w:asciiTheme="minorHAnsi" w:hAnsiTheme="minorHAnsi" w:cstheme="minorHAnsi"/>
                <w:sz w:val="20"/>
                <w:szCs w:val="20"/>
              </w:rPr>
            </w:pPr>
          </w:p>
        </w:tc>
        <w:tc>
          <w:tcPr>
            <w:tcW w:w="4923" w:type="dxa"/>
          </w:tcPr>
          <w:p w:rsidR="002730D5" w:rsidRPr="002730D5" w:rsidRDefault="002730D5" w:rsidP="002730D5">
            <w:pPr>
              <w:autoSpaceDE w:val="0"/>
              <w:autoSpaceDN w:val="0"/>
              <w:adjustRightInd w:val="0"/>
              <w:spacing w:line="276" w:lineRule="auto"/>
              <w:rPr>
                <w:rFonts w:asciiTheme="minorHAnsi" w:hAnsiTheme="minorHAnsi" w:cstheme="minorHAnsi"/>
                <w:sz w:val="20"/>
                <w:szCs w:val="20"/>
              </w:rPr>
            </w:pPr>
            <w:r w:rsidRPr="002730D5">
              <w:rPr>
                <w:rFonts w:asciiTheme="minorHAnsi" w:hAnsiTheme="minorHAnsi" w:cstheme="minorHAnsi"/>
                <w:color w:val="000000"/>
                <w:sz w:val="20"/>
                <w:szCs w:val="20"/>
              </w:rPr>
              <w:t xml:space="preserve">Οικογενειακού τύπου στεγαστικές δομές (ατομική/οικογενειακή κατοικία, ΣΥΔ).  </w:t>
            </w:r>
          </w:p>
        </w:tc>
        <w:tc>
          <w:tcPr>
            <w:tcW w:w="759" w:type="dxa"/>
          </w:tcPr>
          <w:p w:rsidR="002730D5" w:rsidRPr="002730D5" w:rsidRDefault="002730D5" w:rsidP="002730D5">
            <w:pPr>
              <w:adjustRightInd w:val="0"/>
              <w:spacing w:line="276" w:lineRule="auto"/>
              <w:jc w:val="center"/>
              <w:rPr>
                <w:rFonts w:asciiTheme="minorHAnsi" w:hAnsiTheme="minorHAnsi" w:cstheme="minorHAnsi"/>
                <w:sz w:val="20"/>
                <w:szCs w:val="20"/>
              </w:rPr>
            </w:pPr>
            <w:r w:rsidRPr="002730D5">
              <w:rPr>
                <w:rFonts w:asciiTheme="minorHAnsi" w:hAnsiTheme="minorHAnsi" w:cstheme="minorHAnsi"/>
                <w:color w:val="000000"/>
                <w:sz w:val="20"/>
                <w:szCs w:val="20"/>
              </w:rPr>
              <w:t>10</w:t>
            </w:r>
          </w:p>
        </w:tc>
      </w:tr>
      <w:tr w:rsidR="002730D5" w:rsidRPr="002730D5" w:rsidTr="002730D5">
        <w:tc>
          <w:tcPr>
            <w:tcW w:w="2840" w:type="dxa"/>
            <w:vMerge w:val="restart"/>
          </w:tcPr>
          <w:p w:rsidR="002730D5" w:rsidRPr="002730D5" w:rsidRDefault="002730D5" w:rsidP="002730D5">
            <w:pPr>
              <w:autoSpaceDE w:val="0"/>
              <w:autoSpaceDN w:val="0"/>
              <w:adjustRightInd w:val="0"/>
              <w:spacing w:line="276" w:lineRule="auto"/>
              <w:rPr>
                <w:rFonts w:asciiTheme="minorHAnsi" w:hAnsiTheme="minorHAnsi" w:cstheme="minorHAnsi"/>
                <w:sz w:val="20"/>
                <w:szCs w:val="20"/>
              </w:rPr>
            </w:pPr>
            <w:r w:rsidRPr="002730D5">
              <w:rPr>
                <w:rFonts w:asciiTheme="minorHAnsi" w:hAnsiTheme="minorHAnsi" w:cstheme="minorHAnsi"/>
                <w:color w:val="000000"/>
                <w:sz w:val="20"/>
                <w:szCs w:val="20"/>
              </w:rPr>
              <w:t>1. Ασφαλιστική ικανότητα</w:t>
            </w:r>
          </w:p>
        </w:tc>
        <w:tc>
          <w:tcPr>
            <w:tcW w:w="4923" w:type="dxa"/>
          </w:tcPr>
          <w:p w:rsidR="002730D5" w:rsidRPr="002730D5" w:rsidRDefault="002730D5" w:rsidP="002730D5">
            <w:pPr>
              <w:autoSpaceDE w:val="0"/>
              <w:autoSpaceDN w:val="0"/>
              <w:adjustRightInd w:val="0"/>
              <w:spacing w:line="276" w:lineRule="auto"/>
              <w:rPr>
                <w:rFonts w:asciiTheme="minorHAnsi" w:hAnsiTheme="minorHAnsi" w:cstheme="minorHAnsi"/>
                <w:sz w:val="20"/>
                <w:szCs w:val="20"/>
              </w:rPr>
            </w:pPr>
            <w:r w:rsidRPr="002730D5">
              <w:rPr>
                <w:rFonts w:asciiTheme="minorHAnsi" w:hAnsiTheme="minorHAnsi" w:cstheme="minorHAnsi"/>
                <w:color w:val="000000"/>
                <w:sz w:val="20"/>
                <w:szCs w:val="20"/>
              </w:rPr>
              <w:t xml:space="preserve">Ανασφάλιστος/η </w:t>
            </w:r>
          </w:p>
        </w:tc>
        <w:tc>
          <w:tcPr>
            <w:tcW w:w="759" w:type="dxa"/>
          </w:tcPr>
          <w:p w:rsidR="002730D5" w:rsidRPr="002730D5" w:rsidRDefault="002730D5" w:rsidP="002730D5">
            <w:pPr>
              <w:adjustRightInd w:val="0"/>
              <w:spacing w:line="276" w:lineRule="auto"/>
              <w:jc w:val="center"/>
              <w:rPr>
                <w:rFonts w:asciiTheme="minorHAnsi" w:hAnsiTheme="minorHAnsi" w:cstheme="minorHAnsi"/>
                <w:sz w:val="20"/>
                <w:szCs w:val="20"/>
              </w:rPr>
            </w:pPr>
            <w:r w:rsidRPr="002730D5">
              <w:rPr>
                <w:rFonts w:asciiTheme="minorHAnsi" w:hAnsiTheme="minorHAnsi" w:cstheme="minorHAnsi"/>
                <w:color w:val="000000"/>
                <w:sz w:val="20"/>
                <w:szCs w:val="20"/>
              </w:rPr>
              <w:t>30</w:t>
            </w:r>
          </w:p>
        </w:tc>
      </w:tr>
      <w:tr w:rsidR="002730D5" w:rsidRPr="002730D5" w:rsidTr="002730D5">
        <w:tc>
          <w:tcPr>
            <w:tcW w:w="2840" w:type="dxa"/>
            <w:vMerge/>
          </w:tcPr>
          <w:p w:rsidR="002730D5" w:rsidRPr="002730D5" w:rsidRDefault="002730D5" w:rsidP="002730D5">
            <w:pPr>
              <w:adjustRightInd w:val="0"/>
              <w:spacing w:line="276" w:lineRule="auto"/>
              <w:jc w:val="both"/>
              <w:rPr>
                <w:rFonts w:asciiTheme="minorHAnsi" w:hAnsiTheme="minorHAnsi" w:cstheme="minorHAnsi"/>
                <w:sz w:val="20"/>
                <w:szCs w:val="20"/>
              </w:rPr>
            </w:pPr>
          </w:p>
        </w:tc>
        <w:tc>
          <w:tcPr>
            <w:tcW w:w="4923" w:type="dxa"/>
          </w:tcPr>
          <w:p w:rsidR="002730D5" w:rsidRPr="002730D5" w:rsidRDefault="002730D5" w:rsidP="002730D5">
            <w:pPr>
              <w:autoSpaceDE w:val="0"/>
              <w:autoSpaceDN w:val="0"/>
              <w:adjustRightInd w:val="0"/>
              <w:spacing w:line="276" w:lineRule="auto"/>
              <w:rPr>
                <w:rFonts w:asciiTheme="minorHAnsi" w:hAnsiTheme="minorHAnsi" w:cstheme="minorHAnsi"/>
                <w:color w:val="000000"/>
                <w:sz w:val="20"/>
                <w:szCs w:val="20"/>
              </w:rPr>
            </w:pPr>
            <w:r w:rsidRPr="002730D5">
              <w:rPr>
                <w:rFonts w:asciiTheme="minorHAnsi" w:hAnsiTheme="minorHAnsi" w:cstheme="minorHAnsi"/>
                <w:color w:val="000000"/>
                <w:sz w:val="20"/>
                <w:szCs w:val="20"/>
              </w:rPr>
              <w:t xml:space="preserve">Ασφαλισμένος/η </w:t>
            </w:r>
          </w:p>
        </w:tc>
        <w:tc>
          <w:tcPr>
            <w:tcW w:w="759" w:type="dxa"/>
          </w:tcPr>
          <w:p w:rsidR="002730D5" w:rsidRPr="002730D5" w:rsidRDefault="002730D5" w:rsidP="002730D5">
            <w:pPr>
              <w:adjustRightInd w:val="0"/>
              <w:spacing w:line="276" w:lineRule="auto"/>
              <w:jc w:val="center"/>
              <w:rPr>
                <w:rFonts w:asciiTheme="minorHAnsi" w:hAnsiTheme="minorHAnsi" w:cstheme="minorHAnsi"/>
                <w:sz w:val="20"/>
                <w:szCs w:val="20"/>
              </w:rPr>
            </w:pPr>
            <w:r w:rsidRPr="002730D5">
              <w:rPr>
                <w:rFonts w:asciiTheme="minorHAnsi" w:hAnsiTheme="minorHAnsi" w:cstheme="minorHAnsi"/>
                <w:color w:val="000000"/>
                <w:sz w:val="20"/>
                <w:szCs w:val="20"/>
              </w:rPr>
              <w:t>10</w:t>
            </w:r>
          </w:p>
        </w:tc>
      </w:tr>
      <w:tr w:rsidR="002730D5" w:rsidRPr="002730D5" w:rsidTr="002730D5">
        <w:tc>
          <w:tcPr>
            <w:tcW w:w="2840" w:type="dxa"/>
            <w:vMerge w:val="restart"/>
          </w:tcPr>
          <w:p w:rsidR="002730D5" w:rsidRPr="002730D5" w:rsidRDefault="002730D5" w:rsidP="002730D5">
            <w:pPr>
              <w:autoSpaceDE w:val="0"/>
              <w:autoSpaceDN w:val="0"/>
              <w:adjustRightInd w:val="0"/>
              <w:spacing w:line="276" w:lineRule="auto"/>
              <w:rPr>
                <w:rFonts w:asciiTheme="minorHAnsi" w:hAnsiTheme="minorHAnsi" w:cstheme="minorHAnsi"/>
                <w:sz w:val="20"/>
                <w:szCs w:val="20"/>
              </w:rPr>
            </w:pPr>
            <w:r w:rsidRPr="002730D5">
              <w:rPr>
                <w:rFonts w:asciiTheme="minorHAnsi" w:hAnsiTheme="minorHAnsi" w:cstheme="minorHAnsi"/>
                <w:color w:val="000000"/>
                <w:sz w:val="20"/>
                <w:szCs w:val="20"/>
              </w:rPr>
              <w:t>2. Ύψος ατομικού ή</w:t>
            </w:r>
            <w:r w:rsidR="0006402E" w:rsidRPr="0006402E">
              <w:rPr>
                <w:rFonts w:asciiTheme="minorHAnsi" w:hAnsiTheme="minorHAnsi" w:cstheme="minorHAnsi"/>
                <w:color w:val="000000"/>
                <w:sz w:val="20"/>
                <w:szCs w:val="20"/>
              </w:rPr>
              <w:t xml:space="preserve"> </w:t>
            </w:r>
            <w:r w:rsidRPr="002730D5">
              <w:rPr>
                <w:rFonts w:asciiTheme="minorHAnsi" w:hAnsiTheme="minorHAnsi" w:cstheme="minorHAnsi"/>
                <w:color w:val="000000"/>
                <w:sz w:val="20"/>
                <w:szCs w:val="20"/>
              </w:rPr>
              <w:t xml:space="preserve">οικογενειακού εισοδήματος </w:t>
            </w:r>
          </w:p>
        </w:tc>
        <w:tc>
          <w:tcPr>
            <w:tcW w:w="4923" w:type="dxa"/>
          </w:tcPr>
          <w:p w:rsidR="002730D5" w:rsidRPr="002730D5" w:rsidRDefault="002730D5" w:rsidP="002730D5">
            <w:pPr>
              <w:autoSpaceDE w:val="0"/>
              <w:autoSpaceDN w:val="0"/>
              <w:adjustRightInd w:val="0"/>
              <w:spacing w:line="276" w:lineRule="auto"/>
              <w:rPr>
                <w:rFonts w:asciiTheme="minorHAnsi" w:hAnsiTheme="minorHAnsi" w:cstheme="minorHAnsi"/>
                <w:color w:val="000000"/>
                <w:sz w:val="20"/>
                <w:szCs w:val="20"/>
              </w:rPr>
            </w:pPr>
            <w:r w:rsidRPr="002730D5">
              <w:rPr>
                <w:rFonts w:asciiTheme="minorHAnsi" w:hAnsiTheme="minorHAnsi" w:cstheme="minorHAnsi"/>
                <w:color w:val="000000"/>
                <w:sz w:val="20"/>
                <w:szCs w:val="20"/>
              </w:rPr>
              <w:t xml:space="preserve">Εισόδημα κάτω από το όριο της φτώχειας </w:t>
            </w:r>
            <w:r w:rsidRPr="002730D5">
              <w:rPr>
                <w:rFonts w:asciiTheme="minorHAnsi" w:hAnsiTheme="minorHAnsi" w:cstheme="minorHAnsi"/>
                <w:b/>
                <w:bCs/>
                <w:color w:val="000000"/>
                <w:sz w:val="20"/>
                <w:szCs w:val="20"/>
              </w:rPr>
              <w:t>*</w:t>
            </w:r>
          </w:p>
        </w:tc>
        <w:tc>
          <w:tcPr>
            <w:tcW w:w="759" w:type="dxa"/>
          </w:tcPr>
          <w:p w:rsidR="002730D5" w:rsidRPr="002730D5" w:rsidRDefault="002730D5" w:rsidP="002730D5">
            <w:pPr>
              <w:adjustRightInd w:val="0"/>
              <w:spacing w:line="276" w:lineRule="auto"/>
              <w:jc w:val="center"/>
              <w:rPr>
                <w:rFonts w:asciiTheme="minorHAnsi" w:hAnsiTheme="minorHAnsi" w:cstheme="minorHAnsi"/>
                <w:sz w:val="20"/>
                <w:szCs w:val="20"/>
              </w:rPr>
            </w:pPr>
            <w:r w:rsidRPr="002730D5">
              <w:rPr>
                <w:rFonts w:asciiTheme="minorHAnsi" w:hAnsiTheme="minorHAnsi" w:cstheme="minorHAnsi"/>
                <w:color w:val="000000"/>
                <w:sz w:val="20"/>
                <w:szCs w:val="20"/>
              </w:rPr>
              <w:t>20</w:t>
            </w:r>
          </w:p>
        </w:tc>
      </w:tr>
      <w:tr w:rsidR="002730D5" w:rsidRPr="002730D5" w:rsidTr="002730D5">
        <w:tc>
          <w:tcPr>
            <w:tcW w:w="2840" w:type="dxa"/>
            <w:vMerge/>
          </w:tcPr>
          <w:p w:rsidR="002730D5" w:rsidRPr="002730D5" w:rsidRDefault="002730D5" w:rsidP="002730D5">
            <w:pPr>
              <w:adjustRightInd w:val="0"/>
              <w:spacing w:line="276" w:lineRule="auto"/>
              <w:jc w:val="both"/>
              <w:rPr>
                <w:rFonts w:asciiTheme="minorHAnsi" w:hAnsiTheme="minorHAnsi" w:cstheme="minorHAnsi"/>
                <w:sz w:val="20"/>
                <w:szCs w:val="20"/>
              </w:rPr>
            </w:pPr>
          </w:p>
        </w:tc>
        <w:tc>
          <w:tcPr>
            <w:tcW w:w="4923" w:type="dxa"/>
          </w:tcPr>
          <w:p w:rsidR="002730D5" w:rsidRPr="002730D5" w:rsidRDefault="002730D5" w:rsidP="002730D5">
            <w:pPr>
              <w:adjustRightInd w:val="0"/>
              <w:spacing w:line="276" w:lineRule="auto"/>
              <w:jc w:val="both"/>
              <w:rPr>
                <w:rFonts w:asciiTheme="minorHAnsi" w:hAnsiTheme="minorHAnsi" w:cstheme="minorHAnsi"/>
                <w:sz w:val="20"/>
                <w:szCs w:val="20"/>
              </w:rPr>
            </w:pPr>
            <w:r>
              <w:rPr>
                <w:rFonts w:asciiTheme="minorHAnsi" w:hAnsiTheme="minorHAnsi" w:cstheme="minorHAnsi"/>
                <w:color w:val="000000"/>
                <w:sz w:val="20"/>
                <w:szCs w:val="20"/>
              </w:rPr>
              <w:t>Ει</w:t>
            </w:r>
            <w:r w:rsidRPr="002730D5">
              <w:rPr>
                <w:rFonts w:asciiTheme="minorHAnsi" w:hAnsiTheme="minorHAnsi" w:cstheme="minorHAnsi"/>
                <w:color w:val="000000"/>
                <w:sz w:val="20"/>
                <w:szCs w:val="20"/>
              </w:rPr>
              <w:t>σόδημα πάνω από το όριο της φτώχειας</w:t>
            </w:r>
          </w:p>
        </w:tc>
        <w:tc>
          <w:tcPr>
            <w:tcW w:w="759" w:type="dxa"/>
          </w:tcPr>
          <w:p w:rsidR="002730D5" w:rsidRPr="002730D5" w:rsidRDefault="002730D5" w:rsidP="002730D5">
            <w:pPr>
              <w:adjustRightInd w:val="0"/>
              <w:spacing w:line="276" w:lineRule="auto"/>
              <w:jc w:val="center"/>
              <w:rPr>
                <w:rFonts w:asciiTheme="minorHAnsi" w:hAnsiTheme="minorHAnsi" w:cstheme="minorHAnsi"/>
                <w:sz w:val="20"/>
                <w:szCs w:val="20"/>
              </w:rPr>
            </w:pPr>
            <w:r w:rsidRPr="002730D5">
              <w:rPr>
                <w:rFonts w:asciiTheme="minorHAnsi" w:hAnsiTheme="minorHAnsi" w:cstheme="minorHAnsi"/>
                <w:color w:val="000000"/>
                <w:sz w:val="20"/>
                <w:szCs w:val="20"/>
              </w:rPr>
              <w:t>10</w:t>
            </w:r>
          </w:p>
        </w:tc>
      </w:tr>
      <w:tr w:rsidR="002730D5" w:rsidRPr="002730D5" w:rsidTr="002730D5">
        <w:tc>
          <w:tcPr>
            <w:tcW w:w="2840" w:type="dxa"/>
            <w:vMerge w:val="restart"/>
          </w:tcPr>
          <w:p w:rsidR="002730D5" w:rsidRPr="002730D5" w:rsidRDefault="002730D5" w:rsidP="002730D5">
            <w:pPr>
              <w:autoSpaceDE w:val="0"/>
              <w:autoSpaceDN w:val="0"/>
              <w:adjustRightInd w:val="0"/>
              <w:spacing w:line="276" w:lineRule="auto"/>
              <w:rPr>
                <w:rFonts w:asciiTheme="minorHAnsi" w:hAnsiTheme="minorHAnsi" w:cstheme="minorHAnsi"/>
                <w:sz w:val="20"/>
                <w:szCs w:val="20"/>
              </w:rPr>
            </w:pPr>
            <w:r w:rsidRPr="002730D5">
              <w:rPr>
                <w:rFonts w:asciiTheme="minorHAnsi" w:hAnsiTheme="minorHAnsi" w:cstheme="minorHAnsi"/>
                <w:color w:val="000000"/>
                <w:sz w:val="20"/>
                <w:szCs w:val="20"/>
              </w:rPr>
              <w:t>3. Οικογενειακή</w:t>
            </w:r>
            <w:r w:rsidR="0006402E">
              <w:rPr>
                <w:rFonts w:asciiTheme="minorHAnsi" w:hAnsiTheme="minorHAnsi" w:cstheme="minorHAnsi"/>
                <w:color w:val="000000"/>
                <w:sz w:val="20"/>
                <w:szCs w:val="20"/>
                <w:lang w:val="en-US"/>
              </w:rPr>
              <w:t xml:space="preserve"> </w:t>
            </w:r>
            <w:r w:rsidRPr="002730D5">
              <w:rPr>
                <w:rFonts w:asciiTheme="minorHAnsi" w:hAnsiTheme="minorHAnsi" w:cstheme="minorHAnsi"/>
                <w:color w:val="000000"/>
                <w:sz w:val="20"/>
                <w:szCs w:val="20"/>
              </w:rPr>
              <w:t xml:space="preserve">κατάσταση </w:t>
            </w:r>
          </w:p>
        </w:tc>
        <w:tc>
          <w:tcPr>
            <w:tcW w:w="4923" w:type="dxa"/>
          </w:tcPr>
          <w:p w:rsidR="002730D5" w:rsidRPr="002730D5" w:rsidRDefault="002730D5" w:rsidP="002730D5">
            <w:pPr>
              <w:autoSpaceDE w:val="0"/>
              <w:autoSpaceDN w:val="0"/>
              <w:adjustRightInd w:val="0"/>
              <w:spacing w:line="276" w:lineRule="auto"/>
              <w:rPr>
                <w:rFonts w:asciiTheme="minorHAnsi" w:hAnsiTheme="minorHAnsi" w:cstheme="minorHAnsi"/>
                <w:sz w:val="20"/>
                <w:szCs w:val="20"/>
              </w:rPr>
            </w:pPr>
            <w:r w:rsidRPr="002730D5">
              <w:rPr>
                <w:rFonts w:asciiTheme="minorHAnsi" w:hAnsiTheme="minorHAnsi" w:cstheme="minorHAnsi"/>
                <w:color w:val="000000"/>
                <w:sz w:val="20"/>
                <w:szCs w:val="20"/>
              </w:rPr>
              <w:t>Ύπαρξη άλλου ΑμεΑ στην οικογένεια (δεν υπολογίζεται</w:t>
            </w:r>
            <w:r w:rsidR="0006402E" w:rsidRPr="0006402E">
              <w:rPr>
                <w:rFonts w:asciiTheme="minorHAnsi" w:hAnsiTheme="minorHAnsi" w:cstheme="minorHAnsi"/>
                <w:color w:val="000000"/>
                <w:sz w:val="20"/>
                <w:szCs w:val="20"/>
              </w:rPr>
              <w:t xml:space="preserve"> </w:t>
            </w:r>
            <w:r w:rsidRPr="002730D5">
              <w:rPr>
                <w:rFonts w:asciiTheme="minorHAnsi" w:hAnsiTheme="minorHAnsi" w:cstheme="minorHAnsi"/>
                <w:color w:val="000000"/>
                <w:sz w:val="20"/>
                <w:szCs w:val="20"/>
              </w:rPr>
              <w:t>ο αιτούμενος)</w:t>
            </w:r>
          </w:p>
        </w:tc>
        <w:tc>
          <w:tcPr>
            <w:tcW w:w="759" w:type="dxa"/>
          </w:tcPr>
          <w:p w:rsidR="002730D5" w:rsidRPr="002730D5" w:rsidRDefault="002730D5" w:rsidP="002730D5">
            <w:pPr>
              <w:adjustRightInd w:val="0"/>
              <w:spacing w:line="276" w:lineRule="auto"/>
              <w:jc w:val="center"/>
              <w:rPr>
                <w:rFonts w:asciiTheme="minorHAnsi" w:hAnsiTheme="minorHAnsi" w:cstheme="minorHAnsi"/>
                <w:sz w:val="20"/>
                <w:szCs w:val="20"/>
              </w:rPr>
            </w:pPr>
            <w:r w:rsidRPr="002730D5">
              <w:rPr>
                <w:rFonts w:asciiTheme="minorHAnsi" w:hAnsiTheme="minorHAnsi" w:cstheme="minorHAnsi"/>
                <w:color w:val="000000"/>
                <w:sz w:val="20"/>
                <w:szCs w:val="20"/>
              </w:rPr>
              <w:t>12</w:t>
            </w:r>
          </w:p>
        </w:tc>
      </w:tr>
      <w:tr w:rsidR="002730D5" w:rsidRPr="002730D5" w:rsidTr="002730D5">
        <w:tc>
          <w:tcPr>
            <w:tcW w:w="2840" w:type="dxa"/>
            <w:vMerge/>
          </w:tcPr>
          <w:p w:rsidR="002730D5" w:rsidRPr="002730D5" w:rsidRDefault="002730D5" w:rsidP="002730D5">
            <w:pPr>
              <w:adjustRightInd w:val="0"/>
              <w:spacing w:line="276" w:lineRule="auto"/>
              <w:jc w:val="both"/>
              <w:rPr>
                <w:rFonts w:asciiTheme="minorHAnsi" w:hAnsiTheme="minorHAnsi" w:cstheme="minorHAnsi"/>
                <w:sz w:val="20"/>
                <w:szCs w:val="20"/>
              </w:rPr>
            </w:pPr>
          </w:p>
        </w:tc>
        <w:tc>
          <w:tcPr>
            <w:tcW w:w="4923" w:type="dxa"/>
          </w:tcPr>
          <w:p w:rsidR="002730D5" w:rsidRPr="002730D5" w:rsidRDefault="002730D5" w:rsidP="002730D5">
            <w:pPr>
              <w:autoSpaceDE w:val="0"/>
              <w:autoSpaceDN w:val="0"/>
              <w:adjustRightInd w:val="0"/>
              <w:spacing w:line="276" w:lineRule="auto"/>
              <w:rPr>
                <w:rFonts w:asciiTheme="minorHAnsi" w:hAnsiTheme="minorHAnsi" w:cstheme="minorHAnsi"/>
                <w:color w:val="000000"/>
                <w:sz w:val="20"/>
                <w:szCs w:val="20"/>
              </w:rPr>
            </w:pPr>
            <w:r w:rsidRPr="002730D5">
              <w:rPr>
                <w:rFonts w:asciiTheme="minorHAnsi" w:hAnsiTheme="minorHAnsi" w:cstheme="minorHAnsi"/>
                <w:color w:val="000000"/>
                <w:sz w:val="20"/>
                <w:szCs w:val="20"/>
              </w:rPr>
              <w:t xml:space="preserve">Μέλη μονογονεϊκών οικογενειών </w:t>
            </w:r>
          </w:p>
        </w:tc>
        <w:tc>
          <w:tcPr>
            <w:tcW w:w="759" w:type="dxa"/>
          </w:tcPr>
          <w:p w:rsidR="002730D5" w:rsidRPr="002730D5" w:rsidRDefault="002730D5" w:rsidP="002730D5">
            <w:pPr>
              <w:adjustRightInd w:val="0"/>
              <w:spacing w:line="276" w:lineRule="auto"/>
              <w:jc w:val="center"/>
              <w:rPr>
                <w:rFonts w:asciiTheme="minorHAnsi" w:hAnsiTheme="minorHAnsi" w:cstheme="minorHAnsi"/>
                <w:sz w:val="20"/>
                <w:szCs w:val="20"/>
              </w:rPr>
            </w:pPr>
            <w:r w:rsidRPr="002730D5">
              <w:rPr>
                <w:rFonts w:asciiTheme="minorHAnsi" w:hAnsiTheme="minorHAnsi" w:cstheme="minorHAnsi"/>
                <w:color w:val="000000"/>
                <w:sz w:val="20"/>
                <w:szCs w:val="20"/>
              </w:rPr>
              <w:t>12</w:t>
            </w:r>
          </w:p>
        </w:tc>
      </w:tr>
      <w:tr w:rsidR="002730D5" w:rsidRPr="002730D5" w:rsidTr="002730D5">
        <w:tc>
          <w:tcPr>
            <w:tcW w:w="2840" w:type="dxa"/>
            <w:vMerge/>
          </w:tcPr>
          <w:p w:rsidR="002730D5" w:rsidRPr="002730D5" w:rsidRDefault="002730D5" w:rsidP="002730D5">
            <w:pPr>
              <w:adjustRightInd w:val="0"/>
              <w:spacing w:line="276" w:lineRule="auto"/>
              <w:jc w:val="both"/>
              <w:rPr>
                <w:rFonts w:asciiTheme="minorHAnsi" w:hAnsiTheme="minorHAnsi" w:cstheme="minorHAnsi"/>
                <w:sz w:val="20"/>
                <w:szCs w:val="20"/>
              </w:rPr>
            </w:pPr>
          </w:p>
        </w:tc>
        <w:tc>
          <w:tcPr>
            <w:tcW w:w="4923" w:type="dxa"/>
          </w:tcPr>
          <w:p w:rsidR="002730D5" w:rsidRPr="002730D5" w:rsidRDefault="002730D5" w:rsidP="002730D5">
            <w:pPr>
              <w:autoSpaceDE w:val="0"/>
              <w:autoSpaceDN w:val="0"/>
              <w:adjustRightInd w:val="0"/>
              <w:spacing w:line="276" w:lineRule="auto"/>
              <w:rPr>
                <w:rFonts w:asciiTheme="minorHAnsi" w:hAnsiTheme="minorHAnsi" w:cstheme="minorHAnsi"/>
                <w:color w:val="000000"/>
                <w:sz w:val="20"/>
                <w:szCs w:val="20"/>
              </w:rPr>
            </w:pPr>
            <w:r w:rsidRPr="002730D5">
              <w:rPr>
                <w:rFonts w:asciiTheme="minorHAnsi" w:hAnsiTheme="minorHAnsi" w:cstheme="minorHAnsi"/>
                <w:color w:val="000000"/>
                <w:sz w:val="20"/>
                <w:szCs w:val="20"/>
              </w:rPr>
              <w:t>Τρίτεκνοι/Πολύτεκνοι (άνω των δύο εξαρτώμενων μελών εκτός του ωφελούμενου).</w:t>
            </w:r>
          </w:p>
        </w:tc>
        <w:tc>
          <w:tcPr>
            <w:tcW w:w="759" w:type="dxa"/>
          </w:tcPr>
          <w:p w:rsidR="002730D5" w:rsidRPr="002730D5" w:rsidRDefault="002730D5" w:rsidP="002730D5">
            <w:pPr>
              <w:autoSpaceDE w:val="0"/>
              <w:autoSpaceDN w:val="0"/>
              <w:adjustRightInd w:val="0"/>
              <w:spacing w:line="276" w:lineRule="auto"/>
              <w:jc w:val="center"/>
              <w:rPr>
                <w:rFonts w:asciiTheme="minorHAnsi" w:hAnsiTheme="minorHAnsi" w:cstheme="minorHAnsi"/>
                <w:sz w:val="20"/>
                <w:szCs w:val="20"/>
              </w:rPr>
            </w:pPr>
            <w:r w:rsidRPr="002730D5">
              <w:rPr>
                <w:rFonts w:asciiTheme="minorHAnsi" w:hAnsiTheme="minorHAnsi" w:cstheme="minorHAnsi"/>
                <w:color w:val="000000"/>
                <w:sz w:val="20"/>
                <w:szCs w:val="20"/>
              </w:rPr>
              <w:t>8</w:t>
            </w:r>
          </w:p>
        </w:tc>
      </w:tr>
      <w:tr w:rsidR="002730D5" w:rsidRPr="002730D5" w:rsidTr="002730D5">
        <w:tc>
          <w:tcPr>
            <w:tcW w:w="2840" w:type="dxa"/>
            <w:vMerge w:val="restart"/>
          </w:tcPr>
          <w:p w:rsidR="002730D5" w:rsidRPr="002730D5" w:rsidRDefault="002730D5" w:rsidP="002730D5">
            <w:pPr>
              <w:autoSpaceDE w:val="0"/>
              <w:autoSpaceDN w:val="0"/>
              <w:adjustRightInd w:val="0"/>
              <w:spacing w:line="276" w:lineRule="auto"/>
              <w:rPr>
                <w:rFonts w:asciiTheme="minorHAnsi" w:hAnsiTheme="minorHAnsi" w:cstheme="minorHAnsi"/>
                <w:sz w:val="20"/>
                <w:szCs w:val="20"/>
              </w:rPr>
            </w:pPr>
            <w:r w:rsidRPr="002730D5">
              <w:rPr>
                <w:rFonts w:asciiTheme="minorHAnsi" w:hAnsiTheme="minorHAnsi" w:cstheme="minorHAnsi"/>
                <w:color w:val="000000"/>
                <w:sz w:val="20"/>
                <w:szCs w:val="20"/>
              </w:rPr>
              <w:t>4. Εργασιακή κατάσταση</w:t>
            </w:r>
            <w:r w:rsidR="0006402E" w:rsidRPr="0006402E">
              <w:rPr>
                <w:rFonts w:asciiTheme="minorHAnsi" w:hAnsiTheme="minorHAnsi" w:cstheme="minorHAnsi"/>
                <w:color w:val="000000"/>
                <w:sz w:val="20"/>
                <w:szCs w:val="20"/>
              </w:rPr>
              <w:t xml:space="preserve"> </w:t>
            </w:r>
            <w:r w:rsidRPr="002730D5">
              <w:rPr>
                <w:rFonts w:asciiTheme="minorHAnsi" w:hAnsiTheme="minorHAnsi" w:cstheme="minorHAnsi"/>
                <w:color w:val="000000"/>
                <w:sz w:val="20"/>
                <w:szCs w:val="20"/>
              </w:rPr>
              <w:t>του γονέα /νόμιμου</w:t>
            </w:r>
            <w:r w:rsidR="0006402E" w:rsidRPr="0006402E">
              <w:rPr>
                <w:rFonts w:asciiTheme="minorHAnsi" w:hAnsiTheme="minorHAnsi" w:cstheme="minorHAnsi"/>
                <w:color w:val="000000"/>
                <w:sz w:val="20"/>
                <w:szCs w:val="20"/>
              </w:rPr>
              <w:t xml:space="preserve"> </w:t>
            </w:r>
            <w:r w:rsidRPr="002730D5">
              <w:rPr>
                <w:rFonts w:asciiTheme="minorHAnsi" w:hAnsiTheme="minorHAnsi" w:cstheme="minorHAnsi"/>
                <w:color w:val="000000"/>
                <w:sz w:val="20"/>
                <w:szCs w:val="20"/>
              </w:rPr>
              <w:t xml:space="preserve">κηδεμόνα </w:t>
            </w:r>
          </w:p>
        </w:tc>
        <w:tc>
          <w:tcPr>
            <w:tcW w:w="4923" w:type="dxa"/>
          </w:tcPr>
          <w:p w:rsidR="002730D5" w:rsidRPr="002730D5" w:rsidRDefault="002730D5" w:rsidP="002730D5">
            <w:pPr>
              <w:autoSpaceDE w:val="0"/>
              <w:autoSpaceDN w:val="0"/>
              <w:adjustRightInd w:val="0"/>
              <w:spacing w:line="276" w:lineRule="auto"/>
              <w:rPr>
                <w:rFonts w:asciiTheme="minorHAnsi" w:hAnsiTheme="minorHAnsi" w:cstheme="minorHAnsi"/>
                <w:sz w:val="20"/>
                <w:szCs w:val="20"/>
              </w:rPr>
            </w:pPr>
            <w:r w:rsidRPr="002730D5">
              <w:rPr>
                <w:rFonts w:asciiTheme="minorHAnsi" w:hAnsiTheme="minorHAnsi" w:cstheme="minorHAnsi"/>
                <w:color w:val="000000"/>
                <w:sz w:val="20"/>
                <w:szCs w:val="20"/>
              </w:rPr>
              <w:t xml:space="preserve">Άνεργος/η </w:t>
            </w:r>
          </w:p>
        </w:tc>
        <w:tc>
          <w:tcPr>
            <w:tcW w:w="759" w:type="dxa"/>
          </w:tcPr>
          <w:p w:rsidR="002730D5" w:rsidRPr="002730D5" w:rsidRDefault="002730D5" w:rsidP="002730D5">
            <w:pPr>
              <w:autoSpaceDE w:val="0"/>
              <w:autoSpaceDN w:val="0"/>
              <w:adjustRightInd w:val="0"/>
              <w:spacing w:line="276" w:lineRule="auto"/>
              <w:jc w:val="center"/>
              <w:rPr>
                <w:rFonts w:asciiTheme="minorHAnsi" w:hAnsiTheme="minorHAnsi" w:cstheme="minorHAnsi"/>
                <w:color w:val="000000"/>
                <w:sz w:val="20"/>
                <w:szCs w:val="20"/>
              </w:rPr>
            </w:pPr>
            <w:r w:rsidRPr="002730D5">
              <w:rPr>
                <w:rFonts w:asciiTheme="minorHAnsi" w:hAnsiTheme="minorHAnsi" w:cstheme="minorHAnsi"/>
                <w:color w:val="000000"/>
                <w:sz w:val="20"/>
                <w:szCs w:val="20"/>
              </w:rPr>
              <w:t>10</w:t>
            </w:r>
          </w:p>
        </w:tc>
      </w:tr>
      <w:tr w:rsidR="002730D5" w:rsidRPr="002730D5" w:rsidTr="002730D5">
        <w:tc>
          <w:tcPr>
            <w:tcW w:w="2840" w:type="dxa"/>
            <w:vMerge/>
          </w:tcPr>
          <w:p w:rsidR="002730D5" w:rsidRPr="002730D5" w:rsidRDefault="002730D5" w:rsidP="002730D5">
            <w:pPr>
              <w:autoSpaceDE w:val="0"/>
              <w:autoSpaceDN w:val="0"/>
              <w:adjustRightInd w:val="0"/>
              <w:spacing w:line="276" w:lineRule="auto"/>
              <w:rPr>
                <w:rFonts w:asciiTheme="minorHAnsi" w:hAnsiTheme="minorHAnsi" w:cstheme="minorHAnsi"/>
                <w:color w:val="000000"/>
                <w:sz w:val="20"/>
                <w:szCs w:val="20"/>
              </w:rPr>
            </w:pPr>
          </w:p>
        </w:tc>
        <w:tc>
          <w:tcPr>
            <w:tcW w:w="4923" w:type="dxa"/>
          </w:tcPr>
          <w:p w:rsidR="002730D5" w:rsidRPr="002730D5" w:rsidRDefault="002730D5" w:rsidP="002730D5">
            <w:pPr>
              <w:autoSpaceDE w:val="0"/>
              <w:autoSpaceDN w:val="0"/>
              <w:adjustRightInd w:val="0"/>
              <w:spacing w:line="276" w:lineRule="auto"/>
              <w:rPr>
                <w:rFonts w:asciiTheme="minorHAnsi" w:hAnsiTheme="minorHAnsi" w:cstheme="minorHAnsi"/>
                <w:color w:val="000000"/>
                <w:sz w:val="20"/>
                <w:szCs w:val="20"/>
              </w:rPr>
            </w:pPr>
            <w:r w:rsidRPr="002730D5">
              <w:rPr>
                <w:rFonts w:asciiTheme="minorHAnsi" w:hAnsiTheme="minorHAnsi" w:cstheme="minorHAnsi"/>
                <w:color w:val="000000"/>
                <w:sz w:val="20"/>
                <w:szCs w:val="20"/>
              </w:rPr>
              <w:t>Εργαζόμενος/η</w:t>
            </w:r>
          </w:p>
        </w:tc>
        <w:tc>
          <w:tcPr>
            <w:tcW w:w="759" w:type="dxa"/>
          </w:tcPr>
          <w:p w:rsidR="002730D5" w:rsidRPr="002730D5" w:rsidRDefault="002730D5" w:rsidP="002730D5">
            <w:pPr>
              <w:autoSpaceDE w:val="0"/>
              <w:autoSpaceDN w:val="0"/>
              <w:adjustRightInd w:val="0"/>
              <w:spacing w:line="276" w:lineRule="auto"/>
              <w:jc w:val="center"/>
              <w:rPr>
                <w:rFonts w:asciiTheme="minorHAnsi" w:hAnsiTheme="minorHAnsi" w:cstheme="minorHAnsi"/>
                <w:sz w:val="20"/>
                <w:szCs w:val="20"/>
              </w:rPr>
            </w:pPr>
            <w:r w:rsidRPr="002730D5">
              <w:rPr>
                <w:rFonts w:asciiTheme="minorHAnsi" w:hAnsiTheme="minorHAnsi" w:cstheme="minorHAnsi"/>
                <w:color w:val="000000"/>
                <w:sz w:val="20"/>
                <w:szCs w:val="20"/>
              </w:rPr>
              <w:t>5</w:t>
            </w:r>
          </w:p>
        </w:tc>
      </w:tr>
    </w:tbl>
    <w:p w:rsidR="002730D5" w:rsidRPr="002730D5" w:rsidRDefault="002730D5" w:rsidP="002730D5">
      <w:pPr>
        <w:adjustRightInd w:val="0"/>
        <w:jc w:val="both"/>
        <w:rPr>
          <w:rFonts w:asciiTheme="minorHAnsi" w:hAnsiTheme="minorHAnsi" w:cstheme="minorHAnsi"/>
          <w:i/>
          <w:sz w:val="18"/>
          <w:szCs w:val="18"/>
        </w:rPr>
      </w:pPr>
    </w:p>
    <w:p w:rsidR="002730D5" w:rsidRDefault="002730D5" w:rsidP="002730D5">
      <w:pPr>
        <w:autoSpaceDE w:val="0"/>
        <w:autoSpaceDN w:val="0"/>
        <w:adjustRightInd w:val="0"/>
        <w:rPr>
          <w:rFonts w:asciiTheme="minorHAnsi" w:hAnsiTheme="minorHAnsi" w:cstheme="minorHAnsi"/>
          <w:i/>
          <w:color w:val="000000"/>
          <w:sz w:val="18"/>
          <w:szCs w:val="18"/>
        </w:rPr>
      </w:pPr>
      <w:r w:rsidRPr="002730D5">
        <w:rPr>
          <w:rFonts w:asciiTheme="minorHAnsi" w:hAnsiTheme="minorHAnsi" w:cstheme="minorHAnsi"/>
          <w:b/>
          <w:bCs/>
          <w:i/>
          <w:color w:val="000000"/>
          <w:sz w:val="18"/>
          <w:szCs w:val="18"/>
        </w:rPr>
        <w:t>*</w:t>
      </w:r>
      <w:r w:rsidRPr="002730D5">
        <w:rPr>
          <w:rFonts w:asciiTheme="minorHAnsi" w:hAnsiTheme="minorHAnsi" w:cstheme="minorHAnsi"/>
          <w:i/>
          <w:color w:val="000000"/>
          <w:sz w:val="18"/>
          <w:szCs w:val="18"/>
        </w:rPr>
        <w:t xml:space="preserve"> Προσδιορίζεται σύμφωνα με το κατώφλι φτώχειας της ΕΛΣΤΑΤ. Αυτό για το </w:t>
      </w:r>
      <w:r w:rsidRPr="002730D5">
        <w:rPr>
          <w:rFonts w:asciiTheme="minorHAnsi" w:hAnsiTheme="minorHAnsi" w:cstheme="minorHAnsi"/>
          <w:b/>
          <w:bCs/>
          <w:i/>
          <w:color w:val="000000"/>
          <w:sz w:val="18"/>
          <w:szCs w:val="18"/>
        </w:rPr>
        <w:t>έτος 2015</w:t>
      </w:r>
      <w:r w:rsidRPr="002730D5">
        <w:rPr>
          <w:rFonts w:asciiTheme="minorHAnsi" w:hAnsiTheme="minorHAnsi" w:cstheme="minorHAnsi"/>
          <w:i/>
          <w:color w:val="000000"/>
          <w:sz w:val="18"/>
          <w:szCs w:val="18"/>
        </w:rPr>
        <w:t xml:space="preserve"> ορίζεται σε </w:t>
      </w:r>
      <w:r w:rsidRPr="002730D5">
        <w:rPr>
          <w:rFonts w:asciiTheme="minorHAnsi" w:hAnsiTheme="minorHAnsi" w:cstheme="minorHAnsi"/>
          <w:b/>
          <w:bCs/>
          <w:i/>
          <w:color w:val="000000"/>
          <w:sz w:val="18"/>
          <w:szCs w:val="18"/>
        </w:rPr>
        <w:t>4.512 € για μονοπρόσωπα νοικοκυριά προσαυξανόμενα κατά το 0,5 για τον σύζυγο και για κάθε παιδί από 14 έως και 24 ετών και κατά 0,3 για κάθε παιδί κάτω των 13 ετών</w:t>
      </w:r>
      <w:r w:rsidRPr="002730D5">
        <w:rPr>
          <w:rFonts w:asciiTheme="minorHAnsi" w:hAnsiTheme="minorHAnsi" w:cstheme="minorHAnsi"/>
          <w:i/>
          <w:color w:val="000000"/>
          <w:sz w:val="18"/>
          <w:szCs w:val="18"/>
        </w:rPr>
        <w:t>.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rsidR="00382677" w:rsidRDefault="00382677" w:rsidP="002730D5">
      <w:pPr>
        <w:autoSpaceDE w:val="0"/>
        <w:autoSpaceDN w:val="0"/>
        <w:adjustRightInd w:val="0"/>
        <w:rPr>
          <w:rFonts w:asciiTheme="minorHAnsi" w:hAnsiTheme="minorHAnsi" w:cstheme="minorHAnsi"/>
          <w:i/>
          <w:color w:val="000000"/>
          <w:sz w:val="18"/>
          <w:szCs w:val="18"/>
        </w:rPr>
      </w:pPr>
    </w:p>
    <w:p w:rsidR="00382677" w:rsidRDefault="00382677" w:rsidP="00382677">
      <w:pPr>
        <w:adjustRightInd w:val="0"/>
        <w:jc w:val="both"/>
        <w:rPr>
          <w:rFonts w:asciiTheme="minorHAnsi" w:hAnsiTheme="minorHAnsi"/>
          <w:b/>
          <w:sz w:val="22"/>
          <w:szCs w:val="22"/>
        </w:rPr>
      </w:pPr>
      <w:r>
        <w:rPr>
          <w:rFonts w:asciiTheme="minorHAnsi" w:hAnsiTheme="minorHAnsi"/>
          <w:b/>
          <w:sz w:val="22"/>
          <w:szCs w:val="22"/>
        </w:rPr>
        <w:t>Δ</w:t>
      </w:r>
      <w:r w:rsidRPr="002730D5">
        <w:rPr>
          <w:rFonts w:asciiTheme="minorHAnsi" w:hAnsiTheme="minorHAnsi"/>
          <w:b/>
          <w:sz w:val="22"/>
          <w:szCs w:val="22"/>
        </w:rPr>
        <w:t xml:space="preserve">) </w:t>
      </w:r>
      <w:r>
        <w:rPr>
          <w:rFonts w:asciiTheme="minorHAnsi" w:hAnsiTheme="minorHAnsi"/>
          <w:b/>
          <w:sz w:val="22"/>
          <w:szCs w:val="22"/>
        </w:rPr>
        <w:t xml:space="preserve">ΔΙΑΔΙΚΑΣΙΑ </w:t>
      </w:r>
      <w:r w:rsidRPr="002730D5">
        <w:rPr>
          <w:rFonts w:asciiTheme="minorHAnsi" w:hAnsiTheme="minorHAnsi"/>
          <w:b/>
          <w:sz w:val="22"/>
          <w:szCs w:val="22"/>
        </w:rPr>
        <w:t xml:space="preserve"> ΕΠΙΛΟΓΗΣ</w:t>
      </w:r>
    </w:p>
    <w:p w:rsidR="00382677" w:rsidRDefault="00382677" w:rsidP="00C37021">
      <w:pPr>
        <w:autoSpaceDE w:val="0"/>
        <w:autoSpaceDN w:val="0"/>
        <w:adjustRightInd w:val="0"/>
        <w:jc w:val="both"/>
        <w:rPr>
          <w:rFonts w:asciiTheme="minorHAnsi" w:hAnsiTheme="minorHAnsi" w:cstheme="minorHAnsi"/>
          <w:sz w:val="22"/>
          <w:szCs w:val="22"/>
        </w:rPr>
      </w:pPr>
    </w:p>
    <w:p w:rsidR="00382677" w:rsidRDefault="00382677" w:rsidP="00C37021">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Η διαδικασία επιλογής </w:t>
      </w:r>
      <w:r w:rsidRPr="00382677">
        <w:rPr>
          <w:rFonts w:asciiTheme="minorHAnsi" w:hAnsiTheme="minorHAnsi" w:cstheme="minorHAnsi"/>
          <w:sz w:val="22"/>
          <w:szCs w:val="22"/>
        </w:rPr>
        <w:t>των ωφελούμενων ξεκινά με την λήξη της χρονικής περιόδ</w:t>
      </w:r>
      <w:r>
        <w:rPr>
          <w:rFonts w:asciiTheme="minorHAnsi" w:hAnsiTheme="minorHAnsi" w:cstheme="minorHAnsi"/>
          <w:sz w:val="22"/>
          <w:szCs w:val="22"/>
        </w:rPr>
        <w:t>ου υποβολής των δικαιολογητικών και θα ακολουθήσεις τα παρακάτω βήματα:</w:t>
      </w:r>
    </w:p>
    <w:p w:rsidR="00683AD7" w:rsidRDefault="00382677" w:rsidP="00C37021">
      <w:pPr>
        <w:pStyle w:val="a7"/>
        <w:numPr>
          <w:ilvl w:val="0"/>
          <w:numId w:val="13"/>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Εξέταση / έλεγχος των αιτήσεων του συνολικού αριθμού των συμμετεχόντων / θέσεων στην πράξη, σύμφωνα με τον αριθμό των αιτήσεων και την πληρότητα των δικαιολογητικών. </w:t>
      </w:r>
    </w:p>
    <w:p w:rsidR="00382677" w:rsidRDefault="00382677" w:rsidP="00683AD7">
      <w:pPr>
        <w:pStyle w:val="a7"/>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Στο στάδιο αυτό, συντάσσεται σχετικός πίνακας δυνητικών συμμετεχόντων με τον αριθμό των ατόμων που οι αιτήσεις τους κρίνονται πλήρεις από την Επιτροπή </w:t>
      </w:r>
      <w:r w:rsidRPr="00382677">
        <w:rPr>
          <w:rFonts w:asciiTheme="minorHAnsi" w:hAnsiTheme="minorHAnsi" w:cstheme="minorHAnsi"/>
          <w:sz w:val="22"/>
          <w:szCs w:val="22"/>
        </w:rPr>
        <w:t>Αξιολόγησης  &amp; Επιλογής Ωφελούμενων</w:t>
      </w:r>
      <w:r>
        <w:rPr>
          <w:rFonts w:asciiTheme="minorHAnsi" w:hAnsiTheme="minorHAnsi" w:cstheme="minorHAnsi"/>
          <w:sz w:val="22"/>
          <w:szCs w:val="22"/>
        </w:rPr>
        <w:t xml:space="preserve"> (πληρότητα δικαιολογητικών και στοιχείων της αίτησης) και επομένως γίνονται δεκτές από την Επιτροπή. </w:t>
      </w:r>
    </w:p>
    <w:p w:rsidR="00683AD7" w:rsidRDefault="00382677" w:rsidP="00C37021">
      <w:pPr>
        <w:pStyle w:val="a7"/>
        <w:numPr>
          <w:ilvl w:val="0"/>
          <w:numId w:val="13"/>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Επιλογή των ωφελουμένων στην πράξη. </w:t>
      </w:r>
    </w:p>
    <w:p w:rsidR="00382677" w:rsidRDefault="00683AD7" w:rsidP="00683AD7">
      <w:pPr>
        <w:pStyle w:val="a7"/>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Σ</w:t>
      </w:r>
      <w:r w:rsidR="00382677">
        <w:rPr>
          <w:rFonts w:asciiTheme="minorHAnsi" w:hAnsiTheme="minorHAnsi" w:cstheme="minorHAnsi"/>
          <w:sz w:val="22"/>
          <w:szCs w:val="22"/>
        </w:rPr>
        <w:t xml:space="preserve">το στάδιο αυτό η Επιτροπή καταρτίζει σχετικό πίνακα </w:t>
      </w:r>
      <w:r w:rsidR="00D43939">
        <w:rPr>
          <w:rFonts w:asciiTheme="minorHAnsi" w:hAnsiTheme="minorHAnsi" w:cstheme="minorHAnsi"/>
          <w:sz w:val="22"/>
          <w:szCs w:val="22"/>
        </w:rPr>
        <w:t>κατάταξης</w:t>
      </w:r>
      <w:r w:rsidR="00382677">
        <w:rPr>
          <w:rFonts w:asciiTheme="minorHAnsi" w:hAnsiTheme="minorHAnsi" w:cstheme="minorHAnsi"/>
          <w:sz w:val="22"/>
          <w:szCs w:val="22"/>
        </w:rPr>
        <w:t xml:space="preserve"> και επιλογής των ωφελουμένων της πράξης, συμπεριλαμβανομένων και των επιλαχόντων, οι οποίοι θα επιλεγούν βάσει των </w:t>
      </w:r>
      <w:r w:rsidR="00D43939">
        <w:rPr>
          <w:rFonts w:asciiTheme="minorHAnsi" w:hAnsiTheme="minorHAnsi" w:cstheme="minorHAnsi"/>
          <w:sz w:val="22"/>
          <w:szCs w:val="22"/>
        </w:rPr>
        <w:t>κριτηρίων</w:t>
      </w:r>
      <w:r w:rsidR="00382677">
        <w:rPr>
          <w:rFonts w:asciiTheme="minorHAnsi" w:hAnsiTheme="minorHAnsi" w:cstheme="minorHAnsi"/>
          <w:sz w:val="22"/>
          <w:szCs w:val="22"/>
        </w:rPr>
        <w:t xml:space="preserve"> επιλογής.</w:t>
      </w:r>
    </w:p>
    <w:p w:rsidR="00D43939" w:rsidRPr="00A7524D" w:rsidRDefault="00683AD7" w:rsidP="00D43939">
      <w:pPr>
        <w:spacing w:before="240" w:line="276" w:lineRule="auto"/>
        <w:ind w:left="709"/>
        <w:jc w:val="both"/>
        <w:rPr>
          <w:rFonts w:asciiTheme="minorHAnsi" w:hAnsiTheme="minorHAnsi" w:cstheme="minorHAnsi"/>
          <w:sz w:val="22"/>
          <w:szCs w:val="22"/>
        </w:rPr>
      </w:pPr>
      <w:r w:rsidRPr="00A7524D">
        <w:rPr>
          <w:rFonts w:asciiTheme="minorHAnsi" w:hAnsiTheme="minorHAnsi" w:cstheme="minorHAnsi"/>
          <w:sz w:val="22"/>
          <w:szCs w:val="22"/>
        </w:rPr>
        <w:lastRenderedPageBreak/>
        <w:t>Επίσης, σ</w:t>
      </w:r>
      <w:r w:rsidR="00D43939" w:rsidRPr="00A7524D">
        <w:rPr>
          <w:rFonts w:asciiTheme="minorHAnsi" w:hAnsiTheme="minorHAnsi" w:cstheme="minorHAnsi"/>
          <w:sz w:val="22"/>
          <w:szCs w:val="22"/>
        </w:rPr>
        <w:t xml:space="preserve">το στάδιο αυτό συμπεριλαμβάνεται και η διαδικασία εξατομικευμένης αξιολόγησης των ωφελούμενων για την ένταξη τους στο πρόγραμμα του Κέντρου Ημέρας και πραγματοποιείται για τη διερεύνηση και καταγραφή των θετικών και αρνητικών χαρακτηριστικών </w:t>
      </w:r>
      <w:r w:rsidR="00C37021" w:rsidRPr="00A7524D">
        <w:rPr>
          <w:rFonts w:asciiTheme="minorHAnsi" w:hAnsiTheme="minorHAnsi" w:cstheme="minorHAnsi"/>
          <w:sz w:val="22"/>
          <w:szCs w:val="22"/>
        </w:rPr>
        <w:t>τους, χ</w:t>
      </w:r>
      <w:r w:rsidR="00D43939" w:rsidRPr="00A7524D">
        <w:rPr>
          <w:rFonts w:asciiTheme="minorHAnsi" w:hAnsiTheme="minorHAnsi" w:cstheme="minorHAnsi"/>
          <w:sz w:val="22"/>
          <w:szCs w:val="22"/>
        </w:rPr>
        <w:t xml:space="preserve">αρακτηριστικά τα οποία θα κρίνουν την αποδοχή ή απόρριψή τους στο πρόγραμμα. Πιθανοί λόγοι  μη  ένταξης  </w:t>
      </w:r>
      <w:r w:rsidR="00C37021" w:rsidRPr="00A7524D">
        <w:rPr>
          <w:rFonts w:asciiTheme="minorHAnsi" w:hAnsiTheme="minorHAnsi" w:cstheme="minorHAnsi"/>
          <w:sz w:val="22"/>
          <w:szCs w:val="22"/>
        </w:rPr>
        <w:t>υποψήφιου</w:t>
      </w:r>
      <w:r w:rsidR="00D43939" w:rsidRPr="00A7524D">
        <w:rPr>
          <w:rFonts w:asciiTheme="minorHAnsi" w:hAnsiTheme="minorHAnsi" w:cstheme="minorHAnsi"/>
          <w:sz w:val="22"/>
          <w:szCs w:val="22"/>
        </w:rPr>
        <w:t xml:space="preserve"> ωφελούμενου</w:t>
      </w:r>
      <w:r w:rsidR="00C37021" w:rsidRPr="00A7524D">
        <w:rPr>
          <w:rFonts w:asciiTheme="minorHAnsi" w:hAnsiTheme="minorHAnsi" w:cstheme="minorHAnsi"/>
          <w:sz w:val="22"/>
          <w:szCs w:val="22"/>
        </w:rPr>
        <w:t xml:space="preserve"> και </w:t>
      </w:r>
      <w:r w:rsidR="00A7524D" w:rsidRPr="00A7524D">
        <w:rPr>
          <w:rFonts w:asciiTheme="minorHAnsi" w:hAnsiTheme="minorHAnsi" w:cstheme="minorHAnsi"/>
          <w:sz w:val="22"/>
          <w:szCs w:val="22"/>
        </w:rPr>
        <w:t xml:space="preserve">οι οποίοι </w:t>
      </w:r>
      <w:r w:rsidR="00D43939" w:rsidRPr="00A7524D">
        <w:rPr>
          <w:rFonts w:asciiTheme="minorHAnsi" w:hAnsiTheme="minorHAnsi" w:cstheme="minorHAnsi"/>
          <w:sz w:val="22"/>
          <w:szCs w:val="22"/>
        </w:rPr>
        <w:t xml:space="preserve">αντιβαίνουν στο σκοπό του θεραπευτικού και αποκαταστατικού έργου </w:t>
      </w:r>
      <w:r w:rsidR="00A7524D" w:rsidRPr="00A7524D">
        <w:rPr>
          <w:rFonts w:asciiTheme="minorHAnsi" w:hAnsiTheme="minorHAnsi" w:cstheme="minorHAnsi"/>
          <w:sz w:val="22"/>
          <w:szCs w:val="22"/>
        </w:rPr>
        <w:t xml:space="preserve">και στον Εσωτερικό Κανονισμό Λειτουργίας </w:t>
      </w:r>
      <w:r w:rsidR="00D43939" w:rsidRPr="00A7524D">
        <w:rPr>
          <w:rFonts w:asciiTheme="minorHAnsi" w:hAnsiTheme="minorHAnsi" w:cstheme="minorHAnsi"/>
          <w:sz w:val="22"/>
          <w:szCs w:val="22"/>
        </w:rPr>
        <w:t xml:space="preserve">του Κέντρου Ημέρας </w:t>
      </w:r>
      <w:r w:rsidR="00C37021" w:rsidRPr="00A7524D">
        <w:rPr>
          <w:rFonts w:asciiTheme="minorHAnsi" w:hAnsiTheme="minorHAnsi" w:cstheme="minorHAnsi"/>
          <w:sz w:val="22"/>
          <w:szCs w:val="22"/>
        </w:rPr>
        <w:t>είναι</w:t>
      </w:r>
      <w:r w:rsidR="00D43939" w:rsidRPr="00A7524D">
        <w:rPr>
          <w:rFonts w:asciiTheme="minorHAnsi" w:hAnsiTheme="minorHAnsi" w:cstheme="minorHAnsi"/>
          <w:sz w:val="22"/>
          <w:szCs w:val="22"/>
        </w:rPr>
        <w:t>:</w:t>
      </w:r>
    </w:p>
    <w:p w:rsidR="00D43939" w:rsidRPr="00A7524D" w:rsidRDefault="00D43939" w:rsidP="00D43939">
      <w:pPr>
        <w:pStyle w:val="a7"/>
        <w:numPr>
          <w:ilvl w:val="0"/>
          <w:numId w:val="14"/>
        </w:numPr>
        <w:spacing w:before="240" w:line="276" w:lineRule="auto"/>
        <w:ind w:left="1134"/>
        <w:jc w:val="both"/>
        <w:rPr>
          <w:rFonts w:asciiTheme="minorHAnsi" w:hAnsiTheme="minorHAnsi" w:cstheme="minorHAnsi"/>
          <w:sz w:val="22"/>
          <w:szCs w:val="22"/>
        </w:rPr>
      </w:pPr>
      <w:r w:rsidRPr="00A7524D">
        <w:rPr>
          <w:rFonts w:asciiTheme="minorHAnsi" w:hAnsiTheme="minorHAnsi" w:cstheme="minorHAnsi"/>
          <w:sz w:val="22"/>
          <w:szCs w:val="22"/>
        </w:rPr>
        <w:t>Δυσκολία ολοκλήρωσης  της αξιολογητικής διαδικασίας</w:t>
      </w:r>
    </w:p>
    <w:p w:rsidR="00D43939" w:rsidRPr="00A7524D" w:rsidRDefault="00D43939" w:rsidP="00D43939">
      <w:pPr>
        <w:pStyle w:val="a7"/>
        <w:numPr>
          <w:ilvl w:val="0"/>
          <w:numId w:val="14"/>
        </w:numPr>
        <w:spacing w:before="240" w:line="276" w:lineRule="auto"/>
        <w:ind w:left="1134"/>
        <w:jc w:val="both"/>
        <w:rPr>
          <w:rFonts w:asciiTheme="minorHAnsi" w:hAnsiTheme="minorHAnsi" w:cstheme="minorHAnsi"/>
          <w:sz w:val="22"/>
          <w:szCs w:val="22"/>
        </w:rPr>
      </w:pPr>
      <w:r w:rsidRPr="00A7524D">
        <w:rPr>
          <w:rFonts w:asciiTheme="minorHAnsi" w:hAnsiTheme="minorHAnsi" w:cstheme="minorHAnsi"/>
          <w:sz w:val="22"/>
          <w:szCs w:val="22"/>
        </w:rPr>
        <w:t>Επιθετική συμπεριφορά προς τον αξιολογητή ή τρίτους</w:t>
      </w:r>
    </w:p>
    <w:p w:rsidR="00D43939" w:rsidRPr="00A7524D" w:rsidRDefault="00D43939" w:rsidP="00D43939">
      <w:pPr>
        <w:pStyle w:val="a7"/>
        <w:numPr>
          <w:ilvl w:val="0"/>
          <w:numId w:val="14"/>
        </w:numPr>
        <w:spacing w:before="240" w:line="276" w:lineRule="auto"/>
        <w:ind w:left="1134"/>
        <w:jc w:val="both"/>
        <w:rPr>
          <w:rFonts w:asciiTheme="minorHAnsi" w:hAnsiTheme="minorHAnsi" w:cstheme="minorHAnsi"/>
          <w:sz w:val="22"/>
          <w:szCs w:val="22"/>
        </w:rPr>
      </w:pPr>
      <w:r w:rsidRPr="00A7524D">
        <w:rPr>
          <w:rFonts w:asciiTheme="minorHAnsi" w:hAnsiTheme="minorHAnsi" w:cstheme="minorHAnsi"/>
          <w:sz w:val="22"/>
          <w:szCs w:val="22"/>
        </w:rPr>
        <w:t>Δυσκολία επικοινωνίας (κώφωση-τύφλωση)</w:t>
      </w:r>
    </w:p>
    <w:p w:rsidR="00D43939" w:rsidRPr="00A7524D" w:rsidRDefault="00D43939" w:rsidP="00D43939">
      <w:pPr>
        <w:pStyle w:val="a7"/>
        <w:numPr>
          <w:ilvl w:val="0"/>
          <w:numId w:val="14"/>
        </w:numPr>
        <w:spacing w:before="240" w:line="276" w:lineRule="auto"/>
        <w:ind w:left="1134"/>
        <w:jc w:val="both"/>
        <w:rPr>
          <w:rFonts w:asciiTheme="minorHAnsi" w:hAnsiTheme="minorHAnsi" w:cstheme="minorHAnsi"/>
          <w:sz w:val="22"/>
          <w:szCs w:val="22"/>
        </w:rPr>
      </w:pPr>
      <w:r w:rsidRPr="00A7524D">
        <w:rPr>
          <w:rFonts w:asciiTheme="minorHAnsi" w:hAnsiTheme="minorHAnsi" w:cstheme="minorHAnsi"/>
          <w:sz w:val="22"/>
          <w:szCs w:val="22"/>
        </w:rPr>
        <w:t>Παρορμητική συμπεριφοράς</w:t>
      </w:r>
    </w:p>
    <w:p w:rsidR="00D43939" w:rsidRDefault="00D43939" w:rsidP="00D43939">
      <w:pPr>
        <w:pStyle w:val="a7"/>
        <w:numPr>
          <w:ilvl w:val="0"/>
          <w:numId w:val="14"/>
        </w:numPr>
        <w:spacing w:before="240" w:line="276" w:lineRule="auto"/>
        <w:ind w:left="1134"/>
        <w:jc w:val="both"/>
        <w:rPr>
          <w:rFonts w:asciiTheme="minorHAnsi" w:hAnsiTheme="minorHAnsi" w:cstheme="minorHAnsi"/>
          <w:sz w:val="22"/>
          <w:szCs w:val="22"/>
        </w:rPr>
      </w:pPr>
      <w:r w:rsidRPr="00A7524D">
        <w:rPr>
          <w:rFonts w:asciiTheme="minorHAnsi" w:hAnsiTheme="minorHAnsi" w:cstheme="minorHAnsi"/>
          <w:sz w:val="22"/>
          <w:szCs w:val="22"/>
        </w:rPr>
        <w:t xml:space="preserve">Βαριές Κινητικές δυσκολίες – αναπηρία </w:t>
      </w:r>
    </w:p>
    <w:p w:rsidR="00A7524D" w:rsidRPr="00A7524D" w:rsidRDefault="009842E3" w:rsidP="00D43939">
      <w:pPr>
        <w:pStyle w:val="a7"/>
        <w:numPr>
          <w:ilvl w:val="0"/>
          <w:numId w:val="14"/>
        </w:numPr>
        <w:spacing w:before="240" w:line="276" w:lineRule="auto"/>
        <w:ind w:left="1134"/>
        <w:jc w:val="both"/>
        <w:rPr>
          <w:rFonts w:asciiTheme="minorHAnsi" w:hAnsiTheme="minorHAnsi" w:cstheme="minorHAnsi"/>
          <w:sz w:val="22"/>
          <w:szCs w:val="22"/>
        </w:rPr>
      </w:pPr>
      <w:r>
        <w:rPr>
          <w:rFonts w:asciiTheme="minorHAnsi" w:hAnsiTheme="minorHAnsi" w:cstheme="minorHAnsi"/>
          <w:sz w:val="22"/>
          <w:szCs w:val="22"/>
        </w:rPr>
        <w:t xml:space="preserve">Αναφερόμενες κρίσεις </w:t>
      </w:r>
      <w:r w:rsidRPr="009842E3">
        <w:rPr>
          <w:rFonts w:asciiTheme="minorHAnsi" w:hAnsiTheme="minorHAnsi" w:cstheme="minorHAnsi"/>
          <w:sz w:val="22"/>
          <w:szCs w:val="22"/>
        </w:rPr>
        <w:t>“</w:t>
      </w:r>
      <w:r>
        <w:rPr>
          <w:rFonts w:asciiTheme="minorHAnsi" w:hAnsiTheme="minorHAnsi" w:cstheme="minorHAnsi"/>
          <w:sz w:val="22"/>
          <w:szCs w:val="22"/>
          <w:lang w:val="en-US"/>
        </w:rPr>
        <w:t>E</w:t>
      </w:r>
      <w:r w:rsidRPr="009842E3">
        <w:rPr>
          <w:rFonts w:asciiTheme="minorHAnsi" w:hAnsiTheme="minorHAnsi" w:cstheme="minorHAnsi"/>
          <w:sz w:val="22"/>
          <w:szCs w:val="22"/>
        </w:rPr>
        <w:t>”</w:t>
      </w:r>
      <w:r>
        <w:rPr>
          <w:rFonts w:asciiTheme="minorHAnsi" w:hAnsiTheme="minorHAnsi" w:cstheme="minorHAnsi"/>
          <w:sz w:val="22"/>
          <w:szCs w:val="22"/>
        </w:rPr>
        <w:t>,  που ανάγονται σε βάθος χρόνου</w:t>
      </w:r>
    </w:p>
    <w:p w:rsidR="00D43939" w:rsidRPr="00A7524D" w:rsidRDefault="00D43939" w:rsidP="00D43939">
      <w:pPr>
        <w:pStyle w:val="a7"/>
        <w:numPr>
          <w:ilvl w:val="0"/>
          <w:numId w:val="14"/>
        </w:numPr>
        <w:spacing w:before="240" w:line="276" w:lineRule="auto"/>
        <w:ind w:left="1134"/>
        <w:jc w:val="both"/>
        <w:rPr>
          <w:rFonts w:asciiTheme="minorHAnsi" w:hAnsiTheme="minorHAnsi" w:cstheme="minorHAnsi"/>
          <w:sz w:val="22"/>
          <w:szCs w:val="22"/>
        </w:rPr>
      </w:pPr>
      <w:r w:rsidRPr="00A7524D">
        <w:rPr>
          <w:rFonts w:asciiTheme="minorHAnsi" w:hAnsiTheme="minorHAnsi" w:cstheme="minorHAnsi"/>
          <w:sz w:val="22"/>
          <w:szCs w:val="22"/>
        </w:rPr>
        <w:t>Το επίπεδο νοητική</w:t>
      </w:r>
      <w:r w:rsidR="00A7524D">
        <w:rPr>
          <w:rFonts w:asciiTheme="minorHAnsi" w:hAnsiTheme="minorHAnsi" w:cstheme="minorHAnsi"/>
          <w:sz w:val="22"/>
          <w:szCs w:val="22"/>
        </w:rPr>
        <w:t>ς</w:t>
      </w:r>
      <w:r w:rsidRPr="00A7524D">
        <w:rPr>
          <w:rFonts w:asciiTheme="minorHAnsi" w:hAnsiTheme="minorHAnsi" w:cstheme="minorHAnsi"/>
          <w:sz w:val="22"/>
          <w:szCs w:val="22"/>
        </w:rPr>
        <w:t xml:space="preserve"> λειτουργ</w:t>
      </w:r>
      <w:r w:rsidR="00A7524D">
        <w:rPr>
          <w:rFonts w:asciiTheme="minorHAnsi" w:hAnsiTheme="minorHAnsi" w:cstheme="minorHAnsi"/>
          <w:sz w:val="22"/>
          <w:szCs w:val="22"/>
        </w:rPr>
        <w:t>ίας</w:t>
      </w:r>
    </w:p>
    <w:p w:rsidR="00D43939" w:rsidRPr="00A7524D" w:rsidRDefault="00D43939" w:rsidP="00D43939">
      <w:pPr>
        <w:pStyle w:val="a7"/>
        <w:numPr>
          <w:ilvl w:val="0"/>
          <w:numId w:val="14"/>
        </w:numPr>
        <w:spacing w:before="240" w:line="276" w:lineRule="auto"/>
        <w:ind w:left="1134"/>
        <w:jc w:val="both"/>
        <w:rPr>
          <w:rFonts w:asciiTheme="minorHAnsi" w:hAnsiTheme="minorHAnsi" w:cstheme="minorHAnsi"/>
          <w:sz w:val="22"/>
          <w:szCs w:val="22"/>
        </w:rPr>
      </w:pPr>
      <w:r w:rsidRPr="00A7524D">
        <w:rPr>
          <w:rFonts w:asciiTheme="minorHAnsi" w:hAnsiTheme="minorHAnsi" w:cstheme="minorHAnsi"/>
          <w:sz w:val="22"/>
          <w:szCs w:val="22"/>
        </w:rPr>
        <w:t>Ο βαθμός της διάσπασης προσοχής</w:t>
      </w:r>
    </w:p>
    <w:p w:rsidR="00D43939" w:rsidRPr="00A7524D" w:rsidRDefault="00D43939" w:rsidP="00D43939">
      <w:pPr>
        <w:pStyle w:val="a7"/>
        <w:numPr>
          <w:ilvl w:val="0"/>
          <w:numId w:val="14"/>
        </w:numPr>
        <w:spacing w:before="240" w:line="276" w:lineRule="auto"/>
        <w:ind w:left="1134"/>
        <w:jc w:val="both"/>
        <w:rPr>
          <w:rFonts w:asciiTheme="minorHAnsi" w:hAnsiTheme="minorHAnsi" w:cstheme="minorHAnsi"/>
          <w:sz w:val="22"/>
          <w:szCs w:val="22"/>
        </w:rPr>
      </w:pPr>
      <w:r w:rsidRPr="00A7524D">
        <w:rPr>
          <w:rFonts w:asciiTheme="minorHAnsi" w:hAnsiTheme="minorHAnsi" w:cstheme="minorHAnsi"/>
          <w:sz w:val="22"/>
          <w:szCs w:val="22"/>
        </w:rPr>
        <w:t>Ψυχικό νόσημα</w:t>
      </w:r>
    </w:p>
    <w:p w:rsidR="00D43939" w:rsidRDefault="00D43939" w:rsidP="00D43939">
      <w:pPr>
        <w:pStyle w:val="a7"/>
        <w:autoSpaceDE w:val="0"/>
        <w:autoSpaceDN w:val="0"/>
        <w:adjustRightInd w:val="0"/>
        <w:rPr>
          <w:rFonts w:asciiTheme="minorHAnsi" w:hAnsiTheme="minorHAnsi" w:cstheme="minorHAnsi"/>
          <w:sz w:val="22"/>
          <w:szCs w:val="22"/>
        </w:rPr>
      </w:pPr>
    </w:p>
    <w:p w:rsidR="00683AD7" w:rsidRDefault="00382677" w:rsidP="0006402E">
      <w:pPr>
        <w:pStyle w:val="a7"/>
        <w:numPr>
          <w:ilvl w:val="0"/>
          <w:numId w:val="13"/>
        </w:numPr>
        <w:autoSpaceDE w:val="0"/>
        <w:autoSpaceDN w:val="0"/>
        <w:adjustRightInd w:val="0"/>
        <w:ind w:left="360"/>
        <w:jc w:val="both"/>
        <w:rPr>
          <w:rFonts w:asciiTheme="minorHAnsi" w:hAnsiTheme="minorHAnsi" w:cstheme="minorHAnsi"/>
          <w:sz w:val="22"/>
          <w:szCs w:val="22"/>
        </w:rPr>
      </w:pPr>
      <w:r>
        <w:rPr>
          <w:rFonts w:asciiTheme="minorHAnsi" w:hAnsiTheme="minorHAnsi" w:cstheme="minorHAnsi"/>
          <w:sz w:val="22"/>
          <w:szCs w:val="22"/>
        </w:rPr>
        <w:t>Έκδοση απόφασης και δημοσιοποίηση των αποτελεσμάτων</w:t>
      </w:r>
      <w:r w:rsidR="00683AD7">
        <w:rPr>
          <w:rFonts w:asciiTheme="minorHAnsi" w:hAnsiTheme="minorHAnsi" w:cstheme="minorHAnsi"/>
          <w:sz w:val="22"/>
          <w:szCs w:val="22"/>
        </w:rPr>
        <w:t xml:space="preserve">. </w:t>
      </w:r>
    </w:p>
    <w:p w:rsidR="00382677" w:rsidRDefault="00683AD7" w:rsidP="0006402E">
      <w:pPr>
        <w:pStyle w:val="a7"/>
        <w:autoSpaceDE w:val="0"/>
        <w:autoSpaceDN w:val="0"/>
        <w:adjustRightInd w:val="0"/>
        <w:ind w:left="360"/>
        <w:jc w:val="both"/>
        <w:rPr>
          <w:rFonts w:asciiTheme="minorHAnsi" w:hAnsiTheme="minorHAnsi" w:cstheme="minorHAnsi"/>
          <w:sz w:val="22"/>
          <w:szCs w:val="22"/>
        </w:rPr>
      </w:pPr>
      <w:r>
        <w:rPr>
          <w:rFonts w:asciiTheme="minorHAnsi" w:hAnsiTheme="minorHAnsi" w:cstheme="minorHAnsi"/>
          <w:sz w:val="22"/>
          <w:szCs w:val="22"/>
        </w:rPr>
        <w:t>Στο στάδιο αυτό ο Φορέας δημοσιοποιεί τα αποτελέσματα</w:t>
      </w:r>
      <w:r w:rsidR="00382677">
        <w:rPr>
          <w:rFonts w:asciiTheme="minorHAnsi" w:hAnsiTheme="minorHAnsi" w:cstheme="minorHAnsi"/>
          <w:sz w:val="22"/>
          <w:szCs w:val="22"/>
        </w:rPr>
        <w:t xml:space="preserve"> με ανάρτηση του σχ</w:t>
      </w:r>
      <w:r w:rsidR="00D43939">
        <w:rPr>
          <w:rFonts w:asciiTheme="minorHAnsi" w:hAnsiTheme="minorHAnsi" w:cstheme="minorHAnsi"/>
          <w:sz w:val="22"/>
          <w:szCs w:val="22"/>
        </w:rPr>
        <w:t>ετ</w:t>
      </w:r>
      <w:r w:rsidR="00382677">
        <w:rPr>
          <w:rFonts w:asciiTheme="minorHAnsi" w:hAnsiTheme="minorHAnsi" w:cstheme="minorHAnsi"/>
          <w:sz w:val="22"/>
          <w:szCs w:val="22"/>
        </w:rPr>
        <w:t xml:space="preserve">ικού </w:t>
      </w:r>
      <w:r w:rsidR="009C4EA4">
        <w:rPr>
          <w:rFonts w:asciiTheme="minorHAnsi" w:hAnsiTheme="minorHAnsi" w:cstheme="minorHAnsi"/>
          <w:sz w:val="22"/>
          <w:szCs w:val="22"/>
        </w:rPr>
        <w:t xml:space="preserve">Προσωρινού Πίνακα Αποτελεσμάτων </w:t>
      </w:r>
      <w:r w:rsidR="00382677">
        <w:rPr>
          <w:rFonts w:asciiTheme="minorHAnsi" w:hAnsiTheme="minorHAnsi" w:cstheme="minorHAnsi"/>
          <w:sz w:val="22"/>
          <w:szCs w:val="22"/>
        </w:rPr>
        <w:t xml:space="preserve">στην </w:t>
      </w:r>
      <w:r w:rsidR="00D43939">
        <w:rPr>
          <w:rFonts w:asciiTheme="minorHAnsi" w:hAnsiTheme="minorHAnsi" w:cstheme="minorHAnsi"/>
          <w:sz w:val="22"/>
          <w:szCs w:val="22"/>
        </w:rPr>
        <w:t>ιστοσελίδα</w:t>
      </w:r>
      <w:r w:rsidR="00382677">
        <w:rPr>
          <w:rFonts w:asciiTheme="minorHAnsi" w:hAnsiTheme="minorHAnsi" w:cstheme="minorHAnsi"/>
          <w:sz w:val="22"/>
          <w:szCs w:val="22"/>
        </w:rPr>
        <w:t xml:space="preserve"> του φορέα (</w:t>
      </w:r>
      <w:hyperlink r:id="rId11" w:history="1">
        <w:r w:rsidR="00382677" w:rsidRPr="00F6512E">
          <w:rPr>
            <w:rFonts w:asciiTheme="minorHAnsi" w:hAnsiTheme="minorHAnsi" w:cstheme="minorHAnsi"/>
            <w:b/>
            <w:sz w:val="22"/>
            <w:szCs w:val="22"/>
          </w:rPr>
          <w:t>www.kentrosos.gr</w:t>
        </w:r>
      </w:hyperlink>
      <w:r w:rsidR="00382677" w:rsidRPr="00F6512E">
        <w:rPr>
          <w:rFonts w:asciiTheme="minorHAnsi" w:hAnsiTheme="minorHAnsi" w:cstheme="minorHAnsi"/>
          <w:b/>
          <w:sz w:val="22"/>
          <w:szCs w:val="22"/>
        </w:rPr>
        <w:t>)</w:t>
      </w:r>
      <w:r w:rsidR="00F6512E">
        <w:rPr>
          <w:rFonts w:asciiTheme="minorHAnsi" w:hAnsiTheme="minorHAnsi" w:cstheme="minorHAnsi"/>
          <w:sz w:val="22"/>
          <w:szCs w:val="22"/>
        </w:rPr>
        <w:t xml:space="preserve"> και ενημερώνει τους ωφελούμενους</w:t>
      </w:r>
      <w:r w:rsidR="00382677" w:rsidRPr="00382677">
        <w:rPr>
          <w:rFonts w:asciiTheme="minorHAnsi" w:hAnsiTheme="minorHAnsi" w:cstheme="minorHAnsi"/>
          <w:sz w:val="22"/>
          <w:szCs w:val="22"/>
        </w:rPr>
        <w:t xml:space="preserve"> στις </w:t>
      </w:r>
      <w:r w:rsidR="009C4EA4" w:rsidRPr="009C4EA4">
        <w:rPr>
          <w:rFonts w:asciiTheme="minorHAnsi" w:hAnsiTheme="minorHAnsi" w:cstheme="minorHAnsi"/>
          <w:b/>
          <w:sz w:val="22"/>
          <w:szCs w:val="22"/>
        </w:rPr>
        <w:t>09</w:t>
      </w:r>
      <w:r w:rsidR="00382677" w:rsidRPr="009C4EA4">
        <w:rPr>
          <w:rFonts w:asciiTheme="minorHAnsi" w:hAnsiTheme="minorHAnsi" w:cstheme="minorHAnsi"/>
          <w:b/>
          <w:sz w:val="22"/>
          <w:szCs w:val="22"/>
        </w:rPr>
        <w:t>/</w:t>
      </w:r>
      <w:r w:rsidR="00F6512E" w:rsidRPr="009C4EA4">
        <w:rPr>
          <w:rFonts w:asciiTheme="minorHAnsi" w:hAnsiTheme="minorHAnsi" w:cstheme="minorHAnsi"/>
          <w:b/>
          <w:sz w:val="22"/>
          <w:szCs w:val="22"/>
        </w:rPr>
        <w:t>0</w:t>
      </w:r>
      <w:r w:rsidR="009C4EA4" w:rsidRPr="009C4EA4">
        <w:rPr>
          <w:rFonts w:asciiTheme="minorHAnsi" w:hAnsiTheme="minorHAnsi" w:cstheme="minorHAnsi"/>
          <w:b/>
          <w:sz w:val="22"/>
          <w:szCs w:val="22"/>
        </w:rPr>
        <w:t>5</w:t>
      </w:r>
      <w:r w:rsidR="00382677" w:rsidRPr="009C4EA4">
        <w:rPr>
          <w:rFonts w:asciiTheme="minorHAnsi" w:hAnsiTheme="minorHAnsi" w:cstheme="minorHAnsi"/>
          <w:b/>
          <w:sz w:val="22"/>
          <w:szCs w:val="22"/>
        </w:rPr>
        <w:t>/2017</w:t>
      </w:r>
      <w:r w:rsidR="00382677">
        <w:rPr>
          <w:rFonts w:asciiTheme="minorHAnsi" w:hAnsiTheme="minorHAnsi" w:cstheme="minorHAnsi"/>
          <w:sz w:val="22"/>
          <w:szCs w:val="22"/>
        </w:rPr>
        <w:t>.</w:t>
      </w:r>
    </w:p>
    <w:p w:rsidR="00D43939" w:rsidRDefault="00D43939" w:rsidP="00382677">
      <w:pPr>
        <w:autoSpaceDE w:val="0"/>
        <w:autoSpaceDN w:val="0"/>
        <w:adjustRightInd w:val="0"/>
        <w:rPr>
          <w:rFonts w:asciiTheme="minorHAnsi" w:hAnsiTheme="minorHAnsi" w:cstheme="minorHAnsi"/>
          <w:sz w:val="22"/>
          <w:szCs w:val="22"/>
        </w:rPr>
      </w:pPr>
    </w:p>
    <w:p w:rsidR="00382677" w:rsidRPr="00D43939" w:rsidRDefault="00382677" w:rsidP="00B0524D">
      <w:pPr>
        <w:autoSpaceDE w:val="0"/>
        <w:autoSpaceDN w:val="0"/>
        <w:adjustRightInd w:val="0"/>
        <w:jc w:val="both"/>
        <w:rPr>
          <w:rFonts w:asciiTheme="minorHAnsi" w:hAnsiTheme="minorHAnsi" w:cstheme="minorHAnsi"/>
          <w:sz w:val="22"/>
          <w:szCs w:val="22"/>
        </w:rPr>
      </w:pPr>
      <w:r w:rsidRPr="00D43939">
        <w:rPr>
          <w:rFonts w:asciiTheme="minorHAnsi" w:hAnsiTheme="minorHAnsi" w:cstheme="minorHAnsi"/>
          <w:sz w:val="22"/>
          <w:szCs w:val="22"/>
        </w:rPr>
        <w:t xml:space="preserve">Οι ωφελούμενοι μπορούν να ασκήσουν </w:t>
      </w:r>
      <w:r w:rsidRPr="009C4EA4">
        <w:rPr>
          <w:rFonts w:asciiTheme="minorHAnsi" w:hAnsiTheme="minorHAnsi" w:cstheme="minorHAnsi"/>
          <w:b/>
          <w:sz w:val="22"/>
          <w:szCs w:val="22"/>
        </w:rPr>
        <w:t>ένσταση</w:t>
      </w:r>
      <w:r w:rsidRPr="00D43939">
        <w:rPr>
          <w:rFonts w:asciiTheme="minorHAnsi" w:hAnsiTheme="minorHAnsi" w:cstheme="minorHAnsi"/>
          <w:sz w:val="22"/>
          <w:szCs w:val="22"/>
        </w:rPr>
        <w:t xml:space="preserve">, κατά του ανωτέρω πίνακα, προς την  Επιτροπή Αξιολόγησης  &amp; Επιλογής Ωφελούμενων έως την </w:t>
      </w:r>
      <w:r w:rsidR="009C4EA4" w:rsidRPr="009C4EA4">
        <w:rPr>
          <w:rFonts w:asciiTheme="minorHAnsi" w:hAnsiTheme="minorHAnsi" w:cstheme="minorHAnsi"/>
          <w:b/>
          <w:sz w:val="22"/>
          <w:szCs w:val="22"/>
        </w:rPr>
        <w:t>16</w:t>
      </w:r>
      <w:r w:rsidRPr="009C4EA4">
        <w:rPr>
          <w:rFonts w:asciiTheme="minorHAnsi" w:hAnsiTheme="minorHAnsi" w:cstheme="minorHAnsi"/>
          <w:b/>
          <w:sz w:val="22"/>
          <w:szCs w:val="22"/>
        </w:rPr>
        <w:t>/</w:t>
      </w:r>
      <w:r w:rsidR="009C4EA4" w:rsidRPr="009C4EA4">
        <w:rPr>
          <w:rFonts w:asciiTheme="minorHAnsi" w:hAnsiTheme="minorHAnsi" w:cstheme="minorHAnsi"/>
          <w:b/>
          <w:sz w:val="22"/>
          <w:szCs w:val="22"/>
        </w:rPr>
        <w:t>05/2017</w:t>
      </w:r>
      <w:r w:rsidR="009C4EA4">
        <w:rPr>
          <w:rFonts w:asciiTheme="minorHAnsi" w:hAnsiTheme="minorHAnsi" w:cstheme="minorHAnsi"/>
          <w:sz w:val="22"/>
          <w:szCs w:val="22"/>
        </w:rPr>
        <w:t xml:space="preserve"> και ώρα </w:t>
      </w:r>
      <w:r w:rsidR="009C4EA4" w:rsidRPr="009C4EA4">
        <w:rPr>
          <w:rFonts w:asciiTheme="minorHAnsi" w:hAnsiTheme="minorHAnsi" w:cstheme="minorHAnsi"/>
          <w:b/>
          <w:sz w:val="22"/>
          <w:szCs w:val="22"/>
        </w:rPr>
        <w:t>2</w:t>
      </w:r>
      <w:r w:rsidRPr="009C4EA4">
        <w:rPr>
          <w:rFonts w:asciiTheme="minorHAnsi" w:hAnsiTheme="minorHAnsi" w:cstheme="minorHAnsi"/>
          <w:b/>
          <w:sz w:val="22"/>
          <w:szCs w:val="22"/>
        </w:rPr>
        <w:t>:00 μ.μ.</w:t>
      </w:r>
      <w:r w:rsidRPr="00D43939">
        <w:rPr>
          <w:rFonts w:asciiTheme="minorHAnsi" w:hAnsiTheme="minorHAnsi" w:cstheme="minorHAnsi"/>
          <w:sz w:val="22"/>
          <w:szCs w:val="22"/>
        </w:rPr>
        <w:t xml:space="preserve"> Στη συνέχεια και μετά την διαδικασία αξιολόγησης των ενστάσεων, θα αναρτηθεί ο </w:t>
      </w:r>
      <w:r w:rsidRPr="009C4EA4">
        <w:rPr>
          <w:rFonts w:asciiTheme="minorHAnsi" w:hAnsiTheme="minorHAnsi" w:cstheme="minorHAnsi"/>
          <w:b/>
          <w:sz w:val="22"/>
          <w:szCs w:val="22"/>
        </w:rPr>
        <w:t>Οριστικός Πίνακας Κατάταξης</w:t>
      </w:r>
      <w:r w:rsidRPr="00D43939">
        <w:rPr>
          <w:rFonts w:asciiTheme="minorHAnsi" w:hAnsiTheme="minorHAnsi" w:cstheme="minorHAnsi"/>
          <w:sz w:val="22"/>
          <w:szCs w:val="22"/>
        </w:rPr>
        <w:t xml:space="preserve"> των ωφ</w:t>
      </w:r>
      <w:r w:rsidR="009C4EA4">
        <w:rPr>
          <w:rFonts w:asciiTheme="minorHAnsi" w:hAnsiTheme="minorHAnsi" w:cstheme="minorHAnsi"/>
          <w:sz w:val="22"/>
          <w:szCs w:val="22"/>
        </w:rPr>
        <w:t xml:space="preserve">ελουμένων και επιλαχόντων στις </w:t>
      </w:r>
      <w:r w:rsidR="009C4EA4" w:rsidRPr="009C4EA4">
        <w:rPr>
          <w:rFonts w:asciiTheme="minorHAnsi" w:hAnsiTheme="minorHAnsi" w:cstheme="minorHAnsi"/>
          <w:b/>
          <w:sz w:val="22"/>
          <w:szCs w:val="22"/>
        </w:rPr>
        <w:t>17</w:t>
      </w:r>
      <w:r w:rsidRPr="009C4EA4">
        <w:rPr>
          <w:rFonts w:asciiTheme="minorHAnsi" w:hAnsiTheme="minorHAnsi" w:cstheme="minorHAnsi"/>
          <w:b/>
          <w:sz w:val="22"/>
          <w:szCs w:val="22"/>
        </w:rPr>
        <w:t>/</w:t>
      </w:r>
      <w:r w:rsidR="009C4EA4" w:rsidRPr="009C4EA4">
        <w:rPr>
          <w:rFonts w:asciiTheme="minorHAnsi" w:hAnsiTheme="minorHAnsi" w:cstheme="minorHAnsi"/>
          <w:b/>
          <w:sz w:val="22"/>
          <w:szCs w:val="22"/>
        </w:rPr>
        <w:t>05</w:t>
      </w:r>
      <w:r w:rsidRPr="009C4EA4">
        <w:rPr>
          <w:rFonts w:asciiTheme="minorHAnsi" w:hAnsiTheme="minorHAnsi" w:cstheme="minorHAnsi"/>
          <w:b/>
          <w:sz w:val="22"/>
          <w:szCs w:val="22"/>
        </w:rPr>
        <w:t>/2017</w:t>
      </w:r>
      <w:r w:rsidRPr="00D43939">
        <w:rPr>
          <w:rFonts w:asciiTheme="minorHAnsi" w:hAnsiTheme="minorHAnsi" w:cstheme="minorHAnsi"/>
          <w:sz w:val="22"/>
          <w:szCs w:val="22"/>
        </w:rPr>
        <w:t xml:space="preserve"> στην ιστοσελίδα του φορέα. </w:t>
      </w:r>
    </w:p>
    <w:p w:rsidR="00382677" w:rsidRDefault="00382677" w:rsidP="002730D5">
      <w:pPr>
        <w:autoSpaceDE w:val="0"/>
        <w:autoSpaceDN w:val="0"/>
        <w:adjustRightInd w:val="0"/>
        <w:rPr>
          <w:rFonts w:asciiTheme="minorHAnsi" w:hAnsiTheme="minorHAnsi" w:cstheme="minorHAnsi"/>
          <w:sz w:val="22"/>
          <w:szCs w:val="22"/>
        </w:rPr>
      </w:pPr>
    </w:p>
    <w:p w:rsidR="00D43939" w:rsidRPr="00D43939" w:rsidRDefault="00D43939" w:rsidP="002730D5">
      <w:pPr>
        <w:autoSpaceDE w:val="0"/>
        <w:autoSpaceDN w:val="0"/>
        <w:adjustRightInd w:val="0"/>
        <w:rPr>
          <w:rFonts w:asciiTheme="minorHAnsi" w:hAnsiTheme="minorHAnsi" w:cstheme="minorHAnsi"/>
          <w:b/>
          <w:sz w:val="22"/>
          <w:szCs w:val="22"/>
        </w:rPr>
      </w:pPr>
      <w:r w:rsidRPr="00D43939">
        <w:rPr>
          <w:rFonts w:asciiTheme="minorHAnsi" w:hAnsiTheme="minorHAnsi" w:cstheme="minorHAnsi"/>
          <w:b/>
          <w:sz w:val="22"/>
          <w:szCs w:val="22"/>
        </w:rPr>
        <w:t xml:space="preserve">Ε) ΚΑΤΑΘΕΣΗ ΔΙΚΑΙΟΛΟΓΗΤΙΚΩΝ ΚΑΙ ΚΑΤΑΛΗΚΤΙΚΗ ΗΜΕΡΟΜΗΝΙΑ ΚΑΤΑΘΕΣΗΣ ΤΟΥΣ </w:t>
      </w:r>
    </w:p>
    <w:p w:rsidR="00D43939" w:rsidRDefault="00D43939" w:rsidP="002730D5">
      <w:pPr>
        <w:autoSpaceDE w:val="0"/>
        <w:autoSpaceDN w:val="0"/>
        <w:adjustRightInd w:val="0"/>
        <w:rPr>
          <w:rFonts w:asciiTheme="minorHAnsi" w:hAnsiTheme="minorHAnsi" w:cstheme="minorHAnsi"/>
          <w:sz w:val="22"/>
          <w:szCs w:val="22"/>
        </w:rPr>
      </w:pPr>
    </w:p>
    <w:p w:rsidR="009C4EA4" w:rsidRDefault="00D43939" w:rsidP="002730D5">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Οι αιτήσεις μαζί με τα απαραίτητα δικαιολογητικά συμμετοχής μπορούν να κατατεθούν ιδιοχείρως ή ταχυδρομικώς ή μέσω υπηρεσίας ταχυμεταφοράς στα γραφεία του ΚΕΝΤΡΟΥ ΑΥΤΙΣΜΟΥ </w:t>
      </w:r>
      <w:r w:rsidRPr="00D43939">
        <w:rPr>
          <w:rFonts w:asciiTheme="minorHAnsi" w:hAnsiTheme="minorHAnsi" w:cstheme="minorHAnsi"/>
          <w:sz w:val="22"/>
          <w:szCs w:val="22"/>
        </w:rPr>
        <w:t>“</w:t>
      </w:r>
      <w:r>
        <w:rPr>
          <w:rFonts w:asciiTheme="minorHAnsi" w:hAnsiTheme="minorHAnsi" w:cstheme="minorHAnsi"/>
          <w:sz w:val="22"/>
          <w:szCs w:val="22"/>
          <w:lang w:val="en-US"/>
        </w:rPr>
        <w:t>SOS</w:t>
      </w:r>
      <w:r w:rsidRPr="00D43939">
        <w:rPr>
          <w:rFonts w:asciiTheme="minorHAnsi" w:hAnsiTheme="minorHAnsi" w:cstheme="minorHAnsi"/>
          <w:sz w:val="22"/>
          <w:szCs w:val="22"/>
        </w:rPr>
        <w:t>”</w:t>
      </w:r>
      <w:r>
        <w:rPr>
          <w:rFonts w:asciiTheme="minorHAnsi" w:hAnsiTheme="minorHAnsi" w:cstheme="minorHAnsi"/>
          <w:sz w:val="22"/>
          <w:szCs w:val="22"/>
        </w:rPr>
        <w:t xml:space="preserve">,  Μπουκαμβίλιας 4, </w:t>
      </w:r>
      <w:r w:rsidR="009C4EA4">
        <w:rPr>
          <w:rFonts w:asciiTheme="minorHAnsi" w:hAnsiTheme="minorHAnsi" w:cstheme="minorHAnsi"/>
          <w:sz w:val="22"/>
          <w:szCs w:val="22"/>
        </w:rPr>
        <w:t xml:space="preserve"> ΤΚ 136 72, ΑΧΑΡΝΑΙ, μέχρι τις </w:t>
      </w:r>
      <w:r w:rsidR="009C4EA4" w:rsidRPr="009C4EA4">
        <w:rPr>
          <w:rFonts w:asciiTheme="minorHAnsi" w:hAnsiTheme="minorHAnsi" w:cstheme="minorHAnsi"/>
          <w:b/>
          <w:sz w:val="22"/>
          <w:szCs w:val="22"/>
        </w:rPr>
        <w:t>05</w:t>
      </w:r>
      <w:r w:rsidRPr="009C4EA4">
        <w:rPr>
          <w:rFonts w:asciiTheme="minorHAnsi" w:hAnsiTheme="minorHAnsi" w:cstheme="minorHAnsi"/>
          <w:b/>
          <w:sz w:val="22"/>
          <w:szCs w:val="22"/>
        </w:rPr>
        <w:t>/</w:t>
      </w:r>
      <w:r w:rsidR="009C4EA4" w:rsidRPr="009C4EA4">
        <w:rPr>
          <w:rFonts w:asciiTheme="minorHAnsi" w:hAnsiTheme="minorHAnsi" w:cstheme="minorHAnsi"/>
          <w:b/>
          <w:sz w:val="22"/>
          <w:szCs w:val="22"/>
        </w:rPr>
        <w:t>05</w:t>
      </w:r>
      <w:r w:rsidRPr="009C4EA4">
        <w:rPr>
          <w:rFonts w:asciiTheme="minorHAnsi" w:hAnsiTheme="minorHAnsi" w:cstheme="minorHAnsi"/>
          <w:b/>
          <w:sz w:val="22"/>
          <w:szCs w:val="22"/>
        </w:rPr>
        <w:t>/2017</w:t>
      </w:r>
      <w:r>
        <w:rPr>
          <w:rFonts w:asciiTheme="minorHAnsi" w:hAnsiTheme="minorHAnsi" w:cstheme="minorHAnsi"/>
          <w:sz w:val="22"/>
          <w:szCs w:val="22"/>
        </w:rPr>
        <w:t xml:space="preserve">, ημέρα </w:t>
      </w:r>
      <w:r w:rsidR="009C4EA4">
        <w:rPr>
          <w:rFonts w:asciiTheme="minorHAnsi" w:hAnsiTheme="minorHAnsi" w:cstheme="minorHAnsi"/>
          <w:sz w:val="22"/>
          <w:szCs w:val="22"/>
        </w:rPr>
        <w:t>Παρασκευή</w:t>
      </w:r>
      <w:r>
        <w:rPr>
          <w:rFonts w:asciiTheme="minorHAnsi" w:hAnsiTheme="minorHAnsi" w:cstheme="minorHAnsi"/>
          <w:sz w:val="22"/>
          <w:szCs w:val="22"/>
        </w:rPr>
        <w:t xml:space="preserve"> και </w:t>
      </w:r>
      <w:r w:rsidR="009C4EA4">
        <w:rPr>
          <w:rFonts w:asciiTheme="minorHAnsi" w:hAnsiTheme="minorHAnsi" w:cstheme="minorHAnsi"/>
          <w:sz w:val="22"/>
          <w:szCs w:val="22"/>
        </w:rPr>
        <w:t xml:space="preserve">ώρα </w:t>
      </w:r>
      <w:r w:rsidR="009C4EA4" w:rsidRPr="009C4EA4">
        <w:rPr>
          <w:rFonts w:asciiTheme="minorHAnsi" w:hAnsiTheme="minorHAnsi" w:cstheme="minorHAnsi"/>
          <w:b/>
          <w:sz w:val="22"/>
          <w:szCs w:val="22"/>
        </w:rPr>
        <w:t>3</w:t>
      </w:r>
      <w:r w:rsidRPr="009C4EA4">
        <w:rPr>
          <w:rFonts w:asciiTheme="minorHAnsi" w:hAnsiTheme="minorHAnsi" w:cstheme="minorHAnsi"/>
          <w:b/>
          <w:sz w:val="22"/>
          <w:szCs w:val="22"/>
        </w:rPr>
        <w:t>:00</w:t>
      </w:r>
      <w:r w:rsidR="009C4EA4" w:rsidRPr="009C4EA4">
        <w:rPr>
          <w:rFonts w:asciiTheme="minorHAnsi" w:hAnsiTheme="minorHAnsi" w:cstheme="minorHAnsi"/>
          <w:b/>
          <w:sz w:val="22"/>
          <w:szCs w:val="22"/>
        </w:rPr>
        <w:t xml:space="preserve"> μ.μ</w:t>
      </w:r>
      <w:r w:rsidR="009C4EA4">
        <w:rPr>
          <w:rFonts w:asciiTheme="minorHAnsi" w:hAnsiTheme="minorHAnsi" w:cstheme="minorHAnsi"/>
          <w:sz w:val="22"/>
          <w:szCs w:val="22"/>
        </w:rPr>
        <w:t>.</w:t>
      </w:r>
      <w:r>
        <w:rPr>
          <w:rFonts w:asciiTheme="minorHAnsi" w:hAnsiTheme="minorHAnsi" w:cstheme="minorHAnsi"/>
          <w:sz w:val="22"/>
          <w:szCs w:val="22"/>
        </w:rPr>
        <w:t xml:space="preserve">. </w:t>
      </w:r>
    </w:p>
    <w:p w:rsidR="009C4EA4" w:rsidRDefault="009C4EA4" w:rsidP="002730D5">
      <w:pPr>
        <w:autoSpaceDE w:val="0"/>
        <w:autoSpaceDN w:val="0"/>
        <w:adjustRightInd w:val="0"/>
        <w:rPr>
          <w:rFonts w:asciiTheme="minorHAnsi" w:hAnsiTheme="minorHAnsi" w:cstheme="minorHAnsi"/>
          <w:sz w:val="22"/>
          <w:szCs w:val="22"/>
        </w:rPr>
      </w:pPr>
    </w:p>
    <w:p w:rsidR="00D43939" w:rsidRDefault="00D43939" w:rsidP="002730D5">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Αιτήσεις που θα υποβληθούν με οποιονδήποτε τρόπο μετά την παραπάνω ημερομηνία και ώρα θα απορρίπτονται ως εκπρόθεσμες, δεν θα αξιολογούνται και θα επιστρέφονται. </w:t>
      </w:r>
    </w:p>
    <w:p w:rsidR="00D43939" w:rsidRDefault="00D43939" w:rsidP="002730D5">
      <w:pPr>
        <w:autoSpaceDE w:val="0"/>
        <w:autoSpaceDN w:val="0"/>
        <w:adjustRightInd w:val="0"/>
        <w:rPr>
          <w:rFonts w:asciiTheme="minorHAnsi" w:hAnsiTheme="minorHAnsi" w:cstheme="minorHAnsi"/>
          <w:sz w:val="22"/>
          <w:szCs w:val="22"/>
        </w:rPr>
      </w:pPr>
    </w:p>
    <w:p w:rsidR="00D43939" w:rsidRDefault="009C4EA4" w:rsidP="002730D5">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ΠΡΟΣΟΧΗ</w:t>
      </w:r>
      <w:r w:rsidR="00D43939">
        <w:rPr>
          <w:rFonts w:asciiTheme="minorHAnsi" w:hAnsiTheme="minorHAnsi" w:cstheme="minorHAnsi"/>
          <w:sz w:val="22"/>
          <w:szCs w:val="22"/>
        </w:rPr>
        <w:t>: Η έγκαιρη υποβολή θα αποδεικνύεται μ</w:t>
      </w:r>
      <w:r>
        <w:rPr>
          <w:rFonts w:asciiTheme="minorHAnsi" w:hAnsiTheme="minorHAnsi" w:cstheme="minorHAnsi"/>
          <w:sz w:val="22"/>
          <w:szCs w:val="22"/>
        </w:rPr>
        <w:t xml:space="preserve">όνο από τον αριθμό πρωτοκόλλου που θα δοθεί κατά την παραλαβή. </w:t>
      </w:r>
    </w:p>
    <w:p w:rsidR="00D43939" w:rsidRDefault="00D43939" w:rsidP="002730D5">
      <w:pPr>
        <w:autoSpaceDE w:val="0"/>
        <w:autoSpaceDN w:val="0"/>
        <w:adjustRightInd w:val="0"/>
        <w:rPr>
          <w:rFonts w:asciiTheme="minorHAnsi" w:hAnsiTheme="minorHAnsi" w:cstheme="minorHAnsi"/>
          <w:sz w:val="22"/>
          <w:szCs w:val="22"/>
        </w:rPr>
      </w:pPr>
    </w:p>
    <w:p w:rsidR="00D43939" w:rsidRPr="00C22C4C" w:rsidRDefault="00D43939" w:rsidP="002730D5">
      <w:pPr>
        <w:autoSpaceDE w:val="0"/>
        <w:autoSpaceDN w:val="0"/>
        <w:adjustRightInd w:val="0"/>
        <w:rPr>
          <w:rFonts w:asciiTheme="minorHAnsi" w:hAnsiTheme="minorHAnsi" w:cstheme="minorHAnsi"/>
          <w:b/>
          <w:sz w:val="22"/>
          <w:szCs w:val="22"/>
        </w:rPr>
      </w:pPr>
      <w:r w:rsidRPr="00D43939">
        <w:rPr>
          <w:rFonts w:asciiTheme="minorHAnsi" w:hAnsiTheme="minorHAnsi" w:cstheme="minorHAnsi"/>
          <w:b/>
          <w:sz w:val="22"/>
          <w:szCs w:val="22"/>
        </w:rPr>
        <w:t>ΣΤ) ΠΛΗΡΟΦΟΡΙΕΣ</w:t>
      </w:r>
    </w:p>
    <w:p w:rsidR="00D43939" w:rsidRDefault="00D43939" w:rsidP="002730D5">
      <w:pPr>
        <w:autoSpaceDE w:val="0"/>
        <w:autoSpaceDN w:val="0"/>
        <w:adjustRightInd w:val="0"/>
        <w:rPr>
          <w:rFonts w:asciiTheme="minorHAnsi" w:hAnsiTheme="minorHAnsi" w:cstheme="minorHAnsi"/>
          <w:sz w:val="22"/>
          <w:szCs w:val="22"/>
        </w:rPr>
      </w:pPr>
    </w:p>
    <w:p w:rsidR="009C4EA4" w:rsidRDefault="00D43939" w:rsidP="009C4EA4">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Η παρούσα πρόσκληση διατίθεται από το ΚΕΝΤΡΟ ΑΥΤΙΣΜΟΥ </w:t>
      </w:r>
      <w:r w:rsidRPr="00D43939">
        <w:rPr>
          <w:rFonts w:asciiTheme="minorHAnsi" w:hAnsiTheme="minorHAnsi" w:cstheme="minorHAnsi"/>
          <w:sz w:val="22"/>
          <w:szCs w:val="22"/>
        </w:rPr>
        <w:t>“</w:t>
      </w:r>
      <w:r w:rsidRPr="001D6259">
        <w:rPr>
          <w:rFonts w:asciiTheme="minorHAnsi" w:hAnsiTheme="minorHAnsi" w:cstheme="minorHAnsi"/>
          <w:sz w:val="22"/>
          <w:szCs w:val="22"/>
        </w:rPr>
        <w:t>SOS</w:t>
      </w:r>
      <w:r w:rsidR="009C4EA4">
        <w:rPr>
          <w:rFonts w:asciiTheme="minorHAnsi" w:hAnsiTheme="minorHAnsi" w:cstheme="minorHAnsi"/>
          <w:sz w:val="22"/>
          <w:szCs w:val="22"/>
        </w:rPr>
        <w:t>:</w:t>
      </w:r>
    </w:p>
    <w:p w:rsidR="009C4EA4" w:rsidRDefault="009C4EA4" w:rsidP="009C4EA4">
      <w:pPr>
        <w:pStyle w:val="a7"/>
        <w:numPr>
          <w:ilvl w:val="0"/>
          <w:numId w:val="16"/>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Στην ιστοσελίδα του φορέα </w:t>
      </w:r>
      <w:r w:rsidR="00365786" w:rsidRPr="00365786">
        <w:rPr>
          <w:rFonts w:asciiTheme="minorHAnsi" w:hAnsiTheme="minorHAnsi" w:cstheme="minorHAnsi"/>
          <w:sz w:val="22"/>
          <w:szCs w:val="22"/>
        </w:rPr>
        <w:t>(</w:t>
      </w:r>
      <w:hyperlink r:id="rId12" w:history="1">
        <w:r w:rsidR="0006402E" w:rsidRPr="000F76C5">
          <w:rPr>
            <w:rStyle w:val="-"/>
            <w:rFonts w:asciiTheme="minorHAnsi" w:hAnsiTheme="minorHAnsi" w:cstheme="minorHAnsi"/>
            <w:sz w:val="22"/>
            <w:szCs w:val="22"/>
            <w:lang w:val="en-US"/>
          </w:rPr>
          <w:t>www</w:t>
        </w:r>
        <w:r w:rsidR="0006402E" w:rsidRPr="000F76C5">
          <w:rPr>
            <w:rStyle w:val="-"/>
            <w:rFonts w:asciiTheme="minorHAnsi" w:hAnsiTheme="minorHAnsi" w:cstheme="minorHAnsi"/>
            <w:sz w:val="22"/>
            <w:szCs w:val="22"/>
          </w:rPr>
          <w:t>.</w:t>
        </w:r>
        <w:proofErr w:type="spellStart"/>
        <w:r w:rsidR="0006402E" w:rsidRPr="000F76C5">
          <w:rPr>
            <w:rStyle w:val="-"/>
            <w:rFonts w:asciiTheme="minorHAnsi" w:hAnsiTheme="minorHAnsi" w:cstheme="minorHAnsi"/>
            <w:sz w:val="22"/>
            <w:szCs w:val="22"/>
            <w:lang w:val="en-US"/>
          </w:rPr>
          <w:t>kentrosos</w:t>
        </w:r>
        <w:proofErr w:type="spellEnd"/>
        <w:r w:rsidR="0006402E" w:rsidRPr="000F76C5">
          <w:rPr>
            <w:rStyle w:val="-"/>
            <w:rFonts w:asciiTheme="minorHAnsi" w:hAnsiTheme="minorHAnsi" w:cstheme="minorHAnsi"/>
            <w:sz w:val="22"/>
            <w:szCs w:val="22"/>
          </w:rPr>
          <w:t>.</w:t>
        </w:r>
        <w:r w:rsidR="0006402E" w:rsidRPr="000F76C5">
          <w:rPr>
            <w:rStyle w:val="-"/>
            <w:rFonts w:asciiTheme="minorHAnsi" w:hAnsiTheme="minorHAnsi" w:cstheme="minorHAnsi"/>
            <w:sz w:val="22"/>
            <w:szCs w:val="22"/>
            <w:lang w:val="en-US"/>
          </w:rPr>
          <w:t>gr</w:t>
        </w:r>
      </w:hyperlink>
      <w:r w:rsidR="0006402E" w:rsidRPr="0006402E">
        <w:rPr>
          <w:rFonts w:asciiTheme="minorHAnsi" w:hAnsiTheme="minorHAnsi" w:cstheme="minorHAnsi"/>
          <w:sz w:val="22"/>
          <w:szCs w:val="22"/>
        </w:rPr>
        <w:t xml:space="preserve"> </w:t>
      </w:r>
      <w:r w:rsidR="00365786" w:rsidRPr="00365786">
        <w:rPr>
          <w:rFonts w:asciiTheme="minorHAnsi" w:hAnsiTheme="minorHAnsi" w:cstheme="minorHAnsi"/>
          <w:sz w:val="22"/>
          <w:szCs w:val="22"/>
        </w:rPr>
        <w:t>)</w:t>
      </w:r>
    </w:p>
    <w:p w:rsidR="00365786" w:rsidRDefault="00D43939" w:rsidP="009C4EA4">
      <w:pPr>
        <w:pStyle w:val="a7"/>
        <w:numPr>
          <w:ilvl w:val="0"/>
          <w:numId w:val="16"/>
        </w:numPr>
        <w:autoSpaceDE w:val="0"/>
        <w:autoSpaceDN w:val="0"/>
        <w:adjustRightInd w:val="0"/>
        <w:jc w:val="both"/>
        <w:rPr>
          <w:rFonts w:asciiTheme="minorHAnsi" w:hAnsiTheme="minorHAnsi" w:cstheme="minorHAnsi"/>
          <w:sz w:val="22"/>
          <w:szCs w:val="22"/>
        </w:rPr>
      </w:pPr>
      <w:r w:rsidRPr="009C4EA4">
        <w:rPr>
          <w:rFonts w:asciiTheme="minorHAnsi" w:hAnsiTheme="minorHAnsi" w:cstheme="minorHAnsi"/>
          <w:sz w:val="22"/>
          <w:szCs w:val="22"/>
        </w:rPr>
        <w:t>στ</w:t>
      </w:r>
      <w:r w:rsidR="00365786">
        <w:rPr>
          <w:rFonts w:asciiTheme="minorHAnsi" w:hAnsiTheme="minorHAnsi" w:cstheme="minorHAnsi"/>
          <w:sz w:val="22"/>
          <w:szCs w:val="22"/>
        </w:rPr>
        <w:t>ις</w:t>
      </w:r>
      <w:r w:rsidRPr="009C4EA4">
        <w:rPr>
          <w:rFonts w:asciiTheme="minorHAnsi" w:hAnsiTheme="minorHAnsi" w:cstheme="minorHAnsi"/>
          <w:sz w:val="22"/>
          <w:szCs w:val="22"/>
        </w:rPr>
        <w:t xml:space="preserve"> κοινωνικ</w:t>
      </w:r>
      <w:r w:rsidR="00365786">
        <w:rPr>
          <w:rFonts w:asciiTheme="minorHAnsi" w:hAnsiTheme="minorHAnsi" w:cstheme="minorHAnsi"/>
          <w:sz w:val="22"/>
          <w:szCs w:val="22"/>
        </w:rPr>
        <w:t>ές</w:t>
      </w:r>
      <w:r w:rsidRPr="009C4EA4">
        <w:rPr>
          <w:rFonts w:asciiTheme="minorHAnsi" w:hAnsiTheme="minorHAnsi" w:cstheme="minorHAnsi"/>
          <w:sz w:val="22"/>
          <w:szCs w:val="22"/>
        </w:rPr>
        <w:t xml:space="preserve"> υπηρεσί</w:t>
      </w:r>
      <w:r w:rsidR="00365786">
        <w:rPr>
          <w:rFonts w:asciiTheme="minorHAnsi" w:hAnsiTheme="minorHAnsi" w:cstheme="minorHAnsi"/>
          <w:sz w:val="22"/>
          <w:szCs w:val="22"/>
        </w:rPr>
        <w:t>ες</w:t>
      </w:r>
      <w:r w:rsidRPr="009C4EA4">
        <w:rPr>
          <w:rFonts w:asciiTheme="minorHAnsi" w:hAnsiTheme="minorHAnsi" w:cstheme="minorHAnsi"/>
          <w:sz w:val="22"/>
          <w:szCs w:val="22"/>
        </w:rPr>
        <w:t xml:space="preserve"> τ</w:t>
      </w:r>
      <w:r w:rsidR="00365786">
        <w:rPr>
          <w:rFonts w:asciiTheme="minorHAnsi" w:hAnsiTheme="minorHAnsi" w:cstheme="minorHAnsi"/>
          <w:sz w:val="22"/>
          <w:szCs w:val="22"/>
        </w:rPr>
        <w:t>ων</w:t>
      </w:r>
      <w:r w:rsidRPr="009C4EA4">
        <w:rPr>
          <w:rFonts w:asciiTheme="minorHAnsi" w:hAnsiTheme="minorHAnsi" w:cstheme="minorHAnsi"/>
          <w:sz w:val="22"/>
          <w:szCs w:val="22"/>
        </w:rPr>
        <w:t xml:space="preserve"> Δήμων </w:t>
      </w:r>
      <w:r w:rsidR="00365786">
        <w:rPr>
          <w:rFonts w:asciiTheme="minorHAnsi" w:hAnsiTheme="minorHAnsi" w:cstheme="minorHAnsi"/>
          <w:sz w:val="22"/>
          <w:szCs w:val="22"/>
        </w:rPr>
        <w:t xml:space="preserve"> Αχαρνών, Κηφισιάς, Ίλιον και Αμαρουσίου</w:t>
      </w:r>
    </w:p>
    <w:p w:rsidR="00365786" w:rsidRPr="00365786" w:rsidRDefault="00283E7A" w:rsidP="009C4EA4">
      <w:pPr>
        <w:pStyle w:val="a7"/>
        <w:numPr>
          <w:ilvl w:val="0"/>
          <w:numId w:val="16"/>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Στις </w:t>
      </w:r>
      <w:r w:rsidR="00365786" w:rsidRPr="00365786">
        <w:rPr>
          <w:rFonts w:asciiTheme="minorHAnsi" w:hAnsiTheme="minorHAnsi" w:cstheme="minorHAnsi"/>
          <w:sz w:val="22"/>
          <w:szCs w:val="22"/>
        </w:rPr>
        <w:t>ιστοσελίδες</w:t>
      </w:r>
      <w:r>
        <w:rPr>
          <w:rFonts w:asciiTheme="minorHAnsi" w:hAnsiTheme="minorHAnsi" w:cstheme="minorHAnsi"/>
          <w:sz w:val="22"/>
          <w:szCs w:val="22"/>
        </w:rPr>
        <w:t xml:space="preserve"> της </w:t>
      </w:r>
      <w:r w:rsidR="00365786" w:rsidRPr="00365786">
        <w:rPr>
          <w:rFonts w:asciiTheme="minorHAnsi" w:hAnsiTheme="minorHAnsi" w:cstheme="minorHAnsi"/>
          <w:sz w:val="22"/>
          <w:szCs w:val="22"/>
        </w:rPr>
        <w:t>Ε.Σ.Α.μεΑ</w:t>
      </w:r>
      <w:r w:rsidR="0006402E">
        <w:rPr>
          <w:rFonts w:asciiTheme="minorHAnsi" w:hAnsiTheme="minorHAnsi" w:cstheme="minorHAnsi"/>
          <w:sz w:val="22"/>
          <w:szCs w:val="22"/>
        </w:rPr>
        <w:t xml:space="preserve"> (</w:t>
      </w:r>
      <w:hyperlink r:id="rId13" w:history="1">
        <w:r w:rsidR="0006402E" w:rsidRPr="000F76C5">
          <w:rPr>
            <w:rStyle w:val="-"/>
            <w:rFonts w:asciiTheme="minorHAnsi" w:hAnsiTheme="minorHAnsi" w:cstheme="minorHAnsi"/>
            <w:sz w:val="22"/>
            <w:szCs w:val="22"/>
          </w:rPr>
          <w:t>www.esaea.gr</w:t>
        </w:r>
      </w:hyperlink>
      <w:r w:rsidR="0006402E">
        <w:rPr>
          <w:rFonts w:asciiTheme="minorHAnsi" w:hAnsiTheme="minorHAnsi" w:cstheme="minorHAnsi"/>
          <w:sz w:val="22"/>
          <w:szCs w:val="22"/>
        </w:rPr>
        <w:t xml:space="preserve"> </w:t>
      </w:r>
      <w:r w:rsidR="0006402E" w:rsidRPr="0006402E">
        <w:rPr>
          <w:rFonts w:asciiTheme="minorHAnsi" w:hAnsiTheme="minorHAnsi" w:cstheme="minorHAnsi"/>
          <w:sz w:val="22"/>
          <w:szCs w:val="22"/>
        </w:rPr>
        <w:t xml:space="preserve">) </w:t>
      </w:r>
      <w:r w:rsidR="00365786" w:rsidRPr="00365786">
        <w:rPr>
          <w:rFonts w:asciiTheme="minorHAnsi" w:hAnsiTheme="minorHAnsi" w:cstheme="minorHAnsi"/>
          <w:sz w:val="22"/>
          <w:szCs w:val="22"/>
        </w:rPr>
        <w:t>και της Π.Ο.Σ.Γ.Κ.Α.μεΑ</w:t>
      </w:r>
      <w:r w:rsidR="0006402E" w:rsidRPr="0006402E">
        <w:rPr>
          <w:rFonts w:asciiTheme="minorHAnsi" w:hAnsiTheme="minorHAnsi" w:cstheme="minorHAnsi"/>
          <w:sz w:val="22"/>
          <w:szCs w:val="22"/>
        </w:rPr>
        <w:t xml:space="preserve"> </w:t>
      </w:r>
      <w:r w:rsidR="00365786" w:rsidRPr="00365786">
        <w:rPr>
          <w:rFonts w:asciiTheme="minorHAnsi" w:hAnsiTheme="minorHAnsi" w:cstheme="minorHAnsi"/>
          <w:sz w:val="22"/>
          <w:szCs w:val="22"/>
        </w:rPr>
        <w:t>(</w:t>
      </w:r>
      <w:r w:rsidR="0006402E" w:rsidRPr="0006402E">
        <w:rPr>
          <w:rFonts w:asciiTheme="minorHAnsi" w:hAnsiTheme="minorHAnsi" w:cstheme="minorHAnsi"/>
          <w:sz w:val="22"/>
          <w:szCs w:val="22"/>
        </w:rPr>
        <w:t xml:space="preserve"> </w:t>
      </w:r>
      <w:hyperlink r:id="rId14" w:history="1">
        <w:r w:rsidR="0006402E" w:rsidRPr="000F76C5">
          <w:rPr>
            <w:rStyle w:val="-"/>
            <w:rFonts w:asciiTheme="minorHAnsi" w:hAnsiTheme="minorHAnsi" w:cstheme="minorHAnsi"/>
            <w:sz w:val="22"/>
            <w:szCs w:val="22"/>
          </w:rPr>
          <w:t>www.posgamea.gr</w:t>
        </w:r>
      </w:hyperlink>
      <w:r w:rsidR="0006402E" w:rsidRPr="0006402E">
        <w:rPr>
          <w:rFonts w:asciiTheme="minorHAnsi" w:hAnsiTheme="minorHAnsi" w:cstheme="minorHAnsi"/>
          <w:sz w:val="22"/>
          <w:szCs w:val="22"/>
        </w:rPr>
        <w:t xml:space="preserve"> ) </w:t>
      </w:r>
      <w:r w:rsidR="00365786" w:rsidRPr="009C4EA4">
        <w:rPr>
          <w:rFonts w:asciiTheme="minorHAnsi" w:hAnsiTheme="minorHAnsi" w:cstheme="minorHAnsi"/>
          <w:sz w:val="22"/>
          <w:szCs w:val="22"/>
        </w:rPr>
        <w:t>και στην ιστοσελίδα της Ε.Ε.Π.Α.Α.  (</w:t>
      </w:r>
      <w:hyperlink r:id="rId15" w:history="1">
        <w:r w:rsidR="0006402E" w:rsidRPr="000F76C5">
          <w:rPr>
            <w:rStyle w:val="-"/>
            <w:rFonts w:asciiTheme="minorHAnsi" w:hAnsiTheme="minorHAnsi" w:cstheme="minorHAnsi"/>
            <w:sz w:val="22"/>
            <w:szCs w:val="22"/>
          </w:rPr>
          <w:t>www.autismgreece.gr</w:t>
        </w:r>
      </w:hyperlink>
      <w:r w:rsidR="0006402E">
        <w:rPr>
          <w:rFonts w:asciiTheme="minorHAnsi" w:hAnsiTheme="minorHAnsi" w:cstheme="minorHAnsi"/>
          <w:sz w:val="22"/>
          <w:szCs w:val="22"/>
          <w:lang w:val="en-US"/>
        </w:rPr>
        <w:t xml:space="preserve"> </w:t>
      </w:r>
      <w:r w:rsidR="00365786" w:rsidRPr="009C4EA4">
        <w:rPr>
          <w:rFonts w:asciiTheme="minorHAnsi" w:hAnsiTheme="minorHAnsi" w:cstheme="minorHAnsi"/>
          <w:sz w:val="22"/>
          <w:szCs w:val="22"/>
        </w:rPr>
        <w:t>).</w:t>
      </w:r>
    </w:p>
    <w:p w:rsidR="00365786" w:rsidRPr="00365786" w:rsidRDefault="00365786" w:rsidP="00365786">
      <w:pPr>
        <w:pStyle w:val="a7"/>
        <w:autoSpaceDE w:val="0"/>
        <w:autoSpaceDN w:val="0"/>
        <w:adjustRightInd w:val="0"/>
        <w:ind w:left="768"/>
        <w:jc w:val="both"/>
        <w:rPr>
          <w:rFonts w:asciiTheme="minorHAnsi" w:hAnsiTheme="minorHAnsi" w:cstheme="minorHAnsi"/>
          <w:sz w:val="22"/>
          <w:szCs w:val="22"/>
        </w:rPr>
      </w:pPr>
    </w:p>
    <w:p w:rsidR="001D6259" w:rsidRPr="009C4EA4" w:rsidRDefault="005669E9" w:rsidP="009C4EA4">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lastRenderedPageBreak/>
        <w:t>Για πληροφορίες οι ενδιαφερόμενοι μπορούν να επ</w:t>
      </w:r>
      <w:r w:rsidR="00365786">
        <w:rPr>
          <w:rFonts w:asciiTheme="minorHAnsi" w:hAnsiTheme="minorHAnsi" w:cstheme="minorHAnsi"/>
          <w:sz w:val="22"/>
          <w:szCs w:val="22"/>
        </w:rPr>
        <w:t xml:space="preserve">ικοινωνήσουν με την κα Μαρίνα </w:t>
      </w:r>
      <w:proofErr w:type="spellStart"/>
      <w:r w:rsidR="00365786">
        <w:rPr>
          <w:rFonts w:asciiTheme="minorHAnsi" w:hAnsiTheme="minorHAnsi" w:cstheme="minorHAnsi"/>
          <w:sz w:val="22"/>
          <w:szCs w:val="22"/>
        </w:rPr>
        <w:t>Βασιλέιου</w:t>
      </w:r>
      <w:proofErr w:type="spellEnd"/>
      <w:r>
        <w:rPr>
          <w:rFonts w:asciiTheme="minorHAnsi" w:hAnsiTheme="minorHAnsi" w:cstheme="minorHAnsi"/>
          <w:sz w:val="22"/>
          <w:szCs w:val="22"/>
        </w:rPr>
        <w:t xml:space="preserve">, τηλ. </w:t>
      </w:r>
      <w:r w:rsidRPr="00FC673C">
        <w:rPr>
          <w:rFonts w:asciiTheme="minorHAnsi" w:hAnsiTheme="minorHAnsi"/>
          <w:sz w:val="22"/>
          <w:szCs w:val="22"/>
        </w:rPr>
        <w:t>210-6520782</w:t>
      </w:r>
      <w:r>
        <w:rPr>
          <w:rFonts w:asciiTheme="minorHAnsi" w:hAnsiTheme="minorHAnsi"/>
          <w:sz w:val="22"/>
          <w:szCs w:val="22"/>
        </w:rPr>
        <w:t xml:space="preserve">, </w:t>
      </w:r>
      <w:r>
        <w:rPr>
          <w:rFonts w:asciiTheme="minorHAnsi" w:hAnsiTheme="minorHAnsi"/>
          <w:sz w:val="22"/>
          <w:szCs w:val="22"/>
          <w:lang w:val="en-US"/>
        </w:rPr>
        <w:t>fax</w:t>
      </w:r>
      <w:r w:rsidRPr="005669E9">
        <w:rPr>
          <w:rFonts w:asciiTheme="minorHAnsi" w:hAnsiTheme="minorHAnsi"/>
          <w:sz w:val="22"/>
          <w:szCs w:val="22"/>
        </w:rPr>
        <w:t>:</w:t>
      </w:r>
      <w:r w:rsidRPr="00FC673C">
        <w:rPr>
          <w:rFonts w:asciiTheme="minorHAnsi" w:hAnsiTheme="minorHAnsi"/>
          <w:sz w:val="22"/>
          <w:szCs w:val="22"/>
        </w:rPr>
        <w:t>210-2435689</w:t>
      </w:r>
      <w:r>
        <w:rPr>
          <w:rFonts w:asciiTheme="minorHAnsi" w:hAnsiTheme="minorHAnsi"/>
          <w:sz w:val="22"/>
          <w:szCs w:val="22"/>
        </w:rPr>
        <w:t xml:space="preserve">, </w:t>
      </w:r>
      <w:r>
        <w:rPr>
          <w:rFonts w:asciiTheme="minorHAnsi" w:hAnsiTheme="minorHAnsi"/>
          <w:sz w:val="22"/>
          <w:szCs w:val="22"/>
          <w:lang w:val="en-US"/>
        </w:rPr>
        <w:t>email</w:t>
      </w:r>
      <w:r w:rsidRPr="005669E9">
        <w:rPr>
          <w:rFonts w:asciiTheme="minorHAnsi" w:hAnsiTheme="minorHAnsi"/>
          <w:sz w:val="22"/>
          <w:szCs w:val="22"/>
        </w:rPr>
        <w:t xml:space="preserve">: </w:t>
      </w:r>
      <w:hyperlink r:id="rId16" w:history="1">
        <w:r w:rsidRPr="00167362">
          <w:rPr>
            <w:rStyle w:val="-"/>
            <w:rFonts w:asciiTheme="minorHAnsi" w:hAnsiTheme="minorHAnsi"/>
            <w:sz w:val="22"/>
            <w:szCs w:val="22"/>
            <w:lang w:val="en-US"/>
          </w:rPr>
          <w:t>info</w:t>
        </w:r>
        <w:r w:rsidRPr="00167362">
          <w:rPr>
            <w:rStyle w:val="-"/>
            <w:rFonts w:asciiTheme="minorHAnsi" w:hAnsiTheme="minorHAnsi"/>
            <w:sz w:val="22"/>
            <w:szCs w:val="22"/>
          </w:rPr>
          <w:t>@</w:t>
        </w:r>
        <w:proofErr w:type="spellStart"/>
        <w:r w:rsidRPr="00167362">
          <w:rPr>
            <w:rStyle w:val="-"/>
            <w:rFonts w:asciiTheme="minorHAnsi" w:hAnsiTheme="minorHAnsi"/>
            <w:sz w:val="22"/>
            <w:szCs w:val="22"/>
            <w:lang w:val="en-US"/>
          </w:rPr>
          <w:t>kentrosos</w:t>
        </w:r>
        <w:proofErr w:type="spellEnd"/>
        <w:r w:rsidRPr="00167362">
          <w:rPr>
            <w:rStyle w:val="-"/>
            <w:rFonts w:asciiTheme="minorHAnsi" w:hAnsiTheme="minorHAnsi"/>
            <w:sz w:val="22"/>
            <w:szCs w:val="22"/>
          </w:rPr>
          <w:t>.</w:t>
        </w:r>
        <w:r w:rsidRPr="00167362">
          <w:rPr>
            <w:rStyle w:val="-"/>
            <w:rFonts w:asciiTheme="minorHAnsi" w:hAnsiTheme="minorHAnsi"/>
            <w:sz w:val="22"/>
            <w:szCs w:val="22"/>
            <w:lang w:val="en-US"/>
          </w:rPr>
          <w:t>gr</w:t>
        </w:r>
      </w:hyperlink>
      <w:r w:rsidRPr="005669E9">
        <w:rPr>
          <w:rFonts w:asciiTheme="minorHAnsi" w:hAnsiTheme="minorHAnsi"/>
          <w:sz w:val="22"/>
          <w:szCs w:val="22"/>
        </w:rPr>
        <w:t xml:space="preserve">, </w:t>
      </w:r>
      <w:r>
        <w:rPr>
          <w:rFonts w:asciiTheme="minorHAnsi" w:hAnsiTheme="minorHAnsi"/>
          <w:sz w:val="22"/>
          <w:szCs w:val="22"/>
        </w:rPr>
        <w:t xml:space="preserve">από Δευτέρα έως Παρασκευή, από 9:00 έως 15:00. </w:t>
      </w:r>
    </w:p>
    <w:p w:rsidR="005669E9" w:rsidRDefault="005669E9" w:rsidP="001D6259">
      <w:pPr>
        <w:autoSpaceDE w:val="0"/>
        <w:autoSpaceDN w:val="0"/>
        <w:adjustRightInd w:val="0"/>
        <w:rPr>
          <w:rFonts w:asciiTheme="minorHAnsi" w:hAnsiTheme="minorHAnsi"/>
          <w:sz w:val="22"/>
          <w:szCs w:val="22"/>
        </w:rPr>
      </w:pPr>
    </w:p>
    <w:p w:rsidR="00283E7A" w:rsidRDefault="00283E7A" w:rsidP="001D6259">
      <w:pPr>
        <w:autoSpaceDE w:val="0"/>
        <w:autoSpaceDN w:val="0"/>
        <w:adjustRightInd w:val="0"/>
        <w:rPr>
          <w:rFonts w:asciiTheme="minorHAnsi" w:hAnsiTheme="minorHAnsi"/>
          <w:sz w:val="22"/>
          <w:szCs w:val="22"/>
        </w:rPr>
      </w:pPr>
    </w:p>
    <w:p w:rsidR="005669E9" w:rsidRDefault="005669E9" w:rsidP="00283E7A">
      <w:pPr>
        <w:autoSpaceDE w:val="0"/>
        <w:autoSpaceDN w:val="0"/>
        <w:adjustRightInd w:val="0"/>
        <w:jc w:val="center"/>
        <w:rPr>
          <w:rFonts w:asciiTheme="minorHAnsi" w:hAnsiTheme="minorHAnsi"/>
          <w:sz w:val="22"/>
          <w:szCs w:val="22"/>
        </w:rPr>
      </w:pPr>
      <w:r>
        <w:rPr>
          <w:rFonts w:asciiTheme="minorHAnsi" w:hAnsiTheme="minorHAnsi"/>
          <w:sz w:val="22"/>
          <w:szCs w:val="22"/>
        </w:rPr>
        <w:t>Ο Νόμιμος Εκπρόσωπος</w:t>
      </w:r>
    </w:p>
    <w:p w:rsidR="005669E9" w:rsidRDefault="005669E9" w:rsidP="00283E7A">
      <w:pPr>
        <w:autoSpaceDE w:val="0"/>
        <w:autoSpaceDN w:val="0"/>
        <w:adjustRightInd w:val="0"/>
        <w:jc w:val="center"/>
        <w:rPr>
          <w:rFonts w:asciiTheme="minorHAnsi" w:hAnsiTheme="minorHAnsi"/>
          <w:sz w:val="22"/>
          <w:szCs w:val="22"/>
        </w:rPr>
      </w:pPr>
    </w:p>
    <w:p w:rsidR="00283E7A" w:rsidRDefault="00283E7A" w:rsidP="00283E7A">
      <w:pPr>
        <w:autoSpaceDE w:val="0"/>
        <w:autoSpaceDN w:val="0"/>
        <w:adjustRightInd w:val="0"/>
        <w:jc w:val="center"/>
        <w:rPr>
          <w:rFonts w:asciiTheme="minorHAnsi" w:hAnsiTheme="minorHAnsi"/>
          <w:sz w:val="22"/>
          <w:szCs w:val="22"/>
        </w:rPr>
      </w:pPr>
    </w:p>
    <w:p w:rsidR="005669E9" w:rsidRDefault="005669E9" w:rsidP="00283E7A">
      <w:pPr>
        <w:autoSpaceDE w:val="0"/>
        <w:autoSpaceDN w:val="0"/>
        <w:adjustRightInd w:val="0"/>
        <w:jc w:val="center"/>
        <w:rPr>
          <w:rFonts w:asciiTheme="minorHAnsi" w:hAnsiTheme="minorHAnsi"/>
          <w:sz w:val="22"/>
          <w:szCs w:val="22"/>
        </w:rPr>
      </w:pPr>
      <w:r>
        <w:rPr>
          <w:rFonts w:asciiTheme="minorHAnsi" w:hAnsiTheme="minorHAnsi"/>
          <w:sz w:val="22"/>
          <w:szCs w:val="22"/>
        </w:rPr>
        <w:t xml:space="preserve">Βασίλειος </w:t>
      </w:r>
      <w:proofErr w:type="spellStart"/>
      <w:r>
        <w:rPr>
          <w:rFonts w:asciiTheme="minorHAnsi" w:hAnsiTheme="minorHAnsi"/>
          <w:sz w:val="22"/>
          <w:szCs w:val="22"/>
        </w:rPr>
        <w:t>Γκλεζάκος</w:t>
      </w:r>
      <w:proofErr w:type="spellEnd"/>
    </w:p>
    <w:p w:rsidR="005669E9" w:rsidRDefault="005669E9" w:rsidP="001D6259">
      <w:pPr>
        <w:autoSpaceDE w:val="0"/>
        <w:autoSpaceDN w:val="0"/>
        <w:adjustRightInd w:val="0"/>
        <w:rPr>
          <w:rFonts w:asciiTheme="minorHAnsi" w:hAnsiTheme="minorHAnsi"/>
          <w:sz w:val="22"/>
          <w:szCs w:val="22"/>
        </w:rPr>
      </w:pPr>
    </w:p>
    <w:p w:rsidR="005669E9" w:rsidRDefault="005669E9" w:rsidP="001D6259">
      <w:pPr>
        <w:autoSpaceDE w:val="0"/>
        <w:autoSpaceDN w:val="0"/>
        <w:adjustRightInd w:val="0"/>
        <w:rPr>
          <w:rFonts w:asciiTheme="minorHAnsi" w:hAnsiTheme="minorHAnsi"/>
          <w:sz w:val="22"/>
          <w:szCs w:val="22"/>
        </w:rPr>
      </w:pPr>
    </w:p>
    <w:p w:rsidR="005669E9" w:rsidRDefault="005669E9" w:rsidP="001D6259">
      <w:pPr>
        <w:autoSpaceDE w:val="0"/>
        <w:autoSpaceDN w:val="0"/>
        <w:adjustRightInd w:val="0"/>
        <w:rPr>
          <w:rFonts w:asciiTheme="minorHAnsi" w:hAnsiTheme="minorHAnsi"/>
          <w:sz w:val="22"/>
          <w:szCs w:val="22"/>
        </w:rPr>
      </w:pPr>
      <w:r>
        <w:rPr>
          <w:rFonts w:asciiTheme="minorHAnsi" w:hAnsiTheme="minorHAnsi"/>
          <w:sz w:val="22"/>
          <w:szCs w:val="22"/>
        </w:rPr>
        <w:t>Συνημμένα Πρόσκλησης:</w:t>
      </w:r>
    </w:p>
    <w:p w:rsidR="005669E9" w:rsidRPr="005669E9" w:rsidRDefault="005669E9" w:rsidP="005669E9">
      <w:pPr>
        <w:pStyle w:val="a7"/>
        <w:numPr>
          <w:ilvl w:val="0"/>
          <w:numId w:val="15"/>
        </w:numPr>
        <w:autoSpaceDE w:val="0"/>
        <w:autoSpaceDN w:val="0"/>
        <w:adjustRightInd w:val="0"/>
        <w:rPr>
          <w:rFonts w:asciiTheme="minorHAnsi" w:hAnsiTheme="minorHAnsi" w:cstheme="minorHAnsi"/>
          <w:sz w:val="22"/>
          <w:szCs w:val="22"/>
        </w:rPr>
      </w:pPr>
      <w:r>
        <w:rPr>
          <w:rFonts w:asciiTheme="minorHAnsi" w:hAnsiTheme="minorHAnsi"/>
          <w:sz w:val="22"/>
          <w:szCs w:val="22"/>
        </w:rPr>
        <w:t>Αίτηση Συμμετοχής</w:t>
      </w:r>
    </w:p>
    <w:p w:rsidR="005669E9" w:rsidRPr="005669E9" w:rsidRDefault="005669E9" w:rsidP="005669E9">
      <w:pPr>
        <w:pStyle w:val="a7"/>
        <w:numPr>
          <w:ilvl w:val="0"/>
          <w:numId w:val="15"/>
        </w:numPr>
        <w:autoSpaceDE w:val="0"/>
        <w:autoSpaceDN w:val="0"/>
        <w:adjustRightInd w:val="0"/>
        <w:rPr>
          <w:rFonts w:asciiTheme="minorHAnsi" w:hAnsiTheme="minorHAnsi" w:cstheme="minorHAnsi"/>
          <w:sz w:val="22"/>
          <w:szCs w:val="22"/>
        </w:rPr>
      </w:pPr>
      <w:r>
        <w:rPr>
          <w:rFonts w:asciiTheme="minorHAnsi" w:hAnsiTheme="minorHAnsi"/>
          <w:sz w:val="22"/>
          <w:szCs w:val="22"/>
        </w:rPr>
        <w:t>Υπ. Δήλωση του άρθρου 8, παρ. 4 του ν. 1599/1986</w:t>
      </w:r>
    </w:p>
    <w:p w:rsidR="005669E9" w:rsidRPr="005669E9" w:rsidRDefault="005669E9" w:rsidP="005669E9">
      <w:pPr>
        <w:autoSpaceDE w:val="0"/>
        <w:autoSpaceDN w:val="0"/>
        <w:adjustRightInd w:val="0"/>
        <w:rPr>
          <w:rFonts w:asciiTheme="minorHAnsi" w:hAnsiTheme="minorHAnsi" w:cstheme="minorHAnsi"/>
          <w:sz w:val="22"/>
          <w:szCs w:val="22"/>
        </w:rPr>
      </w:pPr>
    </w:p>
    <w:p w:rsidR="001D6259" w:rsidRPr="00D43939" w:rsidRDefault="001D6259" w:rsidP="002730D5">
      <w:pPr>
        <w:autoSpaceDE w:val="0"/>
        <w:autoSpaceDN w:val="0"/>
        <w:adjustRightInd w:val="0"/>
        <w:rPr>
          <w:rFonts w:asciiTheme="minorHAnsi" w:hAnsiTheme="minorHAnsi" w:cstheme="minorHAnsi"/>
          <w:sz w:val="22"/>
          <w:szCs w:val="22"/>
        </w:rPr>
      </w:pPr>
    </w:p>
    <w:sectPr w:rsidR="001D6259" w:rsidRPr="00D43939" w:rsidSect="00125C56">
      <w:footerReference w:type="default" r:id="rId17"/>
      <w:pgSz w:w="11906" w:h="16838"/>
      <w:pgMar w:top="851" w:right="1800" w:bottom="1440" w:left="180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6D1" w:rsidRDefault="001776D1" w:rsidP="00A75A4B">
      <w:r>
        <w:separator/>
      </w:r>
    </w:p>
  </w:endnote>
  <w:endnote w:type="continuationSeparator" w:id="0">
    <w:p w:rsidR="001776D1" w:rsidRDefault="001776D1" w:rsidP="00A7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A4B" w:rsidRDefault="00A75A4B" w:rsidP="00125C5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6D1" w:rsidRDefault="001776D1" w:rsidP="00A75A4B">
      <w:r>
        <w:separator/>
      </w:r>
    </w:p>
  </w:footnote>
  <w:footnote w:type="continuationSeparator" w:id="0">
    <w:p w:rsidR="001776D1" w:rsidRDefault="001776D1" w:rsidP="00A75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2B8C"/>
    <w:multiLevelType w:val="hybridMultilevel"/>
    <w:tmpl w:val="C8E220D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B47214"/>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89B2281"/>
    <w:multiLevelType w:val="hybridMultilevel"/>
    <w:tmpl w:val="D37CC7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1677F34"/>
    <w:multiLevelType w:val="hybridMultilevel"/>
    <w:tmpl w:val="6E7C1D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2FF1ED6"/>
    <w:multiLevelType w:val="hybridMultilevel"/>
    <w:tmpl w:val="29AC27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5500A38"/>
    <w:multiLevelType w:val="hybridMultilevel"/>
    <w:tmpl w:val="85126A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B057888"/>
    <w:multiLevelType w:val="hybridMultilevel"/>
    <w:tmpl w:val="846A71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E1271FB"/>
    <w:multiLevelType w:val="hybridMultilevel"/>
    <w:tmpl w:val="0DC0C1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3C47CBC"/>
    <w:multiLevelType w:val="hybridMultilevel"/>
    <w:tmpl w:val="876E01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1BF448A"/>
    <w:multiLevelType w:val="hybridMultilevel"/>
    <w:tmpl w:val="53C4E7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9A6753E"/>
    <w:multiLevelType w:val="hybridMultilevel"/>
    <w:tmpl w:val="27C6203E"/>
    <w:lvl w:ilvl="0" w:tplc="B79A3692">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11" w15:restartNumberingAfterBreak="0">
    <w:nsid w:val="5CEF1707"/>
    <w:multiLevelType w:val="hybridMultilevel"/>
    <w:tmpl w:val="4ACCD10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BCE058A"/>
    <w:multiLevelType w:val="hybridMultilevel"/>
    <w:tmpl w:val="CA08337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EB729E4"/>
    <w:multiLevelType w:val="hybridMultilevel"/>
    <w:tmpl w:val="A6AA55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3096371"/>
    <w:multiLevelType w:val="multilevel"/>
    <w:tmpl w:val="B5365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97335C"/>
    <w:multiLevelType w:val="hybridMultilevel"/>
    <w:tmpl w:val="B9708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2"/>
  </w:num>
  <w:num w:numId="4">
    <w:abstractNumId w:val="5"/>
  </w:num>
  <w:num w:numId="5">
    <w:abstractNumId w:val="14"/>
  </w:num>
  <w:num w:numId="6">
    <w:abstractNumId w:val="1"/>
  </w:num>
  <w:num w:numId="7">
    <w:abstractNumId w:val="13"/>
  </w:num>
  <w:num w:numId="8">
    <w:abstractNumId w:val="11"/>
  </w:num>
  <w:num w:numId="9">
    <w:abstractNumId w:val="4"/>
  </w:num>
  <w:num w:numId="10">
    <w:abstractNumId w:val="6"/>
  </w:num>
  <w:num w:numId="11">
    <w:abstractNumId w:val="8"/>
  </w:num>
  <w:num w:numId="12">
    <w:abstractNumId w:val="3"/>
  </w:num>
  <w:num w:numId="13">
    <w:abstractNumId w:val="7"/>
  </w:num>
  <w:num w:numId="14">
    <w:abstractNumId w:val="9"/>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0DC8"/>
    <w:rsid w:val="00022F12"/>
    <w:rsid w:val="000254BC"/>
    <w:rsid w:val="00057BCF"/>
    <w:rsid w:val="00061B06"/>
    <w:rsid w:val="0006402E"/>
    <w:rsid w:val="00071FBA"/>
    <w:rsid w:val="000770A6"/>
    <w:rsid w:val="000B6DC4"/>
    <w:rsid w:val="000D55EE"/>
    <w:rsid w:val="00125C56"/>
    <w:rsid w:val="001467C0"/>
    <w:rsid w:val="00161168"/>
    <w:rsid w:val="00162203"/>
    <w:rsid w:val="001702F7"/>
    <w:rsid w:val="001776D1"/>
    <w:rsid w:val="001C34B6"/>
    <w:rsid w:val="001C5CE3"/>
    <w:rsid w:val="001D6259"/>
    <w:rsid w:val="001E37C3"/>
    <w:rsid w:val="002028B9"/>
    <w:rsid w:val="002730D5"/>
    <w:rsid w:val="00281E92"/>
    <w:rsid w:val="00283E7A"/>
    <w:rsid w:val="002F301A"/>
    <w:rsid w:val="003477F1"/>
    <w:rsid w:val="00351F6E"/>
    <w:rsid w:val="00361DAC"/>
    <w:rsid w:val="00365786"/>
    <w:rsid w:val="00382677"/>
    <w:rsid w:val="003A095C"/>
    <w:rsid w:val="003D35B3"/>
    <w:rsid w:val="004677AF"/>
    <w:rsid w:val="004A0DC8"/>
    <w:rsid w:val="004F4673"/>
    <w:rsid w:val="00514795"/>
    <w:rsid w:val="005246C0"/>
    <w:rsid w:val="00554F5A"/>
    <w:rsid w:val="005669E9"/>
    <w:rsid w:val="00583AA5"/>
    <w:rsid w:val="005B0533"/>
    <w:rsid w:val="005B69AE"/>
    <w:rsid w:val="005D3306"/>
    <w:rsid w:val="005D6113"/>
    <w:rsid w:val="005E44A9"/>
    <w:rsid w:val="005E4F66"/>
    <w:rsid w:val="006757EB"/>
    <w:rsid w:val="00682D91"/>
    <w:rsid w:val="00683AD7"/>
    <w:rsid w:val="006A3566"/>
    <w:rsid w:val="006C40DF"/>
    <w:rsid w:val="006C6B25"/>
    <w:rsid w:val="006D069C"/>
    <w:rsid w:val="006F5A0D"/>
    <w:rsid w:val="00705716"/>
    <w:rsid w:val="0072357F"/>
    <w:rsid w:val="00724C3E"/>
    <w:rsid w:val="0078485E"/>
    <w:rsid w:val="00791A35"/>
    <w:rsid w:val="007D0D04"/>
    <w:rsid w:val="007D7939"/>
    <w:rsid w:val="007E772F"/>
    <w:rsid w:val="007E7E3F"/>
    <w:rsid w:val="007F5238"/>
    <w:rsid w:val="00836D4E"/>
    <w:rsid w:val="0085441E"/>
    <w:rsid w:val="00860B7B"/>
    <w:rsid w:val="00880C5B"/>
    <w:rsid w:val="008B0DA9"/>
    <w:rsid w:val="00921499"/>
    <w:rsid w:val="00923699"/>
    <w:rsid w:val="00951D20"/>
    <w:rsid w:val="009576CE"/>
    <w:rsid w:val="009842E3"/>
    <w:rsid w:val="009C4EA4"/>
    <w:rsid w:val="009C6EAF"/>
    <w:rsid w:val="009E2175"/>
    <w:rsid w:val="009E40A7"/>
    <w:rsid w:val="009F0F12"/>
    <w:rsid w:val="00A239FC"/>
    <w:rsid w:val="00A23D42"/>
    <w:rsid w:val="00A4115C"/>
    <w:rsid w:val="00A6470B"/>
    <w:rsid w:val="00A7524D"/>
    <w:rsid w:val="00A75A4B"/>
    <w:rsid w:val="00AE2E36"/>
    <w:rsid w:val="00B0524D"/>
    <w:rsid w:val="00B36E5C"/>
    <w:rsid w:val="00B75521"/>
    <w:rsid w:val="00B95497"/>
    <w:rsid w:val="00BF19A3"/>
    <w:rsid w:val="00C22C4C"/>
    <w:rsid w:val="00C37021"/>
    <w:rsid w:val="00CA4271"/>
    <w:rsid w:val="00CA5E34"/>
    <w:rsid w:val="00CF2FE1"/>
    <w:rsid w:val="00D14761"/>
    <w:rsid w:val="00D43939"/>
    <w:rsid w:val="00D52930"/>
    <w:rsid w:val="00D9550B"/>
    <w:rsid w:val="00DB3C59"/>
    <w:rsid w:val="00DB7F9F"/>
    <w:rsid w:val="00DF00C7"/>
    <w:rsid w:val="00E14590"/>
    <w:rsid w:val="00E267B4"/>
    <w:rsid w:val="00E30600"/>
    <w:rsid w:val="00E351F6"/>
    <w:rsid w:val="00E441C4"/>
    <w:rsid w:val="00E72878"/>
    <w:rsid w:val="00ED1219"/>
    <w:rsid w:val="00ED4E62"/>
    <w:rsid w:val="00ED7A04"/>
    <w:rsid w:val="00EE6CD9"/>
    <w:rsid w:val="00F41FD6"/>
    <w:rsid w:val="00F53C65"/>
    <w:rsid w:val="00F60FD1"/>
    <w:rsid w:val="00F6512E"/>
    <w:rsid w:val="00F75BA3"/>
    <w:rsid w:val="00FC673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EF9745-3FF8-4B81-AF7E-45A85481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1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23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Char"/>
    <w:rsid w:val="005D6113"/>
    <w:pPr>
      <w:tabs>
        <w:tab w:val="center" w:pos="4153"/>
        <w:tab w:val="right" w:pos="8306"/>
      </w:tabs>
    </w:pPr>
  </w:style>
  <w:style w:type="character" w:customStyle="1" w:styleId="Char">
    <w:name w:val="Υποσέλιδο Char"/>
    <w:basedOn w:val="a0"/>
    <w:link w:val="a4"/>
    <w:rsid w:val="005D6113"/>
    <w:rPr>
      <w:sz w:val="24"/>
      <w:szCs w:val="24"/>
    </w:rPr>
  </w:style>
  <w:style w:type="character" w:styleId="-">
    <w:name w:val="Hyperlink"/>
    <w:basedOn w:val="a0"/>
    <w:rsid w:val="00022F12"/>
    <w:rPr>
      <w:color w:val="0000FF"/>
      <w:u w:val="single"/>
    </w:rPr>
  </w:style>
  <w:style w:type="character" w:styleId="a5">
    <w:name w:val="Strong"/>
    <w:basedOn w:val="a0"/>
    <w:qFormat/>
    <w:rsid w:val="00B75521"/>
    <w:rPr>
      <w:b/>
      <w:bCs/>
    </w:rPr>
  </w:style>
  <w:style w:type="paragraph" w:styleId="a6">
    <w:name w:val="Balloon Text"/>
    <w:basedOn w:val="a"/>
    <w:link w:val="Char0"/>
    <w:rsid w:val="00F41FD6"/>
    <w:rPr>
      <w:rFonts w:ascii="Tahoma" w:hAnsi="Tahoma" w:cs="Tahoma"/>
      <w:sz w:val="16"/>
      <w:szCs w:val="16"/>
    </w:rPr>
  </w:style>
  <w:style w:type="character" w:customStyle="1" w:styleId="Char0">
    <w:name w:val="Κείμενο πλαισίου Char"/>
    <w:basedOn w:val="a0"/>
    <w:link w:val="a6"/>
    <w:rsid w:val="00F41FD6"/>
    <w:rPr>
      <w:rFonts w:ascii="Tahoma" w:hAnsi="Tahoma" w:cs="Tahoma"/>
      <w:sz w:val="16"/>
      <w:szCs w:val="16"/>
    </w:rPr>
  </w:style>
  <w:style w:type="paragraph" w:styleId="a7">
    <w:name w:val="List Paragraph"/>
    <w:basedOn w:val="a"/>
    <w:uiPriority w:val="34"/>
    <w:qFormat/>
    <w:rsid w:val="0078485E"/>
    <w:pPr>
      <w:ind w:left="720"/>
      <w:contextualSpacing/>
    </w:pPr>
  </w:style>
  <w:style w:type="paragraph" w:styleId="a8">
    <w:name w:val="header"/>
    <w:basedOn w:val="a"/>
    <w:link w:val="Char1"/>
    <w:rsid w:val="00A75A4B"/>
    <w:pPr>
      <w:tabs>
        <w:tab w:val="center" w:pos="4153"/>
        <w:tab w:val="right" w:pos="8306"/>
      </w:tabs>
    </w:pPr>
  </w:style>
  <w:style w:type="character" w:customStyle="1" w:styleId="Char1">
    <w:name w:val="Κεφαλίδα Char"/>
    <w:basedOn w:val="a0"/>
    <w:link w:val="a8"/>
    <w:rsid w:val="00A75A4B"/>
    <w:rPr>
      <w:sz w:val="24"/>
      <w:szCs w:val="24"/>
    </w:rPr>
  </w:style>
  <w:style w:type="paragraph" w:styleId="a9">
    <w:name w:val="Body Text"/>
    <w:basedOn w:val="a"/>
    <w:link w:val="Char2"/>
    <w:rsid w:val="00554F5A"/>
    <w:pPr>
      <w:jc w:val="both"/>
    </w:pPr>
    <w:rPr>
      <w:szCs w:val="20"/>
    </w:rPr>
  </w:style>
  <w:style w:type="character" w:customStyle="1" w:styleId="Char2">
    <w:name w:val="Σώμα κειμένου Char"/>
    <w:basedOn w:val="a0"/>
    <w:link w:val="a9"/>
    <w:rsid w:val="00554F5A"/>
    <w:rPr>
      <w:sz w:val="24"/>
    </w:rPr>
  </w:style>
  <w:style w:type="character" w:styleId="aa">
    <w:name w:val="annotation reference"/>
    <w:basedOn w:val="a0"/>
    <w:semiHidden/>
    <w:unhideWhenUsed/>
    <w:rsid w:val="00D43939"/>
    <w:rPr>
      <w:sz w:val="16"/>
      <w:szCs w:val="16"/>
    </w:rPr>
  </w:style>
  <w:style w:type="paragraph" w:styleId="ab">
    <w:name w:val="annotation text"/>
    <w:basedOn w:val="a"/>
    <w:link w:val="Char3"/>
    <w:semiHidden/>
    <w:unhideWhenUsed/>
    <w:rsid w:val="00D43939"/>
    <w:rPr>
      <w:sz w:val="20"/>
      <w:szCs w:val="20"/>
    </w:rPr>
  </w:style>
  <w:style w:type="character" w:customStyle="1" w:styleId="Char3">
    <w:name w:val="Κείμενο σχολίου Char"/>
    <w:basedOn w:val="a0"/>
    <w:link w:val="ab"/>
    <w:semiHidden/>
    <w:rsid w:val="00D43939"/>
  </w:style>
  <w:style w:type="paragraph" w:styleId="ac">
    <w:name w:val="annotation subject"/>
    <w:basedOn w:val="ab"/>
    <w:next w:val="ab"/>
    <w:link w:val="Char4"/>
    <w:semiHidden/>
    <w:unhideWhenUsed/>
    <w:rsid w:val="00D43939"/>
    <w:rPr>
      <w:b/>
      <w:bCs/>
    </w:rPr>
  </w:style>
  <w:style w:type="character" w:customStyle="1" w:styleId="Char4">
    <w:name w:val="Θέμα σχολίου Char"/>
    <w:basedOn w:val="Char3"/>
    <w:link w:val="ac"/>
    <w:semiHidden/>
    <w:rsid w:val="00D439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aea.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entrosos.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kentrosos.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ntrosos.gr" TargetMode="External"/><Relationship Id="rId5" Type="http://schemas.openxmlformats.org/officeDocument/2006/relationships/webSettings" Target="webSettings.xml"/><Relationship Id="rId15" Type="http://schemas.openxmlformats.org/officeDocument/2006/relationships/hyperlink" Target="http://www.autismgreece.gr" TargetMode="External"/><Relationship Id="rId10" Type="http://schemas.openxmlformats.org/officeDocument/2006/relationships/hyperlink" Target="mailto:info@kentrosos.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osg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A461E-6C69-4ED7-9AAC-752DC36CB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1743</Words>
  <Characters>9416</Characters>
  <Application>Microsoft Office Word</Application>
  <DocSecurity>0</DocSecurity>
  <Lines>78</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ΕΠΙΧΕΙΡΗΣΙΑΚΟ ΠΡΟΓΡΑΜΜΑ</vt:lpstr>
      <vt:lpstr>ΕΠΙΧΕΙΡΗΣΙΑΚΟ ΠΡΟΓΡΑΜΜΑ</vt:lpstr>
    </vt:vector>
  </TitlesOfParts>
  <Company>Grizli777</Company>
  <LinksUpToDate>false</LinksUpToDate>
  <CharactersWithSpaces>11137</CharactersWithSpaces>
  <SharedDoc>false</SharedDoc>
  <HLinks>
    <vt:vector size="6" baseType="variant">
      <vt:variant>
        <vt:i4>7929969</vt:i4>
      </vt:variant>
      <vt:variant>
        <vt:i4>0</vt:i4>
      </vt:variant>
      <vt:variant>
        <vt:i4>0</vt:i4>
      </vt:variant>
      <vt:variant>
        <vt:i4>5</vt:i4>
      </vt:variant>
      <vt:variant>
        <vt:lpwstr>mailto:egany_chios@hotmail.com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ΕΠΙΧΕΙΡΗΣΙΑΚΟ ΠΡΟΓΡΑΜΜΑ</dc:title>
  <dc:creator>Markella</dc:creator>
  <cp:lastModifiedBy>tkatsani</cp:lastModifiedBy>
  <cp:revision>3</cp:revision>
  <cp:lastPrinted>2012-05-30T07:49:00Z</cp:lastPrinted>
  <dcterms:created xsi:type="dcterms:W3CDTF">2017-04-21T09:55:00Z</dcterms:created>
  <dcterms:modified xsi:type="dcterms:W3CDTF">2017-04-21T12:24:00Z</dcterms:modified>
</cp:coreProperties>
</file>