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19F" w:rsidRPr="001C08B4" w:rsidRDefault="00CA0E1A" w:rsidP="009D6683">
      <w:pPr>
        <w:tabs>
          <w:tab w:val="left" w:pos="6300"/>
        </w:tabs>
        <w:ind w:left="900"/>
        <w:rPr>
          <w:b/>
          <w:u w:val="single"/>
        </w:rPr>
      </w:pPr>
      <w:r w:rsidRPr="001C08B4">
        <w:rPr>
          <w:b/>
          <w:u w:val="single"/>
        </w:rPr>
        <w:t>Πληροφορίες:</w:t>
      </w:r>
    </w:p>
    <w:p w:rsidR="00CA0E1A" w:rsidRPr="001C08B4" w:rsidRDefault="00CA0E1A" w:rsidP="009D6683">
      <w:pPr>
        <w:tabs>
          <w:tab w:val="left" w:pos="6300"/>
        </w:tabs>
        <w:ind w:left="900"/>
        <w:rPr>
          <w:b/>
        </w:rPr>
      </w:pPr>
      <w:r w:rsidRPr="001C08B4">
        <w:rPr>
          <w:b/>
        </w:rPr>
        <w:t>Ράλλης Τσιουλάκης</w:t>
      </w:r>
      <w:r w:rsidR="00317E7B" w:rsidRPr="001C08B4">
        <w:rPr>
          <w:b/>
        </w:rPr>
        <w:t xml:space="preserve"> - Π</w:t>
      </w:r>
      <w:r w:rsidR="004D79CB" w:rsidRPr="001C08B4">
        <w:rPr>
          <w:b/>
        </w:rPr>
        <w:t>ρ</w:t>
      </w:r>
      <w:r w:rsidR="00317E7B" w:rsidRPr="001C08B4">
        <w:rPr>
          <w:b/>
        </w:rPr>
        <w:t>όεδρος</w:t>
      </w:r>
    </w:p>
    <w:p w:rsidR="00CA0E1A" w:rsidRPr="001C08B4" w:rsidRDefault="001717FF" w:rsidP="009D6683">
      <w:pPr>
        <w:tabs>
          <w:tab w:val="left" w:pos="6300"/>
        </w:tabs>
        <w:ind w:left="900"/>
        <w:rPr>
          <w:b/>
        </w:rPr>
      </w:pPr>
      <w:r w:rsidRPr="001C08B4">
        <w:rPr>
          <w:b/>
        </w:rPr>
        <w:t>Τηλ.: 6972 724854</w:t>
      </w:r>
      <w:r w:rsidRPr="001C08B4">
        <w:rPr>
          <w:b/>
        </w:rPr>
        <w:tab/>
        <w:t xml:space="preserve">Λάρισα </w:t>
      </w:r>
      <w:r w:rsidR="009369F9">
        <w:rPr>
          <w:b/>
        </w:rPr>
        <w:t>17 Μαΐου</w:t>
      </w:r>
      <w:r w:rsidR="003B5CEE">
        <w:rPr>
          <w:b/>
        </w:rPr>
        <w:t xml:space="preserve"> </w:t>
      </w:r>
      <w:r w:rsidR="004F0E8A" w:rsidRPr="001C08B4">
        <w:rPr>
          <w:b/>
        </w:rPr>
        <w:t>20</w:t>
      </w:r>
      <w:r w:rsidR="00CB07F5" w:rsidRPr="001C08B4">
        <w:rPr>
          <w:b/>
        </w:rPr>
        <w:t>1</w:t>
      </w:r>
      <w:r w:rsidR="00EE6D61" w:rsidRPr="001C08B4">
        <w:rPr>
          <w:b/>
        </w:rPr>
        <w:t>7</w:t>
      </w:r>
    </w:p>
    <w:p w:rsidR="00E2263B" w:rsidRDefault="00CA0E1A" w:rsidP="009F581E">
      <w:pPr>
        <w:tabs>
          <w:tab w:val="left" w:pos="6300"/>
        </w:tabs>
        <w:ind w:left="900"/>
        <w:rPr>
          <w:b/>
        </w:rPr>
      </w:pPr>
      <w:r w:rsidRPr="001C08B4">
        <w:rPr>
          <w:b/>
        </w:rPr>
        <w:tab/>
        <w:t>Α</w:t>
      </w:r>
      <w:r w:rsidR="003A087F" w:rsidRPr="001C08B4">
        <w:rPr>
          <w:b/>
        </w:rPr>
        <w:t xml:space="preserve">ρ. </w:t>
      </w:r>
      <w:r w:rsidRPr="001C08B4">
        <w:rPr>
          <w:b/>
        </w:rPr>
        <w:t>Π</w:t>
      </w:r>
      <w:r w:rsidR="003A087F" w:rsidRPr="001C08B4">
        <w:rPr>
          <w:b/>
        </w:rPr>
        <w:t>ρωτ.</w:t>
      </w:r>
      <w:r w:rsidRPr="001C08B4">
        <w:rPr>
          <w:b/>
        </w:rPr>
        <w:t xml:space="preserve">: </w:t>
      </w:r>
      <w:r w:rsidR="00BB1A7B">
        <w:rPr>
          <w:b/>
        </w:rPr>
        <w:t>749</w:t>
      </w:r>
    </w:p>
    <w:p w:rsidR="009F581E" w:rsidRPr="00791DEB" w:rsidRDefault="009F581E" w:rsidP="009F581E">
      <w:pPr>
        <w:tabs>
          <w:tab w:val="left" w:pos="6300"/>
        </w:tabs>
        <w:ind w:left="900"/>
        <w:rPr>
          <w:b/>
        </w:rPr>
      </w:pPr>
    </w:p>
    <w:p w:rsidR="00791DEB" w:rsidRDefault="00DB639F" w:rsidP="00DB639F">
      <w:pPr>
        <w:tabs>
          <w:tab w:val="left" w:pos="6300"/>
        </w:tabs>
        <w:ind w:left="900"/>
        <w:jc w:val="center"/>
        <w:rPr>
          <w:b/>
          <w:u w:val="single"/>
        </w:rPr>
      </w:pPr>
      <w:r>
        <w:rPr>
          <w:b/>
          <w:u w:val="single"/>
        </w:rPr>
        <w:t>ΔΕΛΤ</w:t>
      </w:r>
      <w:r w:rsidR="005F6880">
        <w:rPr>
          <w:b/>
          <w:u w:val="single"/>
        </w:rPr>
        <w:t>Ι</w:t>
      </w:r>
      <w:r>
        <w:rPr>
          <w:b/>
          <w:u w:val="single"/>
        </w:rPr>
        <w:t>Ο ΤΥΠΟΥ</w:t>
      </w:r>
    </w:p>
    <w:p w:rsidR="00DB639F" w:rsidRDefault="00DB639F" w:rsidP="00DB639F">
      <w:pPr>
        <w:tabs>
          <w:tab w:val="left" w:pos="6300"/>
        </w:tabs>
        <w:ind w:left="900"/>
        <w:jc w:val="center"/>
        <w:rPr>
          <w:b/>
          <w:u w:val="single"/>
        </w:rPr>
      </w:pPr>
    </w:p>
    <w:p w:rsidR="009F581E" w:rsidRPr="009F581E" w:rsidRDefault="008D49E1" w:rsidP="009F581E">
      <w:pPr>
        <w:ind w:left="851"/>
        <w:jc w:val="both"/>
        <w:rPr>
          <w:b/>
        </w:rPr>
      </w:pPr>
      <w:r w:rsidRPr="008D49E1">
        <w:rPr>
          <w:b/>
          <w:u w:val="single"/>
        </w:rPr>
        <w:t>Θέμα:</w:t>
      </w:r>
      <w:r>
        <w:rPr>
          <w:b/>
        </w:rPr>
        <w:t xml:space="preserve"> </w:t>
      </w:r>
      <w:r w:rsidR="00DB639F" w:rsidRPr="00DB639F">
        <w:rPr>
          <w:b/>
        </w:rPr>
        <w:t>«</w:t>
      </w:r>
      <w:r w:rsidR="009369F9">
        <w:rPr>
          <w:b/>
        </w:rPr>
        <w:t>Υπογράφεται Μνημόνιο Συνεργασίας μεταξύ Π</w:t>
      </w:r>
      <w:r w:rsidR="009369F9" w:rsidRPr="00CE3638">
        <w:rPr>
          <w:b/>
        </w:rPr>
        <w:t>εριφέρειας Θεσσαλίας</w:t>
      </w:r>
      <w:r w:rsidR="009369F9">
        <w:rPr>
          <w:b/>
        </w:rPr>
        <w:t>, του Δή</w:t>
      </w:r>
      <w:r w:rsidR="009369F9" w:rsidRPr="00CE3638">
        <w:rPr>
          <w:b/>
        </w:rPr>
        <w:t>μου</w:t>
      </w:r>
      <w:r w:rsidR="009F581E" w:rsidRPr="009F581E">
        <w:rPr>
          <w:b/>
        </w:rPr>
        <w:t xml:space="preserve"> </w:t>
      </w:r>
    </w:p>
    <w:p w:rsidR="009F581E" w:rsidRDefault="009369F9" w:rsidP="009F581E">
      <w:pPr>
        <w:ind w:left="851"/>
        <w:jc w:val="both"/>
        <w:rPr>
          <w:b/>
        </w:rPr>
      </w:pPr>
      <w:r w:rsidRPr="00CE3638">
        <w:rPr>
          <w:b/>
        </w:rPr>
        <w:t xml:space="preserve">Λαρισαίων &amp; της </w:t>
      </w:r>
      <w:r>
        <w:rPr>
          <w:b/>
        </w:rPr>
        <w:t>Π</w:t>
      </w:r>
      <w:r w:rsidRPr="00CE3638">
        <w:rPr>
          <w:b/>
        </w:rPr>
        <w:t xml:space="preserve">εριφερειακής </w:t>
      </w:r>
      <w:r>
        <w:rPr>
          <w:b/>
        </w:rPr>
        <w:t>Ο</w:t>
      </w:r>
      <w:r w:rsidRPr="00CE3638">
        <w:rPr>
          <w:b/>
        </w:rPr>
        <w:t>μοσπονδίας</w:t>
      </w:r>
      <w:r>
        <w:rPr>
          <w:b/>
        </w:rPr>
        <w:t xml:space="preserve"> Α</w:t>
      </w:r>
      <w:r w:rsidRPr="00CE3638">
        <w:rPr>
          <w:b/>
        </w:rPr>
        <w:t xml:space="preserve">τόμων με </w:t>
      </w:r>
      <w:r>
        <w:rPr>
          <w:b/>
        </w:rPr>
        <w:t>Α</w:t>
      </w:r>
      <w:r w:rsidRPr="00CE3638">
        <w:rPr>
          <w:b/>
        </w:rPr>
        <w:t>ναπηρία</w:t>
      </w:r>
      <w:r w:rsidR="009F581E" w:rsidRPr="009F581E">
        <w:rPr>
          <w:b/>
        </w:rPr>
        <w:t xml:space="preserve"> </w:t>
      </w:r>
      <w:r w:rsidRPr="00CE3638">
        <w:rPr>
          <w:b/>
        </w:rPr>
        <w:t>(</w:t>
      </w:r>
      <w:r>
        <w:rPr>
          <w:b/>
        </w:rPr>
        <w:t>Π.ΟΜ.Α.μεΑ.</w:t>
      </w:r>
      <w:r w:rsidRPr="00CE3638">
        <w:rPr>
          <w:b/>
        </w:rPr>
        <w:t>) Θεσσαλίας</w:t>
      </w:r>
      <w:r w:rsidR="00DB639F">
        <w:rPr>
          <w:b/>
        </w:rPr>
        <w:t>»</w:t>
      </w:r>
    </w:p>
    <w:p w:rsidR="009F581E" w:rsidRPr="009369F9" w:rsidRDefault="009F581E" w:rsidP="009F581E">
      <w:pPr>
        <w:ind w:left="851"/>
        <w:jc w:val="both"/>
      </w:pPr>
      <w:r w:rsidRPr="009369F9">
        <w:t xml:space="preserve"> </w:t>
      </w:r>
    </w:p>
    <w:p w:rsidR="00791DEB" w:rsidRDefault="009369F9" w:rsidP="009369F9">
      <w:pPr>
        <w:tabs>
          <w:tab w:val="left" w:pos="851"/>
        </w:tabs>
        <w:spacing w:line="276" w:lineRule="auto"/>
        <w:ind w:left="851"/>
        <w:jc w:val="both"/>
      </w:pPr>
      <w:r w:rsidRPr="009369F9">
        <w:t xml:space="preserve">Υπογράφεται Μνημόνιο Συνεργασίας μεταξύ </w:t>
      </w:r>
      <w:r w:rsidR="00F83169">
        <w:t xml:space="preserve">της </w:t>
      </w:r>
      <w:r w:rsidRPr="009369F9">
        <w:t>Περιφέρειας Θεσσ</w:t>
      </w:r>
      <w:r w:rsidR="0035005A">
        <w:t>αλίας, του Δήμου Λαρισαίων και</w:t>
      </w:r>
      <w:r w:rsidRPr="009369F9">
        <w:t xml:space="preserve"> της Περιφερειακής Ομοσπονδίας Ατόμων με Αναπηρία (Π.ΟΜ.Α.μεΑ.) Θεσσαλίας</w:t>
      </w:r>
      <w:r>
        <w:t>, κάτι που συμβαίνει για πρώτη φορά στη Θεσσαλία και στην Κεντρική Ελλάδα γενικότερα καθώς δεν υπήρξε κάποια ανάλογη προσπάθεια κατά το παρελθόν.</w:t>
      </w:r>
    </w:p>
    <w:p w:rsidR="009A3D4D" w:rsidRDefault="009369F9" w:rsidP="009369F9">
      <w:pPr>
        <w:tabs>
          <w:tab w:val="left" w:pos="851"/>
        </w:tabs>
        <w:spacing w:line="276" w:lineRule="auto"/>
        <w:ind w:left="851"/>
        <w:jc w:val="both"/>
      </w:pPr>
      <w:r>
        <w:t xml:space="preserve">Σκοπός και στόχος του μνημονίου συνεργασίας είναι η διάχυση </w:t>
      </w:r>
      <w:r w:rsidR="00FC5B40">
        <w:t>της διάστασης</w:t>
      </w:r>
      <w:r w:rsidR="00472AD6">
        <w:t xml:space="preserve"> της αναπηρίας στις πολιτικές της Περιφέρειας Θεσσαλίας και του Δήμου Λαρισαίων και η ολιστική αντιμετώπιση</w:t>
      </w:r>
      <w:r w:rsidR="009A3D4D">
        <w:t xml:space="preserve"> </w:t>
      </w:r>
      <w:r w:rsidR="00472AD6">
        <w:t xml:space="preserve">του ζητήματος της αναπηρίας μέσα στα πλαίσια </w:t>
      </w:r>
      <w:r w:rsidR="009A3D4D">
        <w:t>ενός δήμου.</w:t>
      </w:r>
    </w:p>
    <w:p w:rsidR="009A3D4D" w:rsidRDefault="009A3D4D" w:rsidP="009369F9">
      <w:pPr>
        <w:tabs>
          <w:tab w:val="left" w:pos="851"/>
        </w:tabs>
        <w:spacing w:line="276" w:lineRule="auto"/>
        <w:ind w:left="851"/>
        <w:jc w:val="both"/>
      </w:pPr>
      <w:r>
        <w:t>Συνέπεια των ανωτέρω δύναται να είναι η βελτίωση της καθημερινότητας των Α.μεΑ., των οικογενειών τους και των χρονίως πασχόντων, της λειτουργικότητας τους καθώς και της απρόσκοπτης πρόσβασης τους σε όλους τους τομείς της ανθρώπινης δραστηριότητας που έχουν ως σημείο αναφοράς ένα αστικό περιβάλλον.</w:t>
      </w:r>
    </w:p>
    <w:p w:rsidR="00DB639F" w:rsidRPr="00BB1A7B" w:rsidRDefault="00A3378C" w:rsidP="0035005A">
      <w:pPr>
        <w:tabs>
          <w:tab w:val="left" w:pos="851"/>
        </w:tabs>
        <w:spacing w:line="276" w:lineRule="auto"/>
        <w:ind w:left="851"/>
        <w:jc w:val="both"/>
      </w:pPr>
      <w:bookmarkStart w:id="0" w:name="_GoBack"/>
      <w:bookmarkEnd w:id="0"/>
      <w:r>
        <w:t>Ως εκ τούτου συγχαίρουμε τον Δήμο Λαρισαίων και το Δ.Σ. αυτού για την ψήφιση του εν λόγω μνημονίου συνεργασίας κατά την συνεδρίαση</w:t>
      </w:r>
      <w:r w:rsidR="00F83169">
        <w:t xml:space="preserve"> </w:t>
      </w:r>
      <w:r>
        <w:t>της 11/5/2017 και αναμένουμε</w:t>
      </w:r>
      <w:r w:rsidR="00BB1A7B">
        <w:t xml:space="preserve"> την ολοκλήρωση των διαδικασιών από πλευράς Περιφέρειας Θεσσαλίας έτσι ώστε το ανωτέρω μνημόνιο συνεργασίας να αποτελέσει μια πραγματικότητα και να δώσει νέα δυναμική και όραμα στα Α.μεΑ., τις οικογένειες τους και τους χρονίως πάσχοντες για ένα καλύτερο και ποιοτικότερο αύριο. </w:t>
      </w:r>
    </w:p>
    <w:p w:rsidR="00962745" w:rsidRPr="001C08B4" w:rsidRDefault="00EE6D61" w:rsidP="00E009DF">
      <w:pPr>
        <w:shd w:val="clear" w:color="auto" w:fill="FFFFFF"/>
        <w:spacing w:line="276" w:lineRule="auto"/>
        <w:ind w:left="851"/>
        <w:jc w:val="center"/>
      </w:pPr>
      <w:r w:rsidRPr="001C08B4">
        <w:t>Μετά τιμής</w:t>
      </w:r>
    </w:p>
    <w:p w:rsidR="00E009DF" w:rsidRDefault="00E009DF" w:rsidP="00E009DF">
      <w:pPr>
        <w:shd w:val="clear" w:color="auto" w:fill="FFFFFF"/>
        <w:spacing w:line="276" w:lineRule="auto"/>
        <w:ind w:left="851"/>
        <w:jc w:val="center"/>
      </w:pPr>
    </w:p>
    <w:p w:rsidR="00E2263B" w:rsidRDefault="00EE6D61" w:rsidP="00E009DF">
      <w:pPr>
        <w:shd w:val="clear" w:color="auto" w:fill="FFFFFF"/>
        <w:spacing w:line="276" w:lineRule="auto"/>
        <w:ind w:left="851"/>
        <w:jc w:val="center"/>
      </w:pPr>
      <w:r w:rsidRPr="001C08B4">
        <w:t>Ο πρόεδρος</w:t>
      </w:r>
    </w:p>
    <w:p w:rsidR="009F581E" w:rsidRPr="001C08B4" w:rsidRDefault="009F581E" w:rsidP="00E009DF">
      <w:pPr>
        <w:shd w:val="clear" w:color="auto" w:fill="FFFFFF"/>
        <w:spacing w:line="276" w:lineRule="auto"/>
        <w:ind w:left="851"/>
        <w:jc w:val="center"/>
      </w:pPr>
    </w:p>
    <w:p w:rsidR="0054593F" w:rsidRPr="001C08B4" w:rsidRDefault="00EE6D61" w:rsidP="000259B8">
      <w:pPr>
        <w:shd w:val="clear" w:color="auto" w:fill="FFFFFF"/>
        <w:spacing w:line="276" w:lineRule="auto"/>
        <w:ind w:left="851"/>
        <w:jc w:val="center"/>
        <w:rPr>
          <w:b/>
        </w:rPr>
      </w:pPr>
      <w:r w:rsidRPr="001C08B4">
        <w:t>Ράλλης Τσιουλάκης</w:t>
      </w:r>
    </w:p>
    <w:sectPr w:rsidR="0054593F" w:rsidRPr="001C08B4" w:rsidSect="009D6683">
      <w:headerReference w:type="default" r:id="rId7"/>
      <w:footerReference w:type="default" r:id="rId8"/>
      <w:pgSz w:w="11906" w:h="16838"/>
      <w:pgMar w:top="1187" w:right="1286" w:bottom="1440" w:left="360"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4AB" w:rsidRDefault="009B64AB">
      <w:r>
        <w:separator/>
      </w:r>
    </w:p>
  </w:endnote>
  <w:endnote w:type="continuationSeparator" w:id="0">
    <w:p w:rsidR="009B64AB" w:rsidRDefault="009B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page" w:tblpX="289" w:tblpY="13456"/>
      <w:tblW w:w="0" w:type="auto"/>
      <w:tblBorders>
        <w:top w:val="single" w:sz="4" w:space="0" w:color="auto"/>
      </w:tblBorders>
      <w:tblLook w:val="0000" w:firstRow="0" w:lastRow="0" w:firstColumn="0" w:lastColumn="0" w:noHBand="0" w:noVBand="0"/>
    </w:tblPr>
    <w:tblGrid>
      <w:gridCol w:w="3911"/>
      <w:gridCol w:w="2791"/>
      <w:gridCol w:w="3558"/>
    </w:tblGrid>
    <w:tr w:rsidR="008B27D0" w:rsidRPr="006940F0">
      <w:trPr>
        <w:trHeight w:val="1440"/>
      </w:trPr>
      <w:tc>
        <w:tcPr>
          <w:tcW w:w="3975" w:type="dxa"/>
        </w:tcPr>
        <w:p w:rsidR="009F581E" w:rsidRDefault="008B27D0" w:rsidP="009F581E">
          <w:pPr>
            <w:rPr>
              <w:rFonts w:ascii="Arial" w:hAnsi="Arial" w:cs="Arial"/>
              <w:sz w:val="20"/>
            </w:rPr>
          </w:pPr>
          <w:r>
            <w:rPr>
              <w:rFonts w:ascii="Arial" w:hAnsi="Arial" w:cs="Arial"/>
              <w:sz w:val="20"/>
            </w:rPr>
            <w:t>ΠΑΛΑΙΟΛΟΓΟΥ 14, 41223 ΛΑΡΙΣΑ</w:t>
          </w:r>
        </w:p>
        <w:p w:rsidR="009F581E" w:rsidRPr="009F581E" w:rsidRDefault="008B27D0" w:rsidP="009F581E">
          <w:pPr>
            <w:rPr>
              <w:rFonts w:ascii="Arial" w:hAnsi="Arial" w:cs="Arial"/>
              <w:sz w:val="20"/>
            </w:rPr>
          </w:pPr>
          <w:r>
            <w:rPr>
              <w:rFonts w:ascii="Arial" w:hAnsi="Arial" w:cs="Arial"/>
              <w:sz w:val="20"/>
            </w:rPr>
            <w:t>ΕΛΛΑΔΑ</w:t>
          </w:r>
        </w:p>
        <w:p w:rsidR="009F581E" w:rsidRPr="009F581E" w:rsidRDefault="008B27D0" w:rsidP="009F581E">
          <w:pPr>
            <w:rPr>
              <w:rFonts w:ascii="Arial" w:hAnsi="Arial" w:cs="Arial"/>
              <w:sz w:val="20"/>
              <w:lang w:val="en-US"/>
            </w:rPr>
          </w:pPr>
          <w:r>
            <w:rPr>
              <w:rFonts w:ascii="Arial" w:hAnsi="Arial" w:cs="Arial"/>
              <w:sz w:val="20"/>
            </w:rPr>
            <w:t>Τηλ</w:t>
          </w:r>
          <w:r w:rsidRPr="009F581E">
            <w:rPr>
              <w:rFonts w:ascii="Arial" w:hAnsi="Arial" w:cs="Arial"/>
              <w:sz w:val="20"/>
              <w:lang w:val="en-US"/>
            </w:rPr>
            <w:t xml:space="preserve">. &amp; </w:t>
          </w:r>
          <w:r>
            <w:rPr>
              <w:rFonts w:ascii="Arial" w:hAnsi="Arial" w:cs="Arial"/>
              <w:sz w:val="20"/>
              <w:lang w:val="en-US"/>
            </w:rPr>
            <w:t>Fax</w:t>
          </w:r>
          <w:r w:rsidRPr="009F581E">
            <w:rPr>
              <w:rFonts w:ascii="Arial" w:hAnsi="Arial" w:cs="Arial"/>
              <w:sz w:val="20"/>
              <w:lang w:val="en-US"/>
            </w:rPr>
            <w:t xml:space="preserve"> 2410 287209</w:t>
          </w:r>
        </w:p>
        <w:p w:rsidR="005C34BF" w:rsidRPr="009F581E" w:rsidRDefault="005C34BF" w:rsidP="009F581E">
          <w:pPr>
            <w:rPr>
              <w:rFonts w:ascii="Arial" w:hAnsi="Arial" w:cs="Arial"/>
              <w:sz w:val="20"/>
              <w:lang w:val="en-US"/>
            </w:rPr>
          </w:pPr>
          <w:r>
            <w:rPr>
              <w:rFonts w:ascii="Arial" w:hAnsi="Arial" w:cs="Arial"/>
              <w:sz w:val="20"/>
              <w:lang w:val="en-US"/>
            </w:rPr>
            <w:t>E</w:t>
          </w:r>
          <w:r w:rsidRPr="009F581E">
            <w:rPr>
              <w:rFonts w:ascii="Arial" w:hAnsi="Arial" w:cs="Arial"/>
              <w:sz w:val="20"/>
              <w:lang w:val="en-US"/>
            </w:rPr>
            <w:t>-</w:t>
          </w:r>
          <w:r>
            <w:rPr>
              <w:rFonts w:ascii="Arial" w:hAnsi="Arial" w:cs="Arial"/>
              <w:sz w:val="20"/>
              <w:lang w:val="en-US"/>
            </w:rPr>
            <w:t>mail</w:t>
          </w:r>
          <w:r w:rsidRPr="009F581E">
            <w:rPr>
              <w:rFonts w:ascii="Arial" w:hAnsi="Arial" w:cs="Arial"/>
              <w:sz w:val="20"/>
              <w:lang w:val="en-US"/>
            </w:rPr>
            <w:t>:</w:t>
          </w:r>
          <w:r w:rsidR="005E03CB" w:rsidRPr="009F581E">
            <w:rPr>
              <w:rFonts w:ascii="Arial" w:hAnsi="Arial" w:cs="Arial"/>
              <w:sz w:val="20"/>
              <w:lang w:val="en-US"/>
            </w:rPr>
            <w:t xml:space="preserve"> </w:t>
          </w:r>
          <w:r>
            <w:rPr>
              <w:rFonts w:ascii="Arial" w:hAnsi="Arial" w:cs="Arial"/>
              <w:sz w:val="20"/>
              <w:lang w:val="en-US"/>
            </w:rPr>
            <w:t>pomameathes</w:t>
          </w:r>
          <w:r w:rsidRPr="009F581E">
            <w:rPr>
              <w:rFonts w:ascii="Arial" w:hAnsi="Arial" w:cs="Arial"/>
              <w:sz w:val="20"/>
              <w:lang w:val="en-US"/>
            </w:rPr>
            <w:t>@</w:t>
          </w:r>
          <w:r>
            <w:rPr>
              <w:rFonts w:ascii="Arial" w:hAnsi="Arial" w:cs="Arial"/>
              <w:sz w:val="20"/>
              <w:lang w:val="en-US"/>
            </w:rPr>
            <w:t>gmail</w:t>
          </w:r>
          <w:r w:rsidRPr="009F581E">
            <w:rPr>
              <w:rFonts w:ascii="Arial" w:hAnsi="Arial" w:cs="Arial"/>
              <w:sz w:val="20"/>
              <w:lang w:val="en-US"/>
            </w:rPr>
            <w:t>.</w:t>
          </w:r>
          <w:r>
            <w:rPr>
              <w:rFonts w:ascii="Arial" w:hAnsi="Arial" w:cs="Arial"/>
              <w:sz w:val="20"/>
              <w:lang w:val="en-US"/>
            </w:rPr>
            <w:t>com</w:t>
          </w:r>
        </w:p>
        <w:p w:rsidR="008B27D0" w:rsidRPr="009F581E" w:rsidRDefault="008B27D0" w:rsidP="00DD7714">
          <w:pPr>
            <w:rPr>
              <w:rFonts w:ascii="Arial" w:hAnsi="Arial" w:cs="Arial"/>
              <w:sz w:val="20"/>
              <w:lang w:val="en-US"/>
            </w:rPr>
          </w:pPr>
        </w:p>
      </w:tc>
      <w:tc>
        <w:tcPr>
          <w:tcW w:w="2917" w:type="dxa"/>
        </w:tcPr>
        <w:p w:rsidR="008B27D0" w:rsidRPr="009F581E" w:rsidRDefault="008B27D0" w:rsidP="00DD7714">
          <w:pPr>
            <w:rPr>
              <w:lang w:val="en-US"/>
            </w:rPr>
          </w:pPr>
        </w:p>
      </w:tc>
      <w:tc>
        <w:tcPr>
          <w:tcW w:w="3584" w:type="dxa"/>
        </w:tcPr>
        <w:p w:rsidR="008B27D0" w:rsidRPr="005F6880" w:rsidRDefault="008B27D0" w:rsidP="00DD7714">
          <w:pPr>
            <w:rPr>
              <w:lang w:val="en-US"/>
            </w:rPr>
          </w:pPr>
        </w:p>
        <w:p w:rsidR="008B27D0" w:rsidRDefault="008B27D0" w:rsidP="00DD7714">
          <w:pPr>
            <w:pStyle w:val="a5"/>
            <w:framePr w:w="0" w:hRule="auto" w:hSpace="0" w:wrap="auto" w:vAnchor="margin" w:hAnchor="text" w:xAlign="left" w:yAlign="inline"/>
          </w:pPr>
          <w:r>
            <w:t>PALAIOLOGOU 14, GR-41223, LARISA GREECE</w:t>
          </w:r>
        </w:p>
        <w:p w:rsidR="008B27D0" w:rsidRDefault="00E46C34" w:rsidP="00DD7714">
          <w:pPr>
            <w:jc w:val="right"/>
            <w:rPr>
              <w:rFonts w:ascii="Arial" w:hAnsi="Arial" w:cs="Arial"/>
              <w:sz w:val="20"/>
              <w:lang w:val="fr-FR"/>
            </w:rPr>
          </w:pPr>
          <w:r>
            <w:rPr>
              <w:rFonts w:ascii="Arial" w:hAnsi="Arial" w:cs="Arial"/>
              <w:sz w:val="20"/>
              <w:lang w:val="fr-FR"/>
            </w:rPr>
            <w:t xml:space="preserve">Tel. &amp; Fax 00 30 2410 287 </w:t>
          </w:r>
          <w:r w:rsidRPr="005F6880">
            <w:rPr>
              <w:rFonts w:ascii="Arial" w:hAnsi="Arial" w:cs="Arial"/>
              <w:sz w:val="20"/>
              <w:lang w:val="en-US"/>
            </w:rPr>
            <w:t>2</w:t>
          </w:r>
          <w:r w:rsidR="008B27D0">
            <w:rPr>
              <w:rFonts w:ascii="Arial" w:hAnsi="Arial" w:cs="Arial"/>
              <w:sz w:val="20"/>
              <w:lang w:val="fr-FR"/>
            </w:rPr>
            <w:t>09</w:t>
          </w:r>
        </w:p>
        <w:p w:rsidR="005C34BF" w:rsidRPr="005C34BF" w:rsidRDefault="005C34BF" w:rsidP="00DD7714">
          <w:pPr>
            <w:jc w:val="right"/>
            <w:rPr>
              <w:rFonts w:ascii="Arial" w:hAnsi="Arial" w:cs="Arial"/>
              <w:sz w:val="20"/>
              <w:lang w:val="fr-FR"/>
            </w:rPr>
          </w:pPr>
          <w:r w:rsidRPr="005C34BF">
            <w:rPr>
              <w:rFonts w:ascii="Arial" w:hAnsi="Arial" w:cs="Arial"/>
              <w:sz w:val="20"/>
              <w:lang w:val="fr-FR"/>
            </w:rPr>
            <w:t>E-mail:pomameathes@gmail.com</w:t>
          </w:r>
        </w:p>
      </w:tc>
    </w:tr>
  </w:tbl>
  <w:p w:rsidR="008B27D0" w:rsidRPr="00DD7714" w:rsidRDefault="008B27D0">
    <w:pPr>
      <w:pStyle w:val="a4"/>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4AB" w:rsidRDefault="009B64AB">
      <w:r>
        <w:separator/>
      </w:r>
    </w:p>
  </w:footnote>
  <w:footnote w:type="continuationSeparator" w:id="0">
    <w:p w:rsidR="009B64AB" w:rsidRDefault="009B6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0" w:type="dxa"/>
      <w:tblInd w:w="108" w:type="dxa"/>
      <w:tblBorders>
        <w:bottom w:val="single" w:sz="4" w:space="0" w:color="auto"/>
      </w:tblBorders>
      <w:tblLook w:val="0000" w:firstRow="0" w:lastRow="0" w:firstColumn="0" w:lastColumn="0" w:noHBand="0" w:noVBand="0"/>
    </w:tblPr>
    <w:tblGrid>
      <w:gridCol w:w="4140"/>
      <w:gridCol w:w="3240"/>
      <w:gridCol w:w="3600"/>
    </w:tblGrid>
    <w:tr w:rsidR="008B27D0">
      <w:trPr>
        <w:trHeight w:val="1979"/>
      </w:trPr>
      <w:tc>
        <w:tcPr>
          <w:tcW w:w="4140" w:type="dxa"/>
        </w:tcPr>
        <w:p w:rsidR="008B27D0" w:rsidRDefault="008B27D0" w:rsidP="00DD7714">
          <w:pPr>
            <w:rPr>
              <w:rFonts w:ascii="Arial" w:hAnsi="Arial" w:cs="Arial"/>
              <w:b/>
              <w:bCs/>
              <w:sz w:val="20"/>
            </w:rPr>
          </w:pPr>
        </w:p>
        <w:p w:rsidR="008B27D0" w:rsidRDefault="008B27D0" w:rsidP="00DD7714">
          <w:pPr>
            <w:jc w:val="center"/>
            <w:rPr>
              <w:rFonts w:ascii="Arial" w:hAnsi="Arial" w:cs="Arial"/>
              <w:b/>
              <w:bCs/>
            </w:rPr>
          </w:pPr>
          <w:r>
            <w:rPr>
              <w:rFonts w:ascii="Arial" w:hAnsi="Arial" w:cs="Arial"/>
              <w:b/>
              <w:bCs/>
            </w:rPr>
            <w:t>ΠΕΡΙΦΕΡΕΙΑΚΗ ΟΜΟΣΠΟΝΔΙΑ</w:t>
          </w:r>
        </w:p>
        <w:p w:rsidR="008B27D0" w:rsidRDefault="008B27D0" w:rsidP="00DD7714">
          <w:pPr>
            <w:jc w:val="center"/>
            <w:rPr>
              <w:rFonts w:ascii="Arial" w:hAnsi="Arial" w:cs="Arial"/>
              <w:b/>
              <w:bCs/>
            </w:rPr>
          </w:pPr>
          <w:r>
            <w:rPr>
              <w:rFonts w:ascii="Arial" w:hAnsi="Arial" w:cs="Arial"/>
              <w:b/>
              <w:bCs/>
            </w:rPr>
            <w:t>ΑΤΟΜΩΝ ΜΕ ΑΝΑΠΗΡΙΑ</w:t>
          </w:r>
        </w:p>
        <w:p w:rsidR="008B27D0" w:rsidRPr="00DD7714" w:rsidRDefault="008B27D0" w:rsidP="00DD7714">
          <w:pPr>
            <w:jc w:val="center"/>
            <w:rPr>
              <w:rFonts w:ascii="Arial" w:hAnsi="Arial" w:cs="Arial"/>
              <w:b/>
              <w:bCs/>
            </w:rPr>
          </w:pPr>
          <w:r>
            <w:rPr>
              <w:rFonts w:ascii="Arial" w:hAnsi="Arial" w:cs="Arial"/>
              <w:b/>
              <w:bCs/>
            </w:rPr>
            <w:t>ΘΕΣΣΑΛΙΑΣ</w:t>
          </w:r>
        </w:p>
        <w:p w:rsidR="008B27D0" w:rsidRDefault="008B27D0" w:rsidP="00DD7714">
          <w:pPr>
            <w:jc w:val="center"/>
            <w:rPr>
              <w:rFonts w:ascii="Arial" w:hAnsi="Arial" w:cs="Arial"/>
              <w:b/>
              <w:bCs/>
              <w:sz w:val="16"/>
            </w:rPr>
          </w:pPr>
          <w:r>
            <w:rPr>
              <w:rFonts w:ascii="Arial" w:hAnsi="Arial" w:cs="Arial"/>
              <w:b/>
              <w:bCs/>
              <w:sz w:val="16"/>
            </w:rPr>
            <w:t>-----------------</w:t>
          </w:r>
        </w:p>
        <w:p w:rsidR="008B27D0" w:rsidRDefault="008B27D0" w:rsidP="00DD7714">
          <w:pPr>
            <w:jc w:val="center"/>
            <w:rPr>
              <w:rFonts w:ascii="Arial" w:hAnsi="Arial" w:cs="Arial"/>
              <w:bCs/>
              <w:sz w:val="16"/>
            </w:rPr>
          </w:pPr>
          <w:r>
            <w:rPr>
              <w:rFonts w:ascii="Arial" w:hAnsi="Arial" w:cs="Arial"/>
              <w:bCs/>
              <w:sz w:val="16"/>
            </w:rPr>
            <w:t>ΜΕΛΟΣ ΤΗΣ ΕΘΝΙΚΗΣ ΣΥΝΟΜΟΣΠΟΝΔΙΑΣ</w:t>
          </w:r>
        </w:p>
        <w:p w:rsidR="008B27D0" w:rsidRDefault="008B27D0" w:rsidP="00DD7714">
          <w:pPr>
            <w:jc w:val="center"/>
            <w:rPr>
              <w:rFonts w:ascii="Arial" w:hAnsi="Arial" w:cs="Arial"/>
              <w:bCs/>
              <w:sz w:val="16"/>
            </w:rPr>
          </w:pPr>
          <w:r>
            <w:rPr>
              <w:rFonts w:ascii="Arial" w:hAnsi="Arial" w:cs="Arial"/>
              <w:bCs/>
              <w:sz w:val="16"/>
            </w:rPr>
            <w:t>ΑΤΟΜΩΝ ΜΕ ΑΝΑΠΗΡΙΑ</w:t>
          </w:r>
        </w:p>
        <w:p w:rsidR="008B27D0" w:rsidRDefault="008B27D0" w:rsidP="00DD7714">
          <w:pPr>
            <w:jc w:val="center"/>
            <w:rPr>
              <w:rFonts w:ascii="Arial" w:hAnsi="Arial" w:cs="Arial"/>
              <w:b/>
              <w:bCs/>
              <w:sz w:val="16"/>
              <w:lang w:val="en-US"/>
            </w:rPr>
          </w:pPr>
          <w:proofErr w:type="spellStart"/>
          <w:r>
            <w:rPr>
              <w:rFonts w:ascii="Arial" w:hAnsi="Arial" w:cs="Arial"/>
              <w:bCs/>
              <w:sz w:val="16"/>
            </w:rPr>
            <w:t>Ε.Σ.Α.με</w:t>
          </w:r>
          <w:proofErr w:type="spellEnd"/>
          <w:r>
            <w:rPr>
              <w:rFonts w:ascii="Arial" w:hAnsi="Arial" w:cs="Arial"/>
              <w:bCs/>
              <w:sz w:val="16"/>
            </w:rPr>
            <w:t xml:space="preserve"> Α.</w:t>
          </w:r>
        </w:p>
      </w:tc>
      <w:tc>
        <w:tcPr>
          <w:tcW w:w="3240" w:type="dxa"/>
        </w:tcPr>
        <w:p w:rsidR="008B27D0" w:rsidRDefault="00583FBE" w:rsidP="00DD7714">
          <w:pPr>
            <w:rPr>
              <w:b/>
              <w:bCs/>
              <w:lang w:val="en-US"/>
            </w:rPr>
          </w:pPr>
          <w:r>
            <w:rPr>
              <w:b/>
              <w:bCs/>
              <w:noProof/>
            </w:rPr>
            <w:drawing>
              <wp:inline distT="0" distB="0" distL="0" distR="0">
                <wp:extent cx="1257300" cy="954405"/>
                <wp:effectExtent l="0" t="0" r="0" b="0"/>
                <wp:docPr id="1" name="Εικόνα 1" descr="x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54405"/>
                        </a:xfrm>
                        <a:prstGeom prst="rect">
                          <a:avLst/>
                        </a:prstGeom>
                        <a:noFill/>
                        <a:ln w="9525">
                          <a:noFill/>
                          <a:miter lim="800000"/>
                          <a:headEnd/>
                          <a:tailEnd/>
                        </a:ln>
                      </pic:spPr>
                    </pic:pic>
                  </a:graphicData>
                </a:graphic>
              </wp:inline>
            </w:drawing>
          </w:r>
        </w:p>
      </w:tc>
      <w:tc>
        <w:tcPr>
          <w:tcW w:w="3600" w:type="dxa"/>
        </w:tcPr>
        <w:p w:rsidR="008B27D0" w:rsidRDefault="008B27D0" w:rsidP="00DD7714">
          <w:pPr>
            <w:rPr>
              <w:b/>
              <w:bCs/>
              <w:sz w:val="20"/>
              <w:lang w:val="en-US"/>
            </w:rPr>
          </w:pPr>
        </w:p>
        <w:p w:rsidR="008B27D0" w:rsidRDefault="008B27D0" w:rsidP="00DD7714">
          <w:pPr>
            <w:jc w:val="center"/>
            <w:rPr>
              <w:rFonts w:ascii="Arial" w:hAnsi="Arial" w:cs="Arial"/>
              <w:b/>
              <w:bCs/>
              <w:lang w:val="en-US"/>
            </w:rPr>
          </w:pPr>
          <w:r>
            <w:rPr>
              <w:rFonts w:ascii="Arial" w:hAnsi="Arial" w:cs="Arial"/>
              <w:b/>
              <w:bCs/>
              <w:lang w:val="en-US"/>
            </w:rPr>
            <w:t>REGIONAL FEDERATION</w:t>
          </w:r>
        </w:p>
        <w:p w:rsidR="008B27D0" w:rsidRDefault="00881CD9" w:rsidP="00DD7714">
          <w:pPr>
            <w:jc w:val="center"/>
            <w:rPr>
              <w:rFonts w:ascii="Arial" w:hAnsi="Arial" w:cs="Arial"/>
              <w:b/>
              <w:bCs/>
              <w:lang w:val="en-US"/>
            </w:rPr>
          </w:pPr>
          <w:r>
            <w:rPr>
              <w:rFonts w:ascii="Arial" w:hAnsi="Arial" w:cs="Arial"/>
              <w:b/>
              <w:bCs/>
              <w:lang w:val="en-US"/>
            </w:rPr>
            <w:t>OF DI</w:t>
          </w:r>
          <w:r w:rsidR="008B27D0">
            <w:rPr>
              <w:rFonts w:ascii="Arial" w:hAnsi="Arial" w:cs="Arial"/>
              <w:b/>
              <w:bCs/>
              <w:lang w:val="en-US"/>
            </w:rPr>
            <w:t>S</w:t>
          </w:r>
          <w:r>
            <w:rPr>
              <w:rFonts w:ascii="Arial" w:hAnsi="Arial" w:cs="Arial"/>
              <w:b/>
              <w:bCs/>
              <w:lang w:val="en-US"/>
            </w:rPr>
            <w:t>A</w:t>
          </w:r>
          <w:r w:rsidR="008B27D0">
            <w:rPr>
              <w:rFonts w:ascii="Arial" w:hAnsi="Arial" w:cs="Arial"/>
              <w:b/>
              <w:bCs/>
              <w:lang w:val="en-US"/>
            </w:rPr>
            <w:t>BLED PEOPLE</w:t>
          </w:r>
        </w:p>
        <w:p w:rsidR="008B27D0" w:rsidRDefault="00881CD9" w:rsidP="00DD7714">
          <w:pPr>
            <w:jc w:val="center"/>
            <w:rPr>
              <w:rFonts w:ascii="Arial" w:hAnsi="Arial" w:cs="Arial"/>
              <w:b/>
              <w:bCs/>
              <w:lang w:val="en-US"/>
            </w:rPr>
          </w:pPr>
          <w:r>
            <w:rPr>
              <w:rFonts w:ascii="Arial" w:hAnsi="Arial" w:cs="Arial"/>
              <w:b/>
              <w:bCs/>
              <w:lang w:val="en-US"/>
            </w:rPr>
            <w:t xml:space="preserve">OF </w:t>
          </w:r>
          <w:r w:rsidR="008B27D0">
            <w:rPr>
              <w:rFonts w:ascii="Arial" w:hAnsi="Arial" w:cs="Arial"/>
              <w:b/>
              <w:bCs/>
              <w:lang w:val="en-US"/>
            </w:rPr>
            <w:t>THESSAL</w:t>
          </w:r>
          <w:r>
            <w:rPr>
              <w:rFonts w:ascii="Arial" w:hAnsi="Arial" w:cs="Arial"/>
              <w:b/>
              <w:bCs/>
              <w:lang w:val="en-US"/>
            </w:rPr>
            <w:t>Y</w:t>
          </w:r>
        </w:p>
        <w:p w:rsidR="008B27D0" w:rsidRPr="00F45A91" w:rsidRDefault="008B27D0" w:rsidP="00DD7714">
          <w:pPr>
            <w:jc w:val="center"/>
            <w:rPr>
              <w:rFonts w:ascii="Arial" w:hAnsi="Arial" w:cs="Arial"/>
              <w:b/>
              <w:bCs/>
              <w:sz w:val="16"/>
              <w:lang w:val="en-GB"/>
            </w:rPr>
          </w:pPr>
          <w:r w:rsidRPr="00F45A91">
            <w:rPr>
              <w:rFonts w:ascii="Arial" w:hAnsi="Arial" w:cs="Arial"/>
              <w:b/>
              <w:bCs/>
              <w:sz w:val="16"/>
              <w:lang w:val="en-GB"/>
            </w:rPr>
            <w:t>-----------------</w:t>
          </w:r>
        </w:p>
        <w:p w:rsidR="008B27D0" w:rsidRDefault="008B27D0" w:rsidP="00DD7714">
          <w:pPr>
            <w:jc w:val="center"/>
            <w:rPr>
              <w:rFonts w:ascii="Arial" w:hAnsi="Arial" w:cs="Arial"/>
              <w:bCs/>
              <w:sz w:val="16"/>
              <w:szCs w:val="16"/>
              <w:lang w:val="en-US"/>
            </w:rPr>
          </w:pPr>
          <w:r w:rsidRPr="00F45A91">
            <w:rPr>
              <w:rFonts w:ascii="Arial" w:hAnsi="Arial" w:cs="Arial"/>
              <w:bCs/>
              <w:sz w:val="16"/>
              <w:szCs w:val="16"/>
              <w:lang w:val="en-US"/>
            </w:rPr>
            <w:t>MEMBER</w:t>
          </w:r>
          <w:r>
            <w:rPr>
              <w:rFonts w:ascii="Arial" w:hAnsi="Arial" w:cs="Arial"/>
              <w:bCs/>
              <w:sz w:val="16"/>
              <w:szCs w:val="16"/>
              <w:lang w:val="en-US"/>
            </w:rPr>
            <w:t xml:space="preserve"> OF THE GREEK CONFEDERATION</w:t>
          </w:r>
        </w:p>
        <w:p w:rsidR="008B27D0" w:rsidRPr="00F45A91" w:rsidRDefault="008B27D0" w:rsidP="00DD7714">
          <w:pPr>
            <w:jc w:val="center"/>
            <w:rPr>
              <w:rFonts w:ascii="Arial" w:hAnsi="Arial" w:cs="Arial"/>
              <w:bCs/>
              <w:sz w:val="16"/>
              <w:szCs w:val="16"/>
              <w:lang w:val="en-US"/>
            </w:rPr>
          </w:pPr>
          <w:r>
            <w:rPr>
              <w:rFonts w:ascii="Arial" w:hAnsi="Arial" w:cs="Arial"/>
              <w:bCs/>
              <w:sz w:val="16"/>
              <w:szCs w:val="16"/>
              <w:lang w:val="en-US"/>
            </w:rPr>
            <w:t>OF DISABLED PEOPLE</w:t>
          </w:r>
        </w:p>
        <w:p w:rsidR="008B27D0" w:rsidRPr="000923EF" w:rsidRDefault="008B27D0" w:rsidP="00DD7714">
          <w:pPr>
            <w:jc w:val="center"/>
            <w:rPr>
              <w:b/>
              <w:bCs/>
              <w:sz w:val="20"/>
            </w:rPr>
          </w:pPr>
          <w:r w:rsidRPr="00F45A91">
            <w:rPr>
              <w:bCs/>
              <w:sz w:val="16"/>
              <w:szCs w:val="16"/>
              <w:lang w:val="en-US"/>
            </w:rPr>
            <w:t>N.C.D.P.</w:t>
          </w:r>
        </w:p>
      </w:tc>
    </w:tr>
  </w:tbl>
  <w:p w:rsidR="008B27D0" w:rsidRDefault="008B27D0" w:rsidP="00DD7714"/>
  <w:p w:rsidR="008B27D0" w:rsidRDefault="008B27D0" w:rsidP="00DD7714">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67EC"/>
    <w:multiLevelType w:val="hybridMultilevel"/>
    <w:tmpl w:val="3A46EB0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 w15:restartNumberingAfterBreak="0">
    <w:nsid w:val="0D9371BE"/>
    <w:multiLevelType w:val="hybridMultilevel"/>
    <w:tmpl w:val="C100B174"/>
    <w:lvl w:ilvl="0" w:tplc="0408000F">
      <w:start w:val="1"/>
      <w:numFmt w:val="decimal"/>
      <w:lvlText w:val="%1."/>
      <w:lvlJc w:val="left"/>
      <w:pPr>
        <w:ind w:left="1571" w:hanging="360"/>
      </w:pPr>
    </w:lvl>
    <w:lvl w:ilvl="1" w:tplc="04080019">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2" w15:restartNumberingAfterBreak="0">
    <w:nsid w:val="0F352705"/>
    <w:multiLevelType w:val="hybridMultilevel"/>
    <w:tmpl w:val="6274861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12D06C47"/>
    <w:multiLevelType w:val="hybridMultilevel"/>
    <w:tmpl w:val="3C723F94"/>
    <w:lvl w:ilvl="0" w:tplc="04080001">
      <w:start w:val="1"/>
      <w:numFmt w:val="bullet"/>
      <w:lvlText w:val=""/>
      <w:lvlJc w:val="left"/>
      <w:pPr>
        <w:ind w:left="1344" w:hanging="360"/>
      </w:pPr>
      <w:rPr>
        <w:rFonts w:ascii="Symbol" w:hAnsi="Symbol" w:hint="default"/>
      </w:rPr>
    </w:lvl>
    <w:lvl w:ilvl="1" w:tplc="04080003" w:tentative="1">
      <w:start w:val="1"/>
      <w:numFmt w:val="bullet"/>
      <w:lvlText w:val="o"/>
      <w:lvlJc w:val="left"/>
      <w:pPr>
        <w:ind w:left="2064" w:hanging="360"/>
      </w:pPr>
      <w:rPr>
        <w:rFonts w:ascii="Courier New" w:hAnsi="Courier New" w:cs="Courier New" w:hint="default"/>
      </w:rPr>
    </w:lvl>
    <w:lvl w:ilvl="2" w:tplc="04080005" w:tentative="1">
      <w:start w:val="1"/>
      <w:numFmt w:val="bullet"/>
      <w:lvlText w:val=""/>
      <w:lvlJc w:val="left"/>
      <w:pPr>
        <w:ind w:left="2784" w:hanging="360"/>
      </w:pPr>
      <w:rPr>
        <w:rFonts w:ascii="Wingdings" w:hAnsi="Wingdings" w:hint="default"/>
      </w:rPr>
    </w:lvl>
    <w:lvl w:ilvl="3" w:tplc="04080001" w:tentative="1">
      <w:start w:val="1"/>
      <w:numFmt w:val="bullet"/>
      <w:lvlText w:val=""/>
      <w:lvlJc w:val="left"/>
      <w:pPr>
        <w:ind w:left="3504" w:hanging="360"/>
      </w:pPr>
      <w:rPr>
        <w:rFonts w:ascii="Symbol" w:hAnsi="Symbol" w:hint="default"/>
      </w:rPr>
    </w:lvl>
    <w:lvl w:ilvl="4" w:tplc="04080003" w:tentative="1">
      <w:start w:val="1"/>
      <w:numFmt w:val="bullet"/>
      <w:lvlText w:val="o"/>
      <w:lvlJc w:val="left"/>
      <w:pPr>
        <w:ind w:left="4224" w:hanging="360"/>
      </w:pPr>
      <w:rPr>
        <w:rFonts w:ascii="Courier New" w:hAnsi="Courier New" w:cs="Courier New" w:hint="default"/>
      </w:rPr>
    </w:lvl>
    <w:lvl w:ilvl="5" w:tplc="04080005" w:tentative="1">
      <w:start w:val="1"/>
      <w:numFmt w:val="bullet"/>
      <w:lvlText w:val=""/>
      <w:lvlJc w:val="left"/>
      <w:pPr>
        <w:ind w:left="4944" w:hanging="360"/>
      </w:pPr>
      <w:rPr>
        <w:rFonts w:ascii="Wingdings" w:hAnsi="Wingdings" w:hint="default"/>
      </w:rPr>
    </w:lvl>
    <w:lvl w:ilvl="6" w:tplc="04080001" w:tentative="1">
      <w:start w:val="1"/>
      <w:numFmt w:val="bullet"/>
      <w:lvlText w:val=""/>
      <w:lvlJc w:val="left"/>
      <w:pPr>
        <w:ind w:left="5664" w:hanging="360"/>
      </w:pPr>
      <w:rPr>
        <w:rFonts w:ascii="Symbol" w:hAnsi="Symbol" w:hint="default"/>
      </w:rPr>
    </w:lvl>
    <w:lvl w:ilvl="7" w:tplc="04080003" w:tentative="1">
      <w:start w:val="1"/>
      <w:numFmt w:val="bullet"/>
      <w:lvlText w:val="o"/>
      <w:lvlJc w:val="left"/>
      <w:pPr>
        <w:ind w:left="6384" w:hanging="360"/>
      </w:pPr>
      <w:rPr>
        <w:rFonts w:ascii="Courier New" w:hAnsi="Courier New" w:cs="Courier New" w:hint="default"/>
      </w:rPr>
    </w:lvl>
    <w:lvl w:ilvl="8" w:tplc="04080005" w:tentative="1">
      <w:start w:val="1"/>
      <w:numFmt w:val="bullet"/>
      <w:lvlText w:val=""/>
      <w:lvlJc w:val="left"/>
      <w:pPr>
        <w:ind w:left="7104" w:hanging="360"/>
      </w:pPr>
      <w:rPr>
        <w:rFonts w:ascii="Wingdings" w:hAnsi="Wingdings" w:hint="default"/>
      </w:rPr>
    </w:lvl>
  </w:abstractNum>
  <w:abstractNum w:abstractNumId="4" w15:restartNumberingAfterBreak="0">
    <w:nsid w:val="13123DE8"/>
    <w:multiLevelType w:val="hybridMultilevel"/>
    <w:tmpl w:val="C3B6CED4"/>
    <w:lvl w:ilvl="0" w:tplc="E83A9C32">
      <w:start w:val="1"/>
      <w:numFmt w:val="decimal"/>
      <w:lvlText w:val="%1."/>
      <w:lvlJc w:val="left"/>
      <w:pPr>
        <w:ind w:left="1931" w:hanging="360"/>
      </w:pPr>
      <w:rPr>
        <w:rFonts w:hint="default"/>
      </w:rPr>
    </w:lvl>
    <w:lvl w:ilvl="1" w:tplc="04080019" w:tentative="1">
      <w:start w:val="1"/>
      <w:numFmt w:val="lowerLetter"/>
      <w:lvlText w:val="%2."/>
      <w:lvlJc w:val="left"/>
      <w:pPr>
        <w:ind w:left="2651" w:hanging="360"/>
      </w:pPr>
    </w:lvl>
    <w:lvl w:ilvl="2" w:tplc="0408001B" w:tentative="1">
      <w:start w:val="1"/>
      <w:numFmt w:val="lowerRoman"/>
      <w:lvlText w:val="%3."/>
      <w:lvlJc w:val="right"/>
      <w:pPr>
        <w:ind w:left="3371" w:hanging="180"/>
      </w:pPr>
    </w:lvl>
    <w:lvl w:ilvl="3" w:tplc="0408000F" w:tentative="1">
      <w:start w:val="1"/>
      <w:numFmt w:val="decimal"/>
      <w:lvlText w:val="%4."/>
      <w:lvlJc w:val="left"/>
      <w:pPr>
        <w:ind w:left="4091" w:hanging="360"/>
      </w:pPr>
    </w:lvl>
    <w:lvl w:ilvl="4" w:tplc="04080019" w:tentative="1">
      <w:start w:val="1"/>
      <w:numFmt w:val="lowerLetter"/>
      <w:lvlText w:val="%5."/>
      <w:lvlJc w:val="left"/>
      <w:pPr>
        <w:ind w:left="4811" w:hanging="360"/>
      </w:pPr>
    </w:lvl>
    <w:lvl w:ilvl="5" w:tplc="0408001B" w:tentative="1">
      <w:start w:val="1"/>
      <w:numFmt w:val="lowerRoman"/>
      <w:lvlText w:val="%6."/>
      <w:lvlJc w:val="right"/>
      <w:pPr>
        <w:ind w:left="5531" w:hanging="180"/>
      </w:pPr>
    </w:lvl>
    <w:lvl w:ilvl="6" w:tplc="0408000F" w:tentative="1">
      <w:start w:val="1"/>
      <w:numFmt w:val="decimal"/>
      <w:lvlText w:val="%7."/>
      <w:lvlJc w:val="left"/>
      <w:pPr>
        <w:ind w:left="6251" w:hanging="360"/>
      </w:pPr>
    </w:lvl>
    <w:lvl w:ilvl="7" w:tplc="04080019" w:tentative="1">
      <w:start w:val="1"/>
      <w:numFmt w:val="lowerLetter"/>
      <w:lvlText w:val="%8."/>
      <w:lvlJc w:val="left"/>
      <w:pPr>
        <w:ind w:left="6971" w:hanging="360"/>
      </w:pPr>
    </w:lvl>
    <w:lvl w:ilvl="8" w:tplc="0408001B" w:tentative="1">
      <w:start w:val="1"/>
      <w:numFmt w:val="lowerRoman"/>
      <w:lvlText w:val="%9."/>
      <w:lvlJc w:val="right"/>
      <w:pPr>
        <w:ind w:left="7691" w:hanging="180"/>
      </w:pPr>
    </w:lvl>
  </w:abstractNum>
  <w:abstractNum w:abstractNumId="5" w15:restartNumberingAfterBreak="0">
    <w:nsid w:val="19144D19"/>
    <w:multiLevelType w:val="hybridMultilevel"/>
    <w:tmpl w:val="DC5EA4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1207B"/>
    <w:multiLevelType w:val="hybridMultilevel"/>
    <w:tmpl w:val="8A508F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E6E672C"/>
    <w:multiLevelType w:val="hybridMultilevel"/>
    <w:tmpl w:val="D902B500"/>
    <w:lvl w:ilvl="0" w:tplc="04080001">
      <w:start w:val="1"/>
      <w:numFmt w:val="bullet"/>
      <w:lvlText w:val=""/>
      <w:lvlJc w:val="left"/>
      <w:pPr>
        <w:ind w:left="1620"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8" w15:restartNumberingAfterBreak="0">
    <w:nsid w:val="44BC2529"/>
    <w:multiLevelType w:val="hybridMultilevel"/>
    <w:tmpl w:val="E562657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9" w15:restartNumberingAfterBreak="0">
    <w:nsid w:val="46655F02"/>
    <w:multiLevelType w:val="hybridMultilevel"/>
    <w:tmpl w:val="13029B24"/>
    <w:lvl w:ilvl="0" w:tplc="BB1A5C3E">
      <w:start w:val="1"/>
      <w:numFmt w:val="bullet"/>
      <w:lvlText w:val=""/>
      <w:lvlJc w:val="left"/>
      <w:pPr>
        <w:tabs>
          <w:tab w:val="num" w:pos="0"/>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B2617"/>
    <w:multiLevelType w:val="hybridMultilevel"/>
    <w:tmpl w:val="E06E5EC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1" w15:restartNumberingAfterBreak="0">
    <w:nsid w:val="6B8C2A3C"/>
    <w:multiLevelType w:val="hybridMultilevel"/>
    <w:tmpl w:val="D9DED506"/>
    <w:lvl w:ilvl="0" w:tplc="BB1A5C3E">
      <w:start w:val="1"/>
      <w:numFmt w:val="bullet"/>
      <w:lvlText w:val=""/>
      <w:lvlJc w:val="left"/>
      <w:pPr>
        <w:tabs>
          <w:tab w:val="num" w:pos="0"/>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9"/>
  </w:num>
  <w:num w:numId="4">
    <w:abstractNumId w:val="11"/>
  </w:num>
  <w:num w:numId="5">
    <w:abstractNumId w:val="6"/>
  </w:num>
  <w:num w:numId="6">
    <w:abstractNumId w:val="10"/>
  </w:num>
  <w:num w:numId="7">
    <w:abstractNumId w:val="2"/>
  </w:num>
  <w:num w:numId="8">
    <w:abstractNumId w:val="0"/>
  </w:num>
  <w:num w:numId="9">
    <w:abstractNumId w:val="1"/>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14"/>
    <w:rsid w:val="00012D3C"/>
    <w:rsid w:val="00020AD3"/>
    <w:rsid w:val="000259B8"/>
    <w:rsid w:val="00033653"/>
    <w:rsid w:val="00042E2E"/>
    <w:rsid w:val="00064B39"/>
    <w:rsid w:val="00067390"/>
    <w:rsid w:val="0007119F"/>
    <w:rsid w:val="00073DA1"/>
    <w:rsid w:val="000C640E"/>
    <w:rsid w:val="000D0394"/>
    <w:rsid w:val="000D67FF"/>
    <w:rsid w:val="000E025C"/>
    <w:rsid w:val="000F79EE"/>
    <w:rsid w:val="00101113"/>
    <w:rsid w:val="00104CE5"/>
    <w:rsid w:val="001232AF"/>
    <w:rsid w:val="001717FF"/>
    <w:rsid w:val="001735D3"/>
    <w:rsid w:val="001A1AEB"/>
    <w:rsid w:val="001A2A57"/>
    <w:rsid w:val="001B0543"/>
    <w:rsid w:val="001C08B4"/>
    <w:rsid w:val="001C67EF"/>
    <w:rsid w:val="001D2723"/>
    <w:rsid w:val="001E4FB6"/>
    <w:rsid w:val="00221377"/>
    <w:rsid w:val="00246C1A"/>
    <w:rsid w:val="002520E0"/>
    <w:rsid w:val="002567E5"/>
    <w:rsid w:val="00256F8C"/>
    <w:rsid w:val="00260179"/>
    <w:rsid w:val="00264952"/>
    <w:rsid w:val="00265344"/>
    <w:rsid w:val="00265926"/>
    <w:rsid w:val="00275E80"/>
    <w:rsid w:val="00276F89"/>
    <w:rsid w:val="00277D40"/>
    <w:rsid w:val="00294C1A"/>
    <w:rsid w:val="002A265B"/>
    <w:rsid w:val="002A2FFE"/>
    <w:rsid w:val="002D0222"/>
    <w:rsid w:val="002D6D21"/>
    <w:rsid w:val="002E1AD0"/>
    <w:rsid w:val="002F6932"/>
    <w:rsid w:val="00316626"/>
    <w:rsid w:val="00317E7B"/>
    <w:rsid w:val="00327D3E"/>
    <w:rsid w:val="00334CEF"/>
    <w:rsid w:val="0035005A"/>
    <w:rsid w:val="003514D4"/>
    <w:rsid w:val="0036567F"/>
    <w:rsid w:val="00385B31"/>
    <w:rsid w:val="003A087F"/>
    <w:rsid w:val="003A19C0"/>
    <w:rsid w:val="003A2C57"/>
    <w:rsid w:val="003A2ED1"/>
    <w:rsid w:val="003A356F"/>
    <w:rsid w:val="003B4873"/>
    <w:rsid w:val="003B5CEE"/>
    <w:rsid w:val="003C1056"/>
    <w:rsid w:val="003D6AFE"/>
    <w:rsid w:val="003E7358"/>
    <w:rsid w:val="003F0327"/>
    <w:rsid w:val="003F336B"/>
    <w:rsid w:val="00406E59"/>
    <w:rsid w:val="00412A7D"/>
    <w:rsid w:val="00421523"/>
    <w:rsid w:val="00425AE7"/>
    <w:rsid w:val="00426E8B"/>
    <w:rsid w:val="00427C0F"/>
    <w:rsid w:val="00435C62"/>
    <w:rsid w:val="00444517"/>
    <w:rsid w:val="0046157D"/>
    <w:rsid w:val="004651BD"/>
    <w:rsid w:val="00472AD6"/>
    <w:rsid w:val="00476ABE"/>
    <w:rsid w:val="00481CE3"/>
    <w:rsid w:val="004823A1"/>
    <w:rsid w:val="00491DD1"/>
    <w:rsid w:val="00495393"/>
    <w:rsid w:val="004A21D4"/>
    <w:rsid w:val="004B51EE"/>
    <w:rsid w:val="004C215A"/>
    <w:rsid w:val="004C7449"/>
    <w:rsid w:val="004D79CB"/>
    <w:rsid w:val="004E4F72"/>
    <w:rsid w:val="004F0E8A"/>
    <w:rsid w:val="00505F50"/>
    <w:rsid w:val="00514713"/>
    <w:rsid w:val="00542005"/>
    <w:rsid w:val="00542988"/>
    <w:rsid w:val="0054593F"/>
    <w:rsid w:val="00553AE3"/>
    <w:rsid w:val="00554E08"/>
    <w:rsid w:val="00563527"/>
    <w:rsid w:val="00565FE8"/>
    <w:rsid w:val="00583FBE"/>
    <w:rsid w:val="00595187"/>
    <w:rsid w:val="00597E3D"/>
    <w:rsid w:val="005A1604"/>
    <w:rsid w:val="005A1AC3"/>
    <w:rsid w:val="005B0A02"/>
    <w:rsid w:val="005C34BF"/>
    <w:rsid w:val="005D204D"/>
    <w:rsid w:val="005D4DDF"/>
    <w:rsid w:val="005E03CB"/>
    <w:rsid w:val="005E5150"/>
    <w:rsid w:val="005F5802"/>
    <w:rsid w:val="005F6880"/>
    <w:rsid w:val="00612AC7"/>
    <w:rsid w:val="00635420"/>
    <w:rsid w:val="00653C5F"/>
    <w:rsid w:val="006662D2"/>
    <w:rsid w:val="006922B7"/>
    <w:rsid w:val="006940F0"/>
    <w:rsid w:val="0069507B"/>
    <w:rsid w:val="00696AA7"/>
    <w:rsid w:val="006A7CBF"/>
    <w:rsid w:val="006B1F79"/>
    <w:rsid w:val="006B2031"/>
    <w:rsid w:val="006B4CD0"/>
    <w:rsid w:val="006B6DE5"/>
    <w:rsid w:val="006C33B1"/>
    <w:rsid w:val="006E34D2"/>
    <w:rsid w:val="0072061D"/>
    <w:rsid w:val="007330BB"/>
    <w:rsid w:val="0074185E"/>
    <w:rsid w:val="00746F1F"/>
    <w:rsid w:val="0077115F"/>
    <w:rsid w:val="007767A7"/>
    <w:rsid w:val="007847D4"/>
    <w:rsid w:val="00786E3D"/>
    <w:rsid w:val="00791DEB"/>
    <w:rsid w:val="007A3A89"/>
    <w:rsid w:val="007C2B6B"/>
    <w:rsid w:val="007C5171"/>
    <w:rsid w:val="007F2121"/>
    <w:rsid w:val="008271AD"/>
    <w:rsid w:val="00835200"/>
    <w:rsid w:val="00835D64"/>
    <w:rsid w:val="008454FF"/>
    <w:rsid w:val="0086365B"/>
    <w:rsid w:val="00867A35"/>
    <w:rsid w:val="00881CD9"/>
    <w:rsid w:val="00892F0D"/>
    <w:rsid w:val="008B1EDD"/>
    <w:rsid w:val="008B27D0"/>
    <w:rsid w:val="008B52D8"/>
    <w:rsid w:val="008D216E"/>
    <w:rsid w:val="008D49E1"/>
    <w:rsid w:val="008D7B00"/>
    <w:rsid w:val="008F2E06"/>
    <w:rsid w:val="008F36FA"/>
    <w:rsid w:val="009000E0"/>
    <w:rsid w:val="009108C8"/>
    <w:rsid w:val="00917CD4"/>
    <w:rsid w:val="009348DA"/>
    <w:rsid w:val="009369F9"/>
    <w:rsid w:val="00947520"/>
    <w:rsid w:val="00962745"/>
    <w:rsid w:val="0096426D"/>
    <w:rsid w:val="00964644"/>
    <w:rsid w:val="00981252"/>
    <w:rsid w:val="009A00F2"/>
    <w:rsid w:val="009A21D1"/>
    <w:rsid w:val="009A3D4D"/>
    <w:rsid w:val="009B30D4"/>
    <w:rsid w:val="009B64AB"/>
    <w:rsid w:val="009C47BD"/>
    <w:rsid w:val="009D466D"/>
    <w:rsid w:val="009D6683"/>
    <w:rsid w:val="009E54E9"/>
    <w:rsid w:val="009E5AAE"/>
    <w:rsid w:val="009F021A"/>
    <w:rsid w:val="009F1A13"/>
    <w:rsid w:val="009F581E"/>
    <w:rsid w:val="00A0108E"/>
    <w:rsid w:val="00A034FA"/>
    <w:rsid w:val="00A201B6"/>
    <w:rsid w:val="00A259FD"/>
    <w:rsid w:val="00A30800"/>
    <w:rsid w:val="00A3378C"/>
    <w:rsid w:val="00A368BE"/>
    <w:rsid w:val="00A36CF5"/>
    <w:rsid w:val="00A41534"/>
    <w:rsid w:val="00A67802"/>
    <w:rsid w:val="00A7347D"/>
    <w:rsid w:val="00A843A5"/>
    <w:rsid w:val="00A84529"/>
    <w:rsid w:val="00A8628D"/>
    <w:rsid w:val="00A865FA"/>
    <w:rsid w:val="00AA32BC"/>
    <w:rsid w:val="00AB095E"/>
    <w:rsid w:val="00AC72FF"/>
    <w:rsid w:val="00AE690D"/>
    <w:rsid w:val="00AF3A63"/>
    <w:rsid w:val="00B00CB0"/>
    <w:rsid w:val="00B0450D"/>
    <w:rsid w:val="00B05C41"/>
    <w:rsid w:val="00B13B52"/>
    <w:rsid w:val="00B21C84"/>
    <w:rsid w:val="00B22A98"/>
    <w:rsid w:val="00B44F9F"/>
    <w:rsid w:val="00B459EC"/>
    <w:rsid w:val="00B53D08"/>
    <w:rsid w:val="00B551F0"/>
    <w:rsid w:val="00BA2E38"/>
    <w:rsid w:val="00BA307B"/>
    <w:rsid w:val="00BA571E"/>
    <w:rsid w:val="00BB1A7B"/>
    <w:rsid w:val="00BB1FE7"/>
    <w:rsid w:val="00BD0271"/>
    <w:rsid w:val="00BE175D"/>
    <w:rsid w:val="00BF0634"/>
    <w:rsid w:val="00C07D29"/>
    <w:rsid w:val="00C46753"/>
    <w:rsid w:val="00C51BF5"/>
    <w:rsid w:val="00C72683"/>
    <w:rsid w:val="00C75324"/>
    <w:rsid w:val="00C7577B"/>
    <w:rsid w:val="00C81A73"/>
    <w:rsid w:val="00C83667"/>
    <w:rsid w:val="00C8545D"/>
    <w:rsid w:val="00C858B4"/>
    <w:rsid w:val="00C9213A"/>
    <w:rsid w:val="00C93E97"/>
    <w:rsid w:val="00C95CA4"/>
    <w:rsid w:val="00C97CAD"/>
    <w:rsid w:val="00CA0E1A"/>
    <w:rsid w:val="00CA53F2"/>
    <w:rsid w:val="00CA53FC"/>
    <w:rsid w:val="00CA5BD8"/>
    <w:rsid w:val="00CB07F5"/>
    <w:rsid w:val="00CE5706"/>
    <w:rsid w:val="00CE660A"/>
    <w:rsid w:val="00CF329E"/>
    <w:rsid w:val="00D01F65"/>
    <w:rsid w:val="00D065CB"/>
    <w:rsid w:val="00D126E3"/>
    <w:rsid w:val="00D23BE5"/>
    <w:rsid w:val="00D3182F"/>
    <w:rsid w:val="00D406D1"/>
    <w:rsid w:val="00D47ACA"/>
    <w:rsid w:val="00D52E54"/>
    <w:rsid w:val="00D62366"/>
    <w:rsid w:val="00D62E22"/>
    <w:rsid w:val="00D670C4"/>
    <w:rsid w:val="00D7634F"/>
    <w:rsid w:val="00D9092D"/>
    <w:rsid w:val="00D96DCB"/>
    <w:rsid w:val="00DB639F"/>
    <w:rsid w:val="00DB6FD7"/>
    <w:rsid w:val="00DC4836"/>
    <w:rsid w:val="00DD7714"/>
    <w:rsid w:val="00DE4E15"/>
    <w:rsid w:val="00E009DF"/>
    <w:rsid w:val="00E0234E"/>
    <w:rsid w:val="00E17970"/>
    <w:rsid w:val="00E2263B"/>
    <w:rsid w:val="00E301A3"/>
    <w:rsid w:val="00E31070"/>
    <w:rsid w:val="00E46C34"/>
    <w:rsid w:val="00E61653"/>
    <w:rsid w:val="00E62BEC"/>
    <w:rsid w:val="00E644E0"/>
    <w:rsid w:val="00E655BA"/>
    <w:rsid w:val="00E77C40"/>
    <w:rsid w:val="00E8151D"/>
    <w:rsid w:val="00E96CB2"/>
    <w:rsid w:val="00E976C9"/>
    <w:rsid w:val="00EA129A"/>
    <w:rsid w:val="00ED25CD"/>
    <w:rsid w:val="00ED34E4"/>
    <w:rsid w:val="00EE6D61"/>
    <w:rsid w:val="00EF412E"/>
    <w:rsid w:val="00F27A1F"/>
    <w:rsid w:val="00F83169"/>
    <w:rsid w:val="00F872F9"/>
    <w:rsid w:val="00F9488B"/>
    <w:rsid w:val="00FB1A25"/>
    <w:rsid w:val="00FB1AB6"/>
    <w:rsid w:val="00FB5454"/>
    <w:rsid w:val="00FC4D6D"/>
    <w:rsid w:val="00FC5B40"/>
    <w:rsid w:val="00FE227A"/>
    <w:rsid w:val="00FE60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7B601E-5E2E-4082-B9C7-9E3A85C3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7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7714"/>
    <w:pPr>
      <w:tabs>
        <w:tab w:val="center" w:pos="4153"/>
        <w:tab w:val="right" w:pos="8306"/>
      </w:tabs>
    </w:pPr>
  </w:style>
  <w:style w:type="paragraph" w:styleId="a4">
    <w:name w:val="footer"/>
    <w:basedOn w:val="a"/>
    <w:rsid w:val="00DD7714"/>
    <w:pPr>
      <w:tabs>
        <w:tab w:val="center" w:pos="4153"/>
        <w:tab w:val="right" w:pos="8306"/>
      </w:tabs>
    </w:pPr>
  </w:style>
  <w:style w:type="paragraph" w:styleId="a5">
    <w:name w:val="Body Text"/>
    <w:basedOn w:val="a"/>
    <w:rsid w:val="00DD7714"/>
    <w:pPr>
      <w:framePr w:w="11520" w:h="1440" w:hSpace="180" w:wrap="around" w:vAnchor="text" w:hAnchor="page" w:x="289" w:y="13456"/>
      <w:jc w:val="right"/>
    </w:pPr>
    <w:rPr>
      <w:rFonts w:ascii="Arial" w:hAnsi="Arial" w:cs="Arial"/>
      <w:sz w:val="20"/>
      <w:lang w:val="fr-FR"/>
    </w:rPr>
  </w:style>
  <w:style w:type="paragraph" w:styleId="a6">
    <w:name w:val="List Paragraph"/>
    <w:basedOn w:val="a"/>
    <w:uiPriority w:val="34"/>
    <w:qFormat/>
    <w:rsid w:val="001E4FB6"/>
    <w:pPr>
      <w:ind w:left="720"/>
    </w:pPr>
  </w:style>
  <w:style w:type="character" w:customStyle="1" w:styleId="apple-converted-space">
    <w:name w:val="apple-converted-space"/>
    <w:basedOn w:val="a0"/>
    <w:rsid w:val="0096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50356">
      <w:bodyDiv w:val="1"/>
      <w:marLeft w:val="0"/>
      <w:marRight w:val="0"/>
      <w:marTop w:val="0"/>
      <w:marBottom w:val="0"/>
      <w:divBdr>
        <w:top w:val="none" w:sz="0" w:space="0" w:color="auto"/>
        <w:left w:val="none" w:sz="0" w:space="0" w:color="auto"/>
        <w:bottom w:val="none" w:sz="0" w:space="0" w:color="auto"/>
        <w:right w:val="none" w:sz="0" w:space="0" w:color="auto"/>
      </w:divBdr>
    </w:div>
    <w:div w:id="2920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251</Words>
  <Characters>1356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tkatsani</cp:lastModifiedBy>
  <cp:revision>5</cp:revision>
  <cp:lastPrinted>2017-04-28T10:15:00Z</cp:lastPrinted>
  <dcterms:created xsi:type="dcterms:W3CDTF">2017-05-18T09:58:00Z</dcterms:created>
  <dcterms:modified xsi:type="dcterms:W3CDTF">2017-05-18T10:03:00Z</dcterms:modified>
</cp:coreProperties>
</file>