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9C" w:rsidRDefault="00B60C9C" w:rsidP="00C0166C">
      <w:pPr>
        <w:spacing w:after="0"/>
      </w:pPr>
      <w:bookmarkStart w:id="0" w:name="_GoBack"/>
      <w:bookmarkEnd w:id="0"/>
    </w:p>
    <w:p w:rsidR="00A5663B" w:rsidRPr="007251E4" w:rsidRDefault="007251E4" w:rsidP="00E1280E">
      <w:pPr>
        <w:tabs>
          <w:tab w:val="left" w:pos="2694"/>
        </w:tabs>
        <w:spacing w:before="480" w:after="0"/>
        <w:jc w:val="left"/>
        <w:rPr>
          <w:b/>
          <w:lang w:val="en-US"/>
        </w:rPr>
      </w:pPr>
      <w:r>
        <w:rPr>
          <w:b/>
          <w:lang w:val="en-US"/>
        </w:rPr>
        <w:t xml:space="preserve">                    </w:t>
      </w:r>
      <w:r w:rsidR="00A5663B" w:rsidRPr="00A5663B">
        <w:rPr>
          <w:b/>
        </w:rPr>
        <w:t>Αθήνα</w:t>
      </w:r>
      <w:r w:rsidR="00E1280E" w:rsidRPr="007251E4">
        <w:rPr>
          <w:b/>
          <w:lang w:val="en-US"/>
        </w:rPr>
        <w:t>/</w:t>
      </w:r>
      <w:r w:rsidR="00E1280E">
        <w:rPr>
          <w:b/>
          <w:lang w:val="en-US"/>
        </w:rPr>
        <w:t>Athens</w:t>
      </w:r>
      <w:r w:rsidR="00A5663B" w:rsidRPr="007251E4">
        <w:rPr>
          <w:b/>
          <w:lang w:val="en-US"/>
        </w:rPr>
        <w:t xml:space="preserve">: </w:t>
      </w:r>
      <w:r w:rsidR="00C0166C" w:rsidRPr="007251E4">
        <w:rPr>
          <w:b/>
          <w:lang w:val="en-US"/>
        </w:rPr>
        <w:tab/>
      </w:r>
    </w:p>
    <w:p w:rsidR="00A5663B" w:rsidRPr="007251E4" w:rsidRDefault="007251E4" w:rsidP="00E1280E">
      <w:pPr>
        <w:tabs>
          <w:tab w:val="left" w:pos="2694"/>
        </w:tabs>
        <w:jc w:val="left"/>
        <w:rPr>
          <w:b/>
          <w:lang w:val="en-US"/>
        </w:rPr>
      </w:pPr>
      <w:r>
        <w:rPr>
          <w:b/>
          <w:lang w:val="en-US"/>
        </w:rPr>
        <w:t xml:space="preserve">                    </w:t>
      </w:r>
      <w:proofErr w:type="spellStart"/>
      <w:r w:rsidR="00A5663B" w:rsidRPr="00A5663B">
        <w:rPr>
          <w:b/>
        </w:rPr>
        <w:t>Αρ</w:t>
      </w:r>
      <w:proofErr w:type="spellEnd"/>
      <w:r w:rsidR="00A5663B" w:rsidRPr="007251E4">
        <w:rPr>
          <w:b/>
          <w:lang w:val="en-US"/>
        </w:rPr>
        <w:t xml:space="preserve">. </w:t>
      </w:r>
      <w:proofErr w:type="spellStart"/>
      <w:r w:rsidR="00A5663B" w:rsidRPr="00A5663B">
        <w:rPr>
          <w:b/>
        </w:rPr>
        <w:t>Πρωτ</w:t>
      </w:r>
      <w:proofErr w:type="spellEnd"/>
      <w:r w:rsidR="00A5663B" w:rsidRPr="007251E4">
        <w:rPr>
          <w:b/>
          <w:lang w:val="en-US"/>
        </w:rPr>
        <w:t>.</w:t>
      </w:r>
      <w:r w:rsidR="00E1280E" w:rsidRPr="007251E4">
        <w:rPr>
          <w:b/>
          <w:lang w:val="en-US"/>
        </w:rPr>
        <w:t xml:space="preserve">/ </w:t>
      </w:r>
      <w:r w:rsidR="00E1280E">
        <w:rPr>
          <w:b/>
          <w:lang w:val="en-US"/>
        </w:rPr>
        <w:t>Ref</w:t>
      </w:r>
      <w:r w:rsidR="00E1280E" w:rsidRPr="007251E4">
        <w:rPr>
          <w:b/>
          <w:lang w:val="en-US"/>
        </w:rPr>
        <w:t>.</w:t>
      </w:r>
      <w:r w:rsidR="00E1280E">
        <w:rPr>
          <w:b/>
          <w:lang w:val="en-US"/>
        </w:rPr>
        <w:t xml:space="preserve"> No</w:t>
      </w:r>
      <w:r w:rsidR="00A5663B" w:rsidRPr="007251E4">
        <w:rPr>
          <w:b/>
          <w:lang w:val="en-US"/>
        </w:rPr>
        <w:t xml:space="preserve">: </w:t>
      </w:r>
      <w:r w:rsidR="00C0166C" w:rsidRPr="007251E4">
        <w:rPr>
          <w:b/>
          <w:lang w:val="en-US"/>
        </w:rPr>
        <w:tab/>
      </w:r>
    </w:p>
    <w:p w:rsidR="00A5663B" w:rsidRPr="007251E4" w:rsidRDefault="00A5663B" w:rsidP="00C0166C">
      <w:pPr>
        <w:tabs>
          <w:tab w:val="left" w:pos="2694"/>
        </w:tabs>
        <w:spacing w:before="480" w:after="0"/>
        <w:ind w:left="1701"/>
        <w:jc w:val="left"/>
        <w:rPr>
          <w:b/>
          <w:lang w:val="en-US"/>
        </w:rPr>
        <w:sectPr w:rsidR="00A5663B" w:rsidRPr="007251E4"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1280E" w:rsidRDefault="00E1280E" w:rsidP="00E1280E">
      <w:pPr>
        <w:pStyle w:val="a8"/>
        <w:jc w:val="center"/>
        <w:rPr>
          <w:b/>
          <w:sz w:val="28"/>
          <w:szCs w:val="28"/>
          <w:lang w:val="en-US"/>
        </w:rPr>
      </w:pPr>
    </w:p>
    <w:p w:rsidR="00E1280E" w:rsidRDefault="00E1280E" w:rsidP="00E1280E">
      <w:pPr>
        <w:pStyle w:val="a8"/>
        <w:jc w:val="center"/>
        <w:rPr>
          <w:b/>
          <w:sz w:val="28"/>
          <w:szCs w:val="28"/>
          <w:lang w:val="en-US"/>
        </w:rPr>
      </w:pPr>
      <w:r>
        <w:rPr>
          <w:b/>
          <w:sz w:val="28"/>
          <w:szCs w:val="28"/>
          <w:lang w:val="en-US"/>
        </w:rPr>
        <w:t>Job Announcement</w:t>
      </w:r>
    </w:p>
    <w:p w:rsidR="00E1280E" w:rsidRDefault="00E1280E" w:rsidP="00E1280E">
      <w:pPr>
        <w:pStyle w:val="a8"/>
        <w:rPr>
          <w:lang w:val="en-US"/>
        </w:rPr>
      </w:pPr>
    </w:p>
    <w:p w:rsidR="00E1280E" w:rsidRDefault="00E1280E" w:rsidP="006D1D85">
      <w:pPr>
        <w:pStyle w:val="a8"/>
        <w:ind w:left="284"/>
        <w:rPr>
          <w:sz w:val="24"/>
          <w:szCs w:val="24"/>
          <w:lang w:val="en-US"/>
        </w:rPr>
      </w:pPr>
      <w:r>
        <w:rPr>
          <w:sz w:val="24"/>
          <w:szCs w:val="24"/>
          <w:lang w:val="en-US"/>
        </w:rPr>
        <w:t>The National Confederation of Disabled People (N.C.D.P.) is an umbrella organization representing the disability movement of Greece, officially recognized as the national partner of the Greek State dealing with disability and accessibility issues.</w:t>
      </w:r>
    </w:p>
    <w:p w:rsidR="00E1280E" w:rsidRDefault="00E1280E" w:rsidP="006D1D85">
      <w:pPr>
        <w:pStyle w:val="a8"/>
        <w:ind w:left="284"/>
        <w:rPr>
          <w:sz w:val="24"/>
          <w:szCs w:val="24"/>
          <w:lang w:val="en-US"/>
        </w:rPr>
      </w:pPr>
      <w:r>
        <w:rPr>
          <w:sz w:val="24"/>
          <w:szCs w:val="24"/>
          <w:lang w:val="en-US"/>
        </w:rPr>
        <w:t>The National Confederation of People with Disabilities (N.C.D.P.), funded by the UN High Commissioner for Refugees, will implement a project entitled "Planning Together: Empowering Refugees with Disabilities".</w:t>
      </w:r>
    </w:p>
    <w:p w:rsidR="00E1280E" w:rsidRDefault="00E1280E" w:rsidP="006D1D85">
      <w:pPr>
        <w:pStyle w:val="a8"/>
        <w:ind w:left="284"/>
        <w:rPr>
          <w:sz w:val="24"/>
          <w:szCs w:val="24"/>
          <w:lang w:val="en-US"/>
        </w:rPr>
      </w:pPr>
      <w:r>
        <w:rPr>
          <w:sz w:val="24"/>
          <w:szCs w:val="24"/>
          <w:lang w:val="en-US"/>
        </w:rPr>
        <w:t>The main action of the project are:</w:t>
      </w:r>
    </w:p>
    <w:p w:rsidR="00E1280E" w:rsidRDefault="00E1280E" w:rsidP="006D1D85">
      <w:pPr>
        <w:pStyle w:val="a8"/>
        <w:numPr>
          <w:ilvl w:val="0"/>
          <w:numId w:val="13"/>
        </w:numPr>
        <w:suppressAutoHyphens/>
        <w:autoSpaceDN w:val="0"/>
        <w:spacing w:after="160" w:line="240" w:lineRule="auto"/>
        <w:ind w:left="284" w:firstLine="0"/>
        <w:contextualSpacing w:val="0"/>
        <w:textAlignment w:val="baseline"/>
        <w:rPr>
          <w:sz w:val="24"/>
          <w:szCs w:val="24"/>
          <w:lang w:val="en-US"/>
        </w:rPr>
      </w:pPr>
      <w:r>
        <w:rPr>
          <w:sz w:val="24"/>
          <w:szCs w:val="24"/>
          <w:lang w:val="en-US"/>
        </w:rPr>
        <w:t>Consultation with refugees and host community with disabilities</w:t>
      </w:r>
    </w:p>
    <w:p w:rsidR="00E1280E" w:rsidRDefault="00E1280E" w:rsidP="006D1D85">
      <w:pPr>
        <w:pStyle w:val="a8"/>
        <w:numPr>
          <w:ilvl w:val="0"/>
          <w:numId w:val="13"/>
        </w:numPr>
        <w:suppressAutoHyphens/>
        <w:autoSpaceDN w:val="0"/>
        <w:spacing w:after="160" w:line="240" w:lineRule="auto"/>
        <w:ind w:left="284" w:firstLine="0"/>
        <w:contextualSpacing w:val="0"/>
        <w:textAlignment w:val="baseline"/>
        <w:rPr>
          <w:sz w:val="24"/>
          <w:szCs w:val="24"/>
          <w:lang w:val="en-US"/>
        </w:rPr>
      </w:pPr>
      <w:r>
        <w:rPr>
          <w:sz w:val="24"/>
          <w:szCs w:val="24"/>
          <w:lang w:val="en-US"/>
        </w:rPr>
        <w:t>Capacity building activities</w:t>
      </w:r>
    </w:p>
    <w:p w:rsidR="00E1280E" w:rsidRDefault="00E1280E" w:rsidP="006D1D85">
      <w:pPr>
        <w:pStyle w:val="a8"/>
        <w:numPr>
          <w:ilvl w:val="0"/>
          <w:numId w:val="13"/>
        </w:numPr>
        <w:suppressAutoHyphens/>
        <w:autoSpaceDN w:val="0"/>
        <w:spacing w:after="160" w:line="240" w:lineRule="auto"/>
        <w:ind w:left="284" w:firstLine="0"/>
        <w:contextualSpacing w:val="0"/>
        <w:textAlignment w:val="baseline"/>
        <w:rPr>
          <w:sz w:val="24"/>
          <w:szCs w:val="24"/>
          <w:lang w:val="en-US"/>
        </w:rPr>
      </w:pPr>
      <w:r>
        <w:rPr>
          <w:sz w:val="24"/>
          <w:szCs w:val="24"/>
          <w:lang w:val="en-US"/>
        </w:rPr>
        <w:t>Network to facilitate access to specialized services (through hotline)</w:t>
      </w:r>
    </w:p>
    <w:p w:rsidR="00E1280E" w:rsidRPr="006964A3" w:rsidRDefault="00E1280E" w:rsidP="006D1D85">
      <w:pPr>
        <w:pStyle w:val="a8"/>
        <w:ind w:left="284"/>
        <w:rPr>
          <w:lang w:val="en-US"/>
        </w:rPr>
      </w:pPr>
      <w:r>
        <w:rPr>
          <w:sz w:val="24"/>
          <w:szCs w:val="24"/>
          <w:lang w:val="en-US"/>
        </w:rPr>
        <w:t xml:space="preserve">For the implementation of the project, N.C.D.P. will recruit two refugees (or fully registered asylum seekers) for full-time employment. The duration of the employment is five months. </w:t>
      </w:r>
    </w:p>
    <w:p w:rsidR="00E1280E" w:rsidRDefault="00E1280E" w:rsidP="006D1D85">
      <w:pPr>
        <w:pStyle w:val="a8"/>
        <w:ind w:left="284"/>
        <w:rPr>
          <w:sz w:val="24"/>
          <w:szCs w:val="24"/>
          <w:lang w:val="en-US"/>
        </w:rPr>
      </w:pPr>
      <w:r>
        <w:rPr>
          <w:sz w:val="24"/>
          <w:szCs w:val="24"/>
          <w:lang w:val="en-US"/>
        </w:rPr>
        <w:t>Under the overall guidance of NCDP staff, the duties of the employee entail the following:</w:t>
      </w:r>
    </w:p>
    <w:p w:rsidR="00E1280E" w:rsidRDefault="00E1280E" w:rsidP="00905632">
      <w:pPr>
        <w:pStyle w:val="a8"/>
        <w:numPr>
          <w:ilvl w:val="0"/>
          <w:numId w:val="14"/>
        </w:numPr>
        <w:suppressAutoHyphens/>
        <w:autoSpaceDN w:val="0"/>
        <w:spacing w:after="160" w:line="240" w:lineRule="auto"/>
        <w:ind w:left="567" w:hanging="283"/>
        <w:contextualSpacing w:val="0"/>
        <w:textAlignment w:val="baseline"/>
        <w:rPr>
          <w:sz w:val="24"/>
          <w:szCs w:val="24"/>
          <w:lang w:val="en-US"/>
        </w:rPr>
      </w:pPr>
      <w:r>
        <w:rPr>
          <w:sz w:val="24"/>
          <w:szCs w:val="24"/>
          <w:lang w:val="en-US"/>
        </w:rPr>
        <w:t>Inform refugees with disabilities about the project and the goals (objectives) of the project, to facilitate communication between the refugees with disabilities and the staff of NCDP who are working on the project</w:t>
      </w:r>
    </w:p>
    <w:p w:rsidR="00E1280E" w:rsidRDefault="00E1280E" w:rsidP="00905632">
      <w:pPr>
        <w:pStyle w:val="a8"/>
        <w:numPr>
          <w:ilvl w:val="0"/>
          <w:numId w:val="14"/>
        </w:numPr>
        <w:suppressAutoHyphens/>
        <w:autoSpaceDN w:val="0"/>
        <w:spacing w:after="160" w:line="240" w:lineRule="auto"/>
        <w:ind w:left="567" w:hanging="283"/>
        <w:contextualSpacing w:val="0"/>
        <w:textAlignment w:val="baseline"/>
        <w:rPr>
          <w:sz w:val="24"/>
          <w:szCs w:val="24"/>
          <w:lang w:val="en-US"/>
        </w:rPr>
      </w:pPr>
      <w:r>
        <w:rPr>
          <w:sz w:val="24"/>
          <w:szCs w:val="24"/>
          <w:lang w:val="en-US"/>
        </w:rPr>
        <w:t>Support NCDP staff with organization of trainings, contribute to training. Support NCDP hotline by answering calls in Farsi/Arabic and provide advices on services available, conduct visit to specialized services alongside NCDP staff to assess accessibility for refugee with disabilities, disseminate information on services within refugees’ communities.</w:t>
      </w:r>
    </w:p>
    <w:p w:rsidR="00E1280E" w:rsidRDefault="00E1280E" w:rsidP="00905632">
      <w:pPr>
        <w:pStyle w:val="a8"/>
        <w:numPr>
          <w:ilvl w:val="0"/>
          <w:numId w:val="14"/>
        </w:numPr>
        <w:suppressAutoHyphens/>
        <w:autoSpaceDN w:val="0"/>
        <w:spacing w:after="160" w:line="240" w:lineRule="auto"/>
        <w:ind w:left="567" w:hanging="283"/>
        <w:contextualSpacing w:val="0"/>
        <w:textAlignment w:val="baseline"/>
        <w:rPr>
          <w:sz w:val="24"/>
          <w:szCs w:val="24"/>
          <w:lang w:val="en-US"/>
        </w:rPr>
      </w:pPr>
      <w:r>
        <w:rPr>
          <w:sz w:val="24"/>
          <w:szCs w:val="24"/>
          <w:lang w:val="en-US"/>
        </w:rPr>
        <w:t xml:space="preserve">Support NCDP staff in organizing consultations with refugees with disabilities: disseminate information on consultation within refugees’ communities, conduct outreach activities to identify refugees with disabilities who will participate, help with logistics of the event, provide support for translation during the event and help shape recommendations to be issued by the end of the consultations. </w:t>
      </w:r>
    </w:p>
    <w:p w:rsidR="00E1280E" w:rsidRDefault="00E1280E" w:rsidP="006D1D85">
      <w:pPr>
        <w:pStyle w:val="a8"/>
        <w:numPr>
          <w:ilvl w:val="0"/>
          <w:numId w:val="14"/>
        </w:numPr>
        <w:suppressAutoHyphens/>
        <w:autoSpaceDN w:val="0"/>
        <w:spacing w:after="160" w:line="240" w:lineRule="auto"/>
        <w:ind w:left="284" w:firstLine="0"/>
        <w:contextualSpacing w:val="0"/>
        <w:textAlignment w:val="baseline"/>
        <w:rPr>
          <w:sz w:val="24"/>
          <w:szCs w:val="24"/>
          <w:lang w:val="en-US"/>
        </w:rPr>
      </w:pPr>
      <w:r>
        <w:rPr>
          <w:sz w:val="24"/>
          <w:szCs w:val="24"/>
          <w:lang w:val="en-US"/>
        </w:rPr>
        <w:lastRenderedPageBreak/>
        <w:t>Any other support required within the scope of the project.</w:t>
      </w:r>
    </w:p>
    <w:p w:rsidR="00E1280E" w:rsidRDefault="00E1280E" w:rsidP="006D1D85">
      <w:pPr>
        <w:pStyle w:val="a8"/>
        <w:ind w:left="284"/>
        <w:rPr>
          <w:b/>
          <w:sz w:val="24"/>
          <w:szCs w:val="24"/>
          <w:lang w:val="en-US"/>
        </w:rPr>
      </w:pPr>
    </w:p>
    <w:p w:rsidR="00E1280E" w:rsidRDefault="00E1280E" w:rsidP="006D1D85">
      <w:pPr>
        <w:pStyle w:val="a8"/>
        <w:ind w:left="284"/>
        <w:rPr>
          <w:b/>
          <w:sz w:val="24"/>
          <w:szCs w:val="24"/>
          <w:lang w:val="en-US"/>
        </w:rPr>
      </w:pPr>
      <w:r>
        <w:rPr>
          <w:b/>
          <w:sz w:val="24"/>
          <w:szCs w:val="24"/>
          <w:lang w:val="en-US"/>
        </w:rPr>
        <w:t>Required qualifications:</w:t>
      </w:r>
    </w:p>
    <w:p w:rsidR="00E1280E" w:rsidRDefault="00E1280E" w:rsidP="006D1D85">
      <w:pPr>
        <w:pStyle w:val="a8"/>
        <w:ind w:left="284"/>
        <w:rPr>
          <w:sz w:val="24"/>
          <w:szCs w:val="24"/>
          <w:lang w:val="en-US"/>
        </w:rPr>
      </w:pPr>
      <w:r>
        <w:rPr>
          <w:sz w:val="24"/>
          <w:szCs w:val="24"/>
          <w:lang w:val="en-US"/>
        </w:rPr>
        <w:t xml:space="preserve"> The candidates must meet the following:</w:t>
      </w:r>
    </w:p>
    <w:p w:rsidR="00E1280E" w:rsidRDefault="00E1280E" w:rsidP="006D1D85">
      <w:pPr>
        <w:pStyle w:val="a8"/>
        <w:numPr>
          <w:ilvl w:val="0"/>
          <w:numId w:val="15"/>
        </w:numPr>
        <w:suppressAutoHyphens/>
        <w:autoSpaceDN w:val="0"/>
        <w:spacing w:after="160" w:line="240" w:lineRule="auto"/>
        <w:ind w:left="284" w:firstLine="0"/>
        <w:contextualSpacing w:val="0"/>
        <w:textAlignment w:val="baseline"/>
        <w:rPr>
          <w:sz w:val="24"/>
          <w:szCs w:val="24"/>
          <w:lang w:val="en-US"/>
        </w:rPr>
      </w:pPr>
      <w:r>
        <w:rPr>
          <w:sz w:val="24"/>
          <w:szCs w:val="24"/>
          <w:lang w:val="en-US"/>
        </w:rPr>
        <w:t>To be recognized refugees or fully registered asylum seekers</w:t>
      </w:r>
    </w:p>
    <w:p w:rsidR="00E1280E" w:rsidRDefault="00E1280E" w:rsidP="006D1D85">
      <w:pPr>
        <w:pStyle w:val="a8"/>
        <w:numPr>
          <w:ilvl w:val="0"/>
          <w:numId w:val="15"/>
        </w:numPr>
        <w:suppressAutoHyphens/>
        <w:autoSpaceDN w:val="0"/>
        <w:spacing w:after="160" w:line="240" w:lineRule="auto"/>
        <w:ind w:left="284" w:firstLine="0"/>
        <w:contextualSpacing w:val="0"/>
        <w:textAlignment w:val="baseline"/>
        <w:rPr>
          <w:sz w:val="24"/>
          <w:szCs w:val="24"/>
          <w:lang w:val="en-US"/>
        </w:rPr>
      </w:pPr>
      <w:r>
        <w:rPr>
          <w:sz w:val="24"/>
          <w:szCs w:val="24"/>
          <w:lang w:val="en-US"/>
        </w:rPr>
        <w:t>To be native speakers and writers of the Arabic or Farsi language</w:t>
      </w:r>
    </w:p>
    <w:p w:rsidR="00E1280E" w:rsidRDefault="00E1280E" w:rsidP="006D1D85">
      <w:pPr>
        <w:pStyle w:val="a8"/>
        <w:numPr>
          <w:ilvl w:val="0"/>
          <w:numId w:val="15"/>
        </w:numPr>
        <w:suppressAutoHyphens/>
        <w:autoSpaceDN w:val="0"/>
        <w:spacing w:after="160" w:line="240" w:lineRule="auto"/>
        <w:ind w:left="284" w:firstLine="0"/>
        <w:contextualSpacing w:val="0"/>
        <w:textAlignment w:val="baseline"/>
        <w:rPr>
          <w:sz w:val="24"/>
          <w:szCs w:val="24"/>
          <w:lang w:val="en-US"/>
        </w:rPr>
      </w:pPr>
      <w:r>
        <w:rPr>
          <w:sz w:val="24"/>
          <w:szCs w:val="24"/>
          <w:lang w:val="en-US"/>
        </w:rPr>
        <w:t xml:space="preserve">To have good oral and written Knowledge of Greek and/or English </w:t>
      </w:r>
    </w:p>
    <w:p w:rsidR="00E1280E" w:rsidRDefault="00E1280E" w:rsidP="006D1D85">
      <w:pPr>
        <w:ind w:left="284"/>
        <w:rPr>
          <w:b/>
          <w:sz w:val="24"/>
          <w:szCs w:val="24"/>
          <w:lang w:val="en-US"/>
        </w:rPr>
      </w:pPr>
    </w:p>
    <w:p w:rsidR="00E1280E" w:rsidRDefault="00E1280E" w:rsidP="006D1D85">
      <w:pPr>
        <w:ind w:left="284"/>
        <w:rPr>
          <w:b/>
          <w:sz w:val="24"/>
          <w:szCs w:val="24"/>
          <w:lang w:val="en-US"/>
        </w:rPr>
      </w:pPr>
      <w:r>
        <w:rPr>
          <w:b/>
          <w:sz w:val="24"/>
          <w:szCs w:val="24"/>
          <w:lang w:val="en-US"/>
        </w:rPr>
        <w:t>Desirable qualifications:</w:t>
      </w:r>
    </w:p>
    <w:p w:rsidR="00E1280E" w:rsidRDefault="008F5FA0" w:rsidP="008F5FA0">
      <w:pPr>
        <w:pStyle w:val="a8"/>
        <w:numPr>
          <w:ilvl w:val="0"/>
          <w:numId w:val="15"/>
        </w:numPr>
        <w:suppressAutoHyphens/>
        <w:autoSpaceDN w:val="0"/>
        <w:spacing w:after="160" w:line="240" w:lineRule="auto"/>
        <w:ind w:left="709" w:hanging="425"/>
        <w:contextualSpacing w:val="0"/>
        <w:textAlignment w:val="baseline"/>
      </w:pPr>
      <w:r>
        <w:rPr>
          <w:sz w:val="24"/>
          <w:szCs w:val="24"/>
          <w:lang w:val="en-US"/>
        </w:rPr>
        <w:t>C</w:t>
      </w:r>
      <w:r w:rsidR="00E1280E">
        <w:rPr>
          <w:sz w:val="24"/>
          <w:szCs w:val="24"/>
          <w:lang w:val="en-US"/>
        </w:rPr>
        <w:t xml:space="preserve">ompletion of compulsory education </w:t>
      </w:r>
    </w:p>
    <w:p w:rsidR="00E1280E" w:rsidRPr="006964A3" w:rsidRDefault="00E1280E" w:rsidP="008F5FA0">
      <w:pPr>
        <w:pStyle w:val="a8"/>
        <w:numPr>
          <w:ilvl w:val="0"/>
          <w:numId w:val="15"/>
        </w:numPr>
        <w:suppressAutoHyphens/>
        <w:autoSpaceDN w:val="0"/>
        <w:spacing w:after="160" w:line="240" w:lineRule="auto"/>
        <w:ind w:left="709" w:hanging="425"/>
        <w:contextualSpacing w:val="0"/>
        <w:textAlignment w:val="baseline"/>
        <w:rPr>
          <w:lang w:val="en-US"/>
        </w:rPr>
      </w:pPr>
      <w:r>
        <w:rPr>
          <w:sz w:val="24"/>
          <w:szCs w:val="24"/>
          <w:lang w:val="en-US"/>
        </w:rPr>
        <w:t>To have communication skills, social and interpersonal skills</w:t>
      </w:r>
    </w:p>
    <w:p w:rsidR="00E1280E" w:rsidRDefault="00E1280E" w:rsidP="008F5FA0">
      <w:pPr>
        <w:pStyle w:val="a8"/>
        <w:numPr>
          <w:ilvl w:val="0"/>
          <w:numId w:val="15"/>
        </w:numPr>
        <w:suppressAutoHyphens/>
        <w:autoSpaceDN w:val="0"/>
        <w:spacing w:after="160" w:line="240" w:lineRule="auto"/>
        <w:ind w:left="709" w:hanging="425"/>
        <w:contextualSpacing w:val="0"/>
        <w:textAlignment w:val="baseline"/>
        <w:rPr>
          <w:sz w:val="24"/>
          <w:szCs w:val="24"/>
          <w:lang w:val="en-US"/>
        </w:rPr>
      </w:pPr>
      <w:r>
        <w:rPr>
          <w:sz w:val="24"/>
          <w:szCs w:val="24"/>
          <w:lang w:val="en-US"/>
        </w:rPr>
        <w:t>Prior professional experience working with persons with disabilities or other vulnerable groups will be taken into consideration</w:t>
      </w:r>
    </w:p>
    <w:p w:rsidR="00E1280E" w:rsidRDefault="00E1280E" w:rsidP="006D1D85">
      <w:pPr>
        <w:ind w:left="284"/>
        <w:rPr>
          <w:sz w:val="24"/>
          <w:szCs w:val="24"/>
          <w:lang w:val="en-US"/>
        </w:rPr>
      </w:pPr>
      <w:r>
        <w:rPr>
          <w:sz w:val="24"/>
          <w:szCs w:val="24"/>
          <w:lang w:val="en-US"/>
        </w:rPr>
        <w:t>Priority will be given to refugees with disabilities or to parents/</w:t>
      </w:r>
      <w:proofErr w:type="spellStart"/>
      <w:r>
        <w:rPr>
          <w:sz w:val="24"/>
          <w:szCs w:val="24"/>
          <w:lang w:val="en-US"/>
        </w:rPr>
        <w:t>carers</w:t>
      </w:r>
      <w:proofErr w:type="spellEnd"/>
      <w:r>
        <w:rPr>
          <w:sz w:val="24"/>
          <w:szCs w:val="24"/>
          <w:lang w:val="en-US"/>
        </w:rPr>
        <w:t xml:space="preserve"> of refugees with disabilities. </w:t>
      </w:r>
    </w:p>
    <w:p w:rsidR="00E1280E" w:rsidRDefault="00E1280E" w:rsidP="006D1D85">
      <w:pPr>
        <w:ind w:left="284"/>
        <w:rPr>
          <w:sz w:val="24"/>
          <w:szCs w:val="24"/>
          <w:lang w:val="en-US"/>
        </w:rPr>
      </w:pPr>
    </w:p>
    <w:p w:rsidR="00E1280E" w:rsidRDefault="00E1280E" w:rsidP="006D1D85">
      <w:pPr>
        <w:ind w:left="284"/>
        <w:rPr>
          <w:b/>
          <w:sz w:val="24"/>
          <w:szCs w:val="24"/>
          <w:lang w:val="en-US"/>
        </w:rPr>
      </w:pPr>
      <w:r>
        <w:rPr>
          <w:b/>
          <w:sz w:val="24"/>
          <w:szCs w:val="24"/>
          <w:lang w:val="en-US"/>
        </w:rPr>
        <w:t>How to apply:</w:t>
      </w:r>
    </w:p>
    <w:p w:rsidR="00E1280E" w:rsidRPr="006964A3" w:rsidRDefault="00E1280E" w:rsidP="006D1D85">
      <w:pPr>
        <w:ind w:left="284"/>
        <w:rPr>
          <w:lang w:val="en-US"/>
        </w:rPr>
      </w:pPr>
      <w:r>
        <w:rPr>
          <w:sz w:val="24"/>
          <w:szCs w:val="24"/>
          <w:lang w:val="en-US"/>
        </w:rPr>
        <w:t xml:space="preserve">To apply please send the application form and a CV to: </w:t>
      </w:r>
      <w:hyperlink r:id="rId14" w:history="1">
        <w:r>
          <w:rPr>
            <w:rStyle w:val="-"/>
            <w:color w:val="auto"/>
            <w:sz w:val="24"/>
            <w:szCs w:val="24"/>
            <w:lang w:val="en-US"/>
          </w:rPr>
          <w:t>esaea@otenet.gr</w:t>
        </w:r>
      </w:hyperlink>
      <w:r>
        <w:rPr>
          <w:sz w:val="24"/>
          <w:szCs w:val="24"/>
          <w:lang w:val="en-US"/>
        </w:rPr>
        <w:t xml:space="preserve">  until </w:t>
      </w:r>
      <w:r w:rsidRPr="008F5FA0">
        <w:rPr>
          <w:b/>
          <w:sz w:val="24"/>
          <w:szCs w:val="24"/>
          <w:lang w:val="en-US"/>
        </w:rPr>
        <w:t>9 of June</w:t>
      </w:r>
      <w:r>
        <w:rPr>
          <w:sz w:val="24"/>
          <w:szCs w:val="24"/>
          <w:lang w:val="en-US"/>
        </w:rPr>
        <w:t>. Both must be in Greek or English.</w:t>
      </w:r>
    </w:p>
    <w:p w:rsidR="00E1280E" w:rsidRDefault="00E1280E" w:rsidP="006D1D85">
      <w:pPr>
        <w:ind w:left="284"/>
        <w:rPr>
          <w:sz w:val="24"/>
          <w:szCs w:val="24"/>
          <w:lang w:val="en-US"/>
        </w:rPr>
      </w:pPr>
      <w:r>
        <w:rPr>
          <w:sz w:val="24"/>
          <w:szCs w:val="24"/>
          <w:lang w:val="en-US"/>
        </w:rPr>
        <w:t>The selection will be via CVs and it will be followed by a personal interview. All the required documents are to be submitted during the interview.</w:t>
      </w:r>
    </w:p>
    <w:p w:rsidR="00E1280E" w:rsidRDefault="00E1280E" w:rsidP="006D1D85">
      <w:pPr>
        <w:ind w:left="284"/>
        <w:rPr>
          <w:sz w:val="24"/>
          <w:szCs w:val="24"/>
          <w:lang w:val="en-US"/>
        </w:rPr>
      </w:pPr>
      <w:r>
        <w:rPr>
          <w:sz w:val="24"/>
          <w:szCs w:val="24"/>
          <w:lang w:val="en-US"/>
        </w:rPr>
        <w:t xml:space="preserve">For more information please contact: </w:t>
      </w:r>
      <w:proofErr w:type="spellStart"/>
      <w:r>
        <w:rPr>
          <w:sz w:val="24"/>
          <w:szCs w:val="24"/>
          <w:lang w:val="en-US"/>
        </w:rPr>
        <w:t>Ms</w:t>
      </w:r>
      <w:proofErr w:type="spellEnd"/>
      <w:r>
        <w:rPr>
          <w:sz w:val="24"/>
          <w:szCs w:val="24"/>
          <w:lang w:val="en-US"/>
        </w:rPr>
        <w:t xml:space="preserve"> Maria </w:t>
      </w:r>
      <w:proofErr w:type="spellStart"/>
      <w:r>
        <w:rPr>
          <w:sz w:val="24"/>
          <w:szCs w:val="24"/>
          <w:lang w:val="en-US"/>
        </w:rPr>
        <w:t>Kampouri</w:t>
      </w:r>
      <w:proofErr w:type="spellEnd"/>
      <w:r>
        <w:rPr>
          <w:sz w:val="24"/>
          <w:szCs w:val="24"/>
          <w:lang w:val="en-US"/>
        </w:rPr>
        <w:t xml:space="preserve"> 00302109949837.</w:t>
      </w:r>
    </w:p>
    <w:p w:rsidR="00493B1B" w:rsidRDefault="00493B1B" w:rsidP="006D1D85">
      <w:pPr>
        <w:autoSpaceDE w:val="0"/>
        <w:autoSpaceDN w:val="0"/>
        <w:adjustRightInd w:val="0"/>
        <w:jc w:val="right"/>
        <w:rPr>
          <w:rFonts w:asciiTheme="minorHAnsi" w:eastAsia="Arial-BoldItalicMT" w:hAnsiTheme="minorHAnsi"/>
          <w:bCs/>
          <w:iCs/>
        </w:rPr>
      </w:pPr>
    </w:p>
    <w:p w:rsidR="006D1D85" w:rsidRPr="00B738E2" w:rsidRDefault="00493B1B" w:rsidP="006D1D85">
      <w:pPr>
        <w:autoSpaceDE w:val="0"/>
        <w:autoSpaceDN w:val="0"/>
        <w:adjustRightInd w:val="0"/>
        <w:jc w:val="right"/>
        <w:rPr>
          <w:rFonts w:asciiTheme="minorHAnsi" w:eastAsia="Arial-BoldItalicMT" w:hAnsiTheme="minorHAnsi"/>
          <w:b/>
          <w:bCs/>
          <w:iCs/>
          <w:lang w:val="en-US"/>
        </w:rPr>
      </w:pPr>
      <w:r w:rsidRPr="00B738E2">
        <w:rPr>
          <w:rFonts w:asciiTheme="minorHAnsi" w:eastAsia="Arial-BoldItalicMT" w:hAnsiTheme="minorHAnsi"/>
          <w:b/>
          <w:bCs/>
          <w:iCs/>
          <w:lang w:val="en-US"/>
        </w:rPr>
        <w:t xml:space="preserve">The legal Representative </w:t>
      </w:r>
    </w:p>
    <w:p w:rsidR="006D1D85" w:rsidRPr="00493B1B" w:rsidRDefault="006D1D85" w:rsidP="006D1D85">
      <w:pPr>
        <w:autoSpaceDE w:val="0"/>
        <w:autoSpaceDN w:val="0"/>
        <w:adjustRightInd w:val="0"/>
        <w:jc w:val="right"/>
        <w:rPr>
          <w:rFonts w:asciiTheme="minorHAnsi" w:eastAsia="Arial-BoldItalicMT" w:hAnsiTheme="minorHAnsi"/>
          <w:bCs/>
          <w:iCs/>
          <w:lang w:val="en-US"/>
        </w:rPr>
      </w:pPr>
      <w:r w:rsidRPr="00493B1B">
        <w:rPr>
          <w:rFonts w:asciiTheme="minorHAnsi" w:eastAsia="Arial-BoldItalicMT" w:hAnsiTheme="minorHAnsi"/>
          <w:bCs/>
          <w:iCs/>
          <w:lang w:val="en-US"/>
        </w:rPr>
        <w:t xml:space="preserve"> </w:t>
      </w:r>
    </w:p>
    <w:p w:rsidR="006D1D85" w:rsidRPr="00493B1B" w:rsidRDefault="00493B1B" w:rsidP="006D1D85">
      <w:pPr>
        <w:autoSpaceDE w:val="0"/>
        <w:autoSpaceDN w:val="0"/>
        <w:adjustRightInd w:val="0"/>
        <w:jc w:val="right"/>
        <w:rPr>
          <w:rFonts w:asciiTheme="minorHAnsi" w:eastAsia="Arial-BoldItalicMT" w:hAnsiTheme="minorHAnsi"/>
          <w:bCs/>
          <w:iCs/>
          <w:lang w:val="en-US"/>
        </w:rPr>
      </w:pPr>
      <w:r>
        <w:rPr>
          <w:rFonts w:asciiTheme="minorHAnsi" w:eastAsia="Arial-BoldItalicMT" w:hAnsiTheme="minorHAnsi"/>
          <w:bCs/>
          <w:iCs/>
          <w:lang w:val="en-US"/>
        </w:rPr>
        <w:t>Ioannis Vardakastanis</w:t>
      </w:r>
    </w:p>
    <w:p w:rsidR="006D1D85" w:rsidRPr="00493B1B" w:rsidRDefault="006D1D85" w:rsidP="006D1D85">
      <w:pPr>
        <w:autoSpaceDE w:val="0"/>
        <w:autoSpaceDN w:val="0"/>
        <w:adjustRightInd w:val="0"/>
        <w:jc w:val="right"/>
        <w:rPr>
          <w:rFonts w:asciiTheme="minorHAnsi" w:eastAsia="Arial-BoldItalicMT" w:hAnsiTheme="minorHAnsi"/>
          <w:bCs/>
          <w:iCs/>
          <w:lang w:val="en-US"/>
        </w:rPr>
      </w:pPr>
    </w:p>
    <w:p w:rsidR="006D1D85" w:rsidRPr="00493B1B" w:rsidRDefault="00493B1B" w:rsidP="006D1D85">
      <w:pPr>
        <w:autoSpaceDE w:val="0"/>
        <w:autoSpaceDN w:val="0"/>
        <w:adjustRightInd w:val="0"/>
        <w:jc w:val="right"/>
        <w:rPr>
          <w:rFonts w:asciiTheme="minorHAnsi" w:hAnsiTheme="minorHAnsi"/>
          <w:lang w:val="en-US"/>
        </w:rPr>
      </w:pPr>
      <w:r>
        <w:rPr>
          <w:rFonts w:asciiTheme="minorHAnsi" w:eastAsia="Arial-BoldItalicMT" w:hAnsiTheme="minorHAnsi"/>
          <w:bCs/>
          <w:iCs/>
          <w:lang w:val="en-US"/>
        </w:rPr>
        <w:t>President of N.C.D.P.</w:t>
      </w:r>
    </w:p>
    <w:p w:rsidR="00E1280E" w:rsidRPr="00493B1B" w:rsidRDefault="00E1280E" w:rsidP="006D1D85">
      <w:pPr>
        <w:ind w:left="284"/>
        <w:rPr>
          <w:sz w:val="24"/>
          <w:szCs w:val="24"/>
          <w:lang w:val="en-US"/>
        </w:rPr>
      </w:pPr>
    </w:p>
    <w:p w:rsidR="00E1280E" w:rsidRPr="00493B1B" w:rsidRDefault="00E1280E" w:rsidP="00E1280E">
      <w:pPr>
        <w:spacing w:before="360"/>
        <w:jc w:val="left"/>
        <w:rPr>
          <w:b/>
          <w:lang w:val="en-US"/>
        </w:rPr>
      </w:pPr>
    </w:p>
    <w:sectPr w:rsidR="00E1280E" w:rsidRPr="00493B1B" w:rsidSect="00E70687">
      <w:headerReference w:type="default" r:id="rId15"/>
      <w:footerReference w:type="default" r:id="rId16"/>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F33" w:rsidRDefault="008D3F33" w:rsidP="00A5663B">
      <w:pPr>
        <w:spacing w:after="0" w:line="240" w:lineRule="auto"/>
      </w:pPr>
      <w:r>
        <w:separator/>
      </w:r>
    </w:p>
  </w:endnote>
  <w:endnote w:type="continuationSeparator" w:id="0">
    <w:p w:rsidR="008D3F33" w:rsidRDefault="008D3F3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BoldItalic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7B" w:rsidRDefault="002659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C0166C" w:rsidP="00811A9B">
    <w:pPr>
      <w:pStyle w:val="a5"/>
      <w:tabs>
        <w:tab w:val="clear" w:pos="8306"/>
        <w:tab w:val="right" w:pos="10065"/>
      </w:tabs>
      <w:ind w:left="-1800" w:right="-1759"/>
    </w:pPr>
    <w:r>
      <w:rPr>
        <w:noProof/>
        <w:lang w:eastAsia="el-GR"/>
      </w:rPr>
      <w:drawing>
        <wp:inline distT="0" distB="0" distL="0" distR="0" wp14:anchorId="05F617D1" wp14:editId="4CFC7169">
          <wp:extent cx="7557611" cy="662940"/>
          <wp:effectExtent l="0" t="0" r="5715" b="0"/>
          <wp:docPr id="6" name="Εικόνα 6" descr="Ελ. Βενιζέλου 236, Ηλιούπολη 16341.&#10;236, El. Venizelou st, 16341 Ilioupoli, Greece.&#10;T: +30210.9949837&#10;F: +30210.5238967&#10;esaea@otenet.gr&#10;www.esamea.gr&#10;"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7560000" cy="6631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7B" w:rsidRDefault="0026597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7" w:rsidRDefault="00C0166C" w:rsidP="00811A9B">
    <w:pPr>
      <w:pStyle w:val="a5"/>
      <w:tabs>
        <w:tab w:val="clear" w:pos="8306"/>
        <w:tab w:val="right" w:pos="10065"/>
      </w:tabs>
      <w:ind w:left="-1800" w:right="-1759"/>
    </w:pPr>
    <w:r>
      <w:rPr>
        <w:noProof/>
        <w:lang w:eastAsia="el-GR"/>
      </w:rPr>
      <w:drawing>
        <wp:inline distT="0" distB="0" distL="0" distR="0">
          <wp:extent cx="7557611" cy="815340"/>
          <wp:effectExtent l="0" t="0" r="5715" b="0"/>
          <wp:docPr id="2" name="Εικόνα 2" descr="ΕΘΝΙΚΗ ΣΥΝΟΜΟΣΠΟΝΔΙΑ ΑΤΟΜΩΝ ΜΕ ΑΝΑΠΗΡΙΑ (Ε.Σ.Α.με.Α.)&#10;NATIONAL CONFEDERATION OF DISABLED PEOPLE (N.C.D.P.)" title="Λογότυπο της ΕΣΑμεΑ / Logo of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BOTTOM2-NEW.png"/>
                  <pic:cNvPicPr/>
                </pic:nvPicPr>
                <pic:blipFill rotWithShape="1">
                  <a:blip r:embed="rId1">
                    <a:extLst>
                      <a:ext uri="{28A0092B-C50C-407E-A947-70E740481C1C}">
                        <a14:useLocalDpi xmlns:a14="http://schemas.microsoft.com/office/drawing/2010/main" val="0"/>
                      </a:ext>
                    </a:extLst>
                  </a:blip>
                  <a:srcRect b="43361"/>
                  <a:stretch/>
                </pic:blipFill>
                <pic:spPr bwMode="auto">
                  <a:xfrm>
                    <a:off x="0" y="0"/>
                    <a:ext cx="7560000" cy="81559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F33" w:rsidRDefault="008D3F33" w:rsidP="00A5663B">
      <w:pPr>
        <w:spacing w:after="0" w:line="240" w:lineRule="auto"/>
      </w:pPr>
      <w:r>
        <w:separator/>
      </w:r>
    </w:p>
  </w:footnote>
  <w:footnote w:type="continuationSeparator" w:id="0">
    <w:p w:rsidR="008D3F33" w:rsidRDefault="008D3F3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7B" w:rsidRDefault="0026597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26597B" w:rsidP="00A5663B">
    <w:pPr>
      <w:pStyle w:val="a4"/>
      <w:ind w:left="-1800"/>
      <w:rPr>
        <w:lang w:val="en-US"/>
      </w:rPr>
    </w:pPr>
    <w:r>
      <w:rPr>
        <w:noProof/>
        <w:lang w:eastAsia="el-GR"/>
      </w:rPr>
      <w:drawing>
        <wp:inline distT="0" distB="0" distL="0" distR="0" wp14:anchorId="4B29DEE3" wp14:editId="2058867B">
          <wp:extent cx="7560000" cy="1440000"/>
          <wp:effectExtent l="0" t="0" r="3175" b="0"/>
          <wp:docPr id="8" name="Εικόνα 8" descr="Εθνική Συνομοσπονδία Ατόμων με Αναπηρία.&#10;Μέλος του Ευρωπαϊκού Φόρουμ Ατόμων με Αναπηρία.&#10;National Confederation of Disabled People (N.C.D.P.).&#10;Member of the European Disability Forum." title="Λογότυπο της ΕΣΑμεΑ - Logo of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TOP-NEW.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7B" w:rsidRDefault="0026597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7" w:rsidRPr="00A5663B" w:rsidRDefault="00412BB7" w:rsidP="00412BB7">
    <w:pPr>
      <w:pStyle w:val="a4"/>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D50764">
      <w:rPr>
        <w:noProof/>
        <w:lang w:val="en-US"/>
      </w:rPr>
      <w:t>2</w:t>
    </w:r>
    <w:r w:rsidRPr="00412BB7">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28CC"/>
    <w:multiLevelType w:val="multilevel"/>
    <w:tmpl w:val="99FE46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6965101B"/>
    <w:multiLevelType w:val="multilevel"/>
    <w:tmpl w:val="0EA896E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A1F5960"/>
    <w:multiLevelType w:val="multilevel"/>
    <w:tmpl w:val="EB1AE758"/>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B7D5012"/>
    <w:multiLevelType w:val="multilevel"/>
    <w:tmpl w:val="10A02AD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3"/>
  </w:num>
  <w:num w:numId="11">
    <w:abstractNumId w:val="2"/>
  </w:num>
  <w:num w:numId="12">
    <w:abstractNumId w:val="4"/>
  </w:num>
  <w:num w:numId="13">
    <w:abstractNumId w:val="5"/>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6597B"/>
    <w:rsid w:val="002D1046"/>
    <w:rsid w:val="00306FA1"/>
    <w:rsid w:val="00412BB7"/>
    <w:rsid w:val="00493B1B"/>
    <w:rsid w:val="004D03CC"/>
    <w:rsid w:val="00597F96"/>
    <w:rsid w:val="0062257A"/>
    <w:rsid w:val="00651CD5"/>
    <w:rsid w:val="006D1D85"/>
    <w:rsid w:val="006F050F"/>
    <w:rsid w:val="007251E4"/>
    <w:rsid w:val="0077016C"/>
    <w:rsid w:val="00811A9B"/>
    <w:rsid w:val="008D3F33"/>
    <w:rsid w:val="008F4A49"/>
    <w:rsid w:val="008F5FA0"/>
    <w:rsid w:val="00904717"/>
    <w:rsid w:val="00905632"/>
    <w:rsid w:val="009B3183"/>
    <w:rsid w:val="009C39B6"/>
    <w:rsid w:val="00A5663B"/>
    <w:rsid w:val="00B01AB1"/>
    <w:rsid w:val="00B60C9C"/>
    <w:rsid w:val="00B738E2"/>
    <w:rsid w:val="00C0166C"/>
    <w:rsid w:val="00C8235E"/>
    <w:rsid w:val="00CA11BA"/>
    <w:rsid w:val="00D11B9D"/>
    <w:rsid w:val="00D50764"/>
    <w:rsid w:val="00E1280E"/>
    <w:rsid w:val="00E26695"/>
    <w:rsid w:val="00E70687"/>
    <w:rsid w:val="00EE6171"/>
    <w:rsid w:val="00F21B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ACABC3-CAA8-4803-904B-AF460AEE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qFormat/>
    <w:rsid w:val="00E70687"/>
    <w:pPr>
      <w:ind w:left="720"/>
      <w:contextualSpacing/>
    </w:pPr>
  </w:style>
  <w:style w:type="character" w:styleId="-">
    <w:name w:val="Hyperlink"/>
    <w:basedOn w:val="a0"/>
    <w:rsid w:val="00E128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saea@otenet.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7DD4DB-C8A9-4AE3-9143-1FBE918C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2661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mkampouri</cp:lastModifiedBy>
  <cp:revision>2</cp:revision>
  <cp:lastPrinted>2014-07-02T11:58:00Z</cp:lastPrinted>
  <dcterms:created xsi:type="dcterms:W3CDTF">2017-06-02T06:55:00Z</dcterms:created>
  <dcterms:modified xsi:type="dcterms:W3CDTF">2017-06-02T06:55:00Z</dcterms:modified>
</cp:coreProperties>
</file>