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7E3DC8" w:rsidRPr="007E3DC8" w:rsidRDefault="00E37C6D" w:rsidP="007E3DC8">
      <w:pPr>
        <w:rPr>
          <w:rFonts w:ascii="Arial Narrow" w:hAnsi="Arial Narrow"/>
          <w:b/>
        </w:rPr>
      </w:pPr>
      <w:r>
        <w:rPr>
          <w:rFonts w:ascii="Arial Narrow" w:hAnsi="Arial Narrow"/>
          <w:b/>
        </w:rPr>
        <w:t xml:space="preserve">Συνάντηση Ι. Βαρδακαστάνη - </w:t>
      </w:r>
      <w:r w:rsidRPr="00E37C6D">
        <w:rPr>
          <w:rFonts w:ascii="Arial Narrow" w:hAnsi="Arial Narrow"/>
          <w:b/>
        </w:rPr>
        <w:t>Rüffer</w:t>
      </w:r>
      <w:r>
        <w:rPr>
          <w:rFonts w:ascii="Arial Narrow" w:hAnsi="Arial Narrow"/>
          <w:b/>
        </w:rPr>
        <w:t xml:space="preserve"> στα γραφεία της ΕΣΑμεΑ στην Ηλιούπολη </w:t>
      </w:r>
    </w:p>
    <w:p w:rsidR="007F2CFC" w:rsidRDefault="00DE44A5" w:rsidP="007F2CFC">
      <w:pPr>
        <w:rPr>
          <w:rFonts w:ascii="Arial Narrow" w:hAnsi="Arial Narrow"/>
        </w:rPr>
      </w:pPr>
      <w:r>
        <w:rPr>
          <w:rFonts w:ascii="Arial Narrow" w:hAnsi="Arial Narrow"/>
        </w:rPr>
        <w:t>Τα γραφεία της ΕΣΑμεΑ στην Ηλιούπολ</w:t>
      </w:r>
      <w:r w:rsidR="0049446F">
        <w:rPr>
          <w:rFonts w:ascii="Arial Narrow" w:hAnsi="Arial Narrow"/>
        </w:rPr>
        <w:t>η επισκέφτηκε την Τρίτη 6 Ιουνίου</w:t>
      </w:r>
      <w:r>
        <w:rPr>
          <w:rFonts w:ascii="Arial Narrow" w:hAnsi="Arial Narrow"/>
        </w:rPr>
        <w:t xml:space="preserve"> η κ. </w:t>
      </w:r>
      <w:proofErr w:type="spellStart"/>
      <w:r w:rsidRPr="00DE44A5">
        <w:rPr>
          <w:rFonts w:ascii="Arial Narrow" w:hAnsi="Arial Narrow"/>
        </w:rPr>
        <w:t>Corinna</w:t>
      </w:r>
      <w:proofErr w:type="spellEnd"/>
      <w:r w:rsidRPr="00DE44A5">
        <w:rPr>
          <w:rFonts w:ascii="Arial Narrow" w:hAnsi="Arial Narrow"/>
        </w:rPr>
        <w:t xml:space="preserve"> Rüffer,   βουλευτής του Γερμανικού Κοινοβουλίου</w:t>
      </w:r>
      <w:r>
        <w:rPr>
          <w:rFonts w:ascii="Arial Narrow" w:hAnsi="Arial Narrow"/>
        </w:rPr>
        <w:t xml:space="preserve"> των Πρασίνων, όπου είχε συνάντηση με </w:t>
      </w:r>
      <w:r w:rsidR="0049446F">
        <w:rPr>
          <w:rFonts w:ascii="Arial Narrow" w:hAnsi="Arial Narrow"/>
        </w:rPr>
        <w:t>τον πρόεδρο της ΕΣΑμεΑ Ιωάννη Βαρδακαστάνη και μέλη της Εκτελεστικής Γραμματείας.</w:t>
      </w:r>
    </w:p>
    <w:p w:rsidR="0049446F" w:rsidRDefault="0049446F" w:rsidP="007F2CFC">
      <w:pPr>
        <w:rPr>
          <w:rFonts w:ascii="Arial Narrow" w:hAnsi="Arial Narrow"/>
        </w:rPr>
      </w:pPr>
      <w:r>
        <w:rPr>
          <w:rFonts w:ascii="Arial Narrow" w:hAnsi="Arial Narrow"/>
        </w:rPr>
        <w:t xml:space="preserve">Στη συνάντηση η κ. </w:t>
      </w:r>
      <w:r w:rsidRPr="0049446F">
        <w:rPr>
          <w:rFonts w:ascii="Arial Narrow" w:hAnsi="Arial Narrow"/>
        </w:rPr>
        <w:t>Rüffer</w:t>
      </w:r>
      <w:r>
        <w:rPr>
          <w:rFonts w:ascii="Arial Narrow" w:hAnsi="Arial Narrow"/>
        </w:rPr>
        <w:t xml:space="preserve"> ενημερώθηκε για τα θέματα των προσφύγων και μεταναστών με αναπηρία και χρόνιες παθήσεις, θέματα που αφορούν στη Σύμβαση του ΟΗΕ για τα δικαιώματα των ατόμων με αναπηρία, καθώς και στα μεγάλα προβλήματα που αντιμετωπίζουν τα άτομα με αναπηρία και χρόνιες παθήσεις στην Ελλάδα εξαιτίας της οικονομικής κρίσης.</w:t>
      </w:r>
    </w:p>
    <w:p w:rsidR="007F2CFC" w:rsidRDefault="00E37C6D" w:rsidP="007F2CFC">
      <w:pPr>
        <w:rPr>
          <w:rFonts w:ascii="Arial Narrow" w:hAnsi="Arial Narrow"/>
        </w:rPr>
      </w:pPr>
      <w:r>
        <w:rPr>
          <w:rFonts w:ascii="Arial Narrow" w:hAnsi="Arial Narrow"/>
        </w:rPr>
        <w:t>Ο κ. Βαρδακαστάνης τόνισε μεταξύ άλλων τα εξής: «</w:t>
      </w:r>
      <w:r w:rsidRPr="00E37C6D">
        <w:rPr>
          <w:rFonts w:ascii="Arial Narrow" w:hAnsi="Arial Narrow"/>
          <w:i/>
        </w:rPr>
        <w:t>Τα άτομα με αναπηρία και χρόνιες παθήσεις υποφέρουν εδώ και χρόνια από την οικονομική κρίση και τις επιπτώσεις της, ως απόρροια της οικονομικής πολιτικής και</w:t>
      </w:r>
      <w:bookmarkStart w:id="0" w:name="_GoBack"/>
      <w:bookmarkEnd w:id="0"/>
      <w:r w:rsidRPr="00E37C6D">
        <w:rPr>
          <w:rFonts w:ascii="Arial Narrow" w:hAnsi="Arial Narrow"/>
          <w:i/>
        </w:rPr>
        <w:t xml:space="preserve"> στάσης της Γερμανίας και του Γερμανού υπουργού Οικονομικών  Βόλφγκανγκ Σόιμπλε απέναντι στο ελληνικό χρέος. Ως εθνικό αναπηρικό κίνημα είμαστε κάθετα ενάντιοι στις νεοφιλελεύθερες πολιτικές και έχουμε σταθεί απέναντι όλη την περίοδο της κρίσης</w:t>
      </w:r>
      <w:r w:rsidR="00DF554B">
        <w:rPr>
          <w:rFonts w:ascii="Arial Narrow" w:hAnsi="Arial Narrow"/>
        </w:rPr>
        <w:t xml:space="preserve">. </w:t>
      </w:r>
      <w:r w:rsidR="00EA1B29" w:rsidRPr="00DF554B">
        <w:rPr>
          <w:rFonts w:ascii="Arial Narrow" w:hAnsi="Arial Narrow"/>
          <w:i/>
        </w:rPr>
        <w:t xml:space="preserve">Το ίδιο ζητούμε να πράξουν και οι </w:t>
      </w:r>
      <w:r w:rsidR="00DF554B" w:rsidRPr="00DF554B">
        <w:rPr>
          <w:rFonts w:ascii="Arial Narrow" w:hAnsi="Arial Narrow"/>
          <w:i/>
        </w:rPr>
        <w:t>προοδευτικές</w:t>
      </w:r>
      <w:r w:rsidR="00EA1B29" w:rsidRPr="00DF554B">
        <w:rPr>
          <w:rFonts w:ascii="Arial Narrow" w:hAnsi="Arial Narrow"/>
          <w:i/>
        </w:rPr>
        <w:t xml:space="preserve"> δυνάμεις της </w:t>
      </w:r>
      <w:r w:rsidR="00DF554B" w:rsidRPr="00DF554B">
        <w:rPr>
          <w:rFonts w:ascii="Arial Narrow" w:hAnsi="Arial Narrow"/>
          <w:i/>
        </w:rPr>
        <w:t>Γερμανίας</w:t>
      </w:r>
      <w:r w:rsidR="00DF554B">
        <w:rPr>
          <w:rFonts w:ascii="Arial Narrow" w:hAnsi="Arial Narrow"/>
        </w:rPr>
        <w:t xml:space="preserve">». </w:t>
      </w:r>
    </w:p>
    <w:p w:rsidR="00E028C4" w:rsidRPr="000D1179" w:rsidRDefault="00E028C4" w:rsidP="00E028C4">
      <w:pPr>
        <w:rPr>
          <w:rFonts w:ascii="Arial Narrow" w:hAnsi="Arial Narrow"/>
        </w:rPr>
      </w:pP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C08" w:rsidRDefault="005F4C08" w:rsidP="00A5663B">
      <w:pPr>
        <w:spacing w:after="0" w:line="240" w:lineRule="auto"/>
      </w:pPr>
      <w:r>
        <w:separator/>
      </w:r>
    </w:p>
  </w:endnote>
  <w:endnote w:type="continuationSeparator" w:id="0">
    <w:p w:rsidR="005F4C08" w:rsidRDefault="005F4C0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C08" w:rsidRDefault="005F4C08" w:rsidP="00A5663B">
      <w:pPr>
        <w:spacing w:after="0" w:line="240" w:lineRule="auto"/>
      </w:pPr>
      <w:r>
        <w:separator/>
      </w:r>
    </w:p>
  </w:footnote>
  <w:footnote w:type="continuationSeparator" w:id="0">
    <w:p w:rsidR="005F4C08" w:rsidRDefault="005F4C0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B3428"/>
    <w:rsid w:val="00243E35"/>
    <w:rsid w:val="002D1046"/>
    <w:rsid w:val="002E7444"/>
    <w:rsid w:val="00350C16"/>
    <w:rsid w:val="00392D8F"/>
    <w:rsid w:val="0046467D"/>
    <w:rsid w:val="004726F8"/>
    <w:rsid w:val="00474031"/>
    <w:rsid w:val="0049446F"/>
    <w:rsid w:val="004A100E"/>
    <w:rsid w:val="004E562E"/>
    <w:rsid w:val="005012EF"/>
    <w:rsid w:val="005540F2"/>
    <w:rsid w:val="005A1C6C"/>
    <w:rsid w:val="005F4C08"/>
    <w:rsid w:val="00604829"/>
    <w:rsid w:val="006400CD"/>
    <w:rsid w:val="00651CD5"/>
    <w:rsid w:val="00751900"/>
    <w:rsid w:val="0077016C"/>
    <w:rsid w:val="00780A3F"/>
    <w:rsid w:val="007B4946"/>
    <w:rsid w:val="007E3DC8"/>
    <w:rsid w:val="007F2CFC"/>
    <w:rsid w:val="007F7653"/>
    <w:rsid w:val="00811A9B"/>
    <w:rsid w:val="008465CD"/>
    <w:rsid w:val="008F4A49"/>
    <w:rsid w:val="00945329"/>
    <w:rsid w:val="009A5282"/>
    <w:rsid w:val="009B3183"/>
    <w:rsid w:val="009D517E"/>
    <w:rsid w:val="00A3465C"/>
    <w:rsid w:val="00A5663B"/>
    <w:rsid w:val="00A74B0D"/>
    <w:rsid w:val="00B01AB1"/>
    <w:rsid w:val="00BB3998"/>
    <w:rsid w:val="00C446E5"/>
    <w:rsid w:val="00C7575A"/>
    <w:rsid w:val="00C813EE"/>
    <w:rsid w:val="00CA6B87"/>
    <w:rsid w:val="00CB06F0"/>
    <w:rsid w:val="00CB3BAD"/>
    <w:rsid w:val="00D47E60"/>
    <w:rsid w:val="00D958F5"/>
    <w:rsid w:val="00DA255C"/>
    <w:rsid w:val="00DE44A5"/>
    <w:rsid w:val="00DF554B"/>
    <w:rsid w:val="00E028C4"/>
    <w:rsid w:val="00E21804"/>
    <w:rsid w:val="00E37C6D"/>
    <w:rsid w:val="00E70687"/>
    <w:rsid w:val="00EA1B29"/>
    <w:rsid w:val="00EE6171"/>
    <w:rsid w:val="00F779FF"/>
    <w:rsid w:val="00FC42EC"/>
    <w:rsid w:val="00FF34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CE07FC2-6EA7-4967-BF8E-7B972EE2D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187</Words>
  <Characters>1010</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2014-07-02T11:58:00Z</cp:lastPrinted>
  <dcterms:created xsi:type="dcterms:W3CDTF">2017-06-07T09:20:00Z</dcterms:created>
  <dcterms:modified xsi:type="dcterms:W3CDTF">2017-06-07T11:30:00Z</dcterms:modified>
</cp:coreProperties>
</file>