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E3DC8" w:rsidRDefault="0054427B" w:rsidP="007E3DC8">
      <w:pPr>
        <w:rPr>
          <w:rFonts w:ascii="Arial Narrow" w:hAnsi="Arial Narrow"/>
          <w:b/>
        </w:rPr>
      </w:pPr>
      <w:r>
        <w:rPr>
          <w:rFonts w:ascii="Arial Narrow" w:hAnsi="Arial Narrow"/>
          <w:b/>
        </w:rPr>
        <w:t>Ημερίδα για τη Διεθνή Ημέρα Λευκού Μπαστουνιού στις 16/10 στο Πνευματικό Κέντρο του Δήμου Αθηναίων</w:t>
      </w:r>
    </w:p>
    <w:p w:rsidR="0054427B" w:rsidRDefault="0054427B" w:rsidP="0054427B">
      <w:pPr>
        <w:rPr>
          <w:rFonts w:ascii="Arial Narrow" w:hAnsi="Arial Narrow"/>
        </w:rPr>
      </w:pPr>
      <w:r>
        <w:rPr>
          <w:rFonts w:ascii="Arial Narrow" w:hAnsi="Arial Narrow"/>
        </w:rPr>
        <w:t>Στο πλαίσιο</w:t>
      </w:r>
      <w:r w:rsidRPr="0054427B">
        <w:rPr>
          <w:rFonts w:ascii="Arial Narrow" w:hAnsi="Arial Narrow"/>
        </w:rPr>
        <w:t xml:space="preserve"> της Διεθνούς Ημέρας του Λευκού Μπαστουνιού </w:t>
      </w:r>
      <w:r>
        <w:rPr>
          <w:rFonts w:ascii="Arial Narrow" w:hAnsi="Arial Narrow"/>
        </w:rPr>
        <w:t>-</w:t>
      </w:r>
      <w:r w:rsidRPr="0054427B">
        <w:rPr>
          <w:rFonts w:ascii="Arial Narrow" w:hAnsi="Arial Narrow"/>
        </w:rPr>
        <w:t xml:space="preserve"> 15 Οκτώβρη </w:t>
      </w:r>
      <w:r>
        <w:rPr>
          <w:rFonts w:ascii="Arial Narrow" w:hAnsi="Arial Narrow"/>
        </w:rPr>
        <w:t>-</w:t>
      </w:r>
      <w:r w:rsidRPr="0054427B">
        <w:rPr>
          <w:rFonts w:ascii="Arial Narrow" w:hAnsi="Arial Narrow"/>
        </w:rPr>
        <w:t xml:space="preserve"> οι Φορείς:</w:t>
      </w:r>
      <w:r w:rsidR="000D7C46" w:rsidRPr="000D7C46">
        <w:rPr>
          <w:rFonts w:ascii="Arial Narrow" w:hAnsi="Arial Narrow"/>
        </w:rPr>
        <w:t xml:space="preserve"> </w:t>
      </w:r>
      <w:r w:rsidRPr="0054427B">
        <w:rPr>
          <w:rFonts w:ascii="Arial Narrow" w:hAnsi="Arial Narrow"/>
        </w:rPr>
        <w:t>Κέντρο Εκπαίδευσης και Αποκατάστασης Τυφλών ΚΕΑΤ, Εθνική Σ</w:t>
      </w:r>
      <w:r>
        <w:rPr>
          <w:rFonts w:ascii="Arial Narrow" w:hAnsi="Arial Narrow"/>
        </w:rPr>
        <w:t>υνομοσπονδία Ατόμων με Αναπηρία</w:t>
      </w:r>
      <w:r w:rsidRPr="0054427B">
        <w:rPr>
          <w:rFonts w:ascii="Arial Narrow" w:hAnsi="Arial Narrow"/>
        </w:rPr>
        <w:t xml:space="preserve">, </w:t>
      </w:r>
      <w:r>
        <w:rPr>
          <w:rFonts w:ascii="Arial Narrow" w:hAnsi="Arial Narrow"/>
        </w:rPr>
        <w:t xml:space="preserve">Εθνική Ομοσπονδία Τυφλών, Φάρος Τυφλών Ελλάδος, </w:t>
      </w:r>
      <w:r w:rsidRPr="0054427B">
        <w:rPr>
          <w:rFonts w:ascii="Arial Narrow" w:hAnsi="Arial Narrow"/>
        </w:rPr>
        <w:t xml:space="preserve">Πανελλήνιος Σύνδεσμος Τυφλών, Πανελλήνια Ενωση Αμφιβληστροειδοπαθών </w:t>
      </w:r>
      <w:r>
        <w:rPr>
          <w:rFonts w:ascii="Arial Narrow" w:hAnsi="Arial Narrow"/>
        </w:rPr>
        <w:t xml:space="preserve">και </w:t>
      </w:r>
      <w:r w:rsidRPr="0054427B">
        <w:rPr>
          <w:rFonts w:ascii="Arial Narrow" w:hAnsi="Arial Narrow"/>
        </w:rPr>
        <w:t>Ελληνικό Κέντρ</w:t>
      </w:r>
      <w:r w:rsidR="000D7C46">
        <w:rPr>
          <w:rFonts w:ascii="Arial Narrow" w:hAnsi="Arial Narrow"/>
        </w:rPr>
        <w:t xml:space="preserve">ο Εκπαίδευσης Σκύλων, </w:t>
      </w:r>
      <w:bookmarkStart w:id="0" w:name="_GoBack"/>
      <w:bookmarkEnd w:id="0"/>
    </w:p>
    <w:p w:rsidR="0054427B" w:rsidRPr="0054427B" w:rsidRDefault="0054427B" w:rsidP="0054427B">
      <w:pPr>
        <w:rPr>
          <w:rFonts w:ascii="Arial Narrow" w:hAnsi="Arial Narrow"/>
        </w:rPr>
      </w:pPr>
      <w:r w:rsidRPr="0054427B">
        <w:rPr>
          <w:rFonts w:ascii="Arial Narrow" w:hAnsi="Arial Narrow"/>
        </w:rPr>
        <w:t xml:space="preserve">συνδιοργανώνουν </w:t>
      </w:r>
      <w:r>
        <w:rPr>
          <w:rFonts w:ascii="Arial Narrow" w:hAnsi="Arial Narrow"/>
        </w:rPr>
        <w:t xml:space="preserve">ενημερωτική εκδήλωση με θέμα: «Κινητικότητα και αυτόνομη διαβίωση με λευκό μπαστούνι και με σκύλο οδηγό», </w:t>
      </w:r>
      <w:r w:rsidRPr="0054427B">
        <w:rPr>
          <w:rFonts w:ascii="Arial Narrow" w:hAnsi="Arial Narrow"/>
        </w:rPr>
        <w:t xml:space="preserve">η οποία θα πραγματοποιηθεί στο Πνευματικό Κέντρο του Δήμου Αθηναίων, Αμφιθέατρο «ΑΝΤΩΝΗΣ ΤΡΙΤΣΗΣ», Ακαδημίας 50, την Δευτέρα 16 Οκτωβρίου 2017 και ώρα 10.00 </w:t>
      </w:r>
      <w:r>
        <w:rPr>
          <w:rFonts w:ascii="Arial Narrow" w:hAnsi="Arial Narrow"/>
        </w:rPr>
        <w:t>-</w:t>
      </w:r>
      <w:r w:rsidRPr="0054427B">
        <w:rPr>
          <w:rFonts w:ascii="Arial Narrow" w:hAnsi="Arial Narrow"/>
        </w:rPr>
        <w:t xml:space="preserve"> 14.00.</w:t>
      </w:r>
    </w:p>
    <w:p w:rsidR="0054427B" w:rsidRPr="0054427B" w:rsidRDefault="0054427B" w:rsidP="0054427B">
      <w:pPr>
        <w:rPr>
          <w:rFonts w:ascii="Arial Narrow" w:hAnsi="Arial Narrow"/>
        </w:rPr>
      </w:pPr>
      <w:r w:rsidRPr="0054427B">
        <w:rPr>
          <w:rFonts w:ascii="Arial Narrow" w:hAnsi="Arial Narrow"/>
        </w:rPr>
        <w:t xml:space="preserve">Εισηγήσεις: </w:t>
      </w:r>
    </w:p>
    <w:p w:rsidR="0054427B" w:rsidRPr="0054427B" w:rsidRDefault="0054427B" w:rsidP="0054427B">
      <w:pPr>
        <w:rPr>
          <w:rFonts w:ascii="Arial Narrow" w:hAnsi="Arial Narrow"/>
        </w:rPr>
      </w:pPr>
      <w:r w:rsidRPr="0054427B">
        <w:rPr>
          <w:rFonts w:ascii="Arial Narrow" w:hAnsi="Arial Narrow"/>
        </w:rPr>
        <w:t xml:space="preserve">α) η Αξία  της Κινητικότητας, του Προσανατολισμού και των Δεξιοτήτων Καθημερινής Διαβίωσης για ένα </w:t>
      </w:r>
      <w:r w:rsidRPr="0054427B">
        <w:rPr>
          <w:rFonts w:ascii="Arial Narrow" w:hAnsi="Arial Narrow"/>
        </w:rPr>
        <w:t>Άτομο</w:t>
      </w:r>
      <w:r w:rsidRPr="0054427B">
        <w:rPr>
          <w:rFonts w:ascii="Arial Narrow" w:hAnsi="Arial Narrow"/>
        </w:rPr>
        <w:t xml:space="preserve"> με πρόβλημα όρασης στην καθημερινότητά του </w:t>
      </w:r>
    </w:p>
    <w:p w:rsidR="0054427B" w:rsidRPr="0054427B" w:rsidRDefault="0054427B" w:rsidP="0054427B">
      <w:pPr>
        <w:rPr>
          <w:rFonts w:ascii="Arial Narrow" w:hAnsi="Arial Narrow"/>
        </w:rPr>
      </w:pPr>
      <w:r w:rsidRPr="0054427B">
        <w:rPr>
          <w:rFonts w:ascii="Arial Narrow" w:hAnsi="Arial Narrow"/>
        </w:rPr>
        <w:t xml:space="preserve">β) η Αξία ενός Σκύλου Οδηγού για την Αυτόνομη Διαβίωση ενός Ατόμου με πρόβλημα όρασης, τα πλεονεκτήματα και οι δυσκολίες που αντιμετωπίζει ένα </w:t>
      </w:r>
      <w:r w:rsidRPr="0054427B">
        <w:rPr>
          <w:rFonts w:ascii="Arial Narrow" w:hAnsi="Arial Narrow"/>
        </w:rPr>
        <w:t>Άτομο</w:t>
      </w:r>
      <w:r w:rsidRPr="0054427B">
        <w:rPr>
          <w:rFonts w:ascii="Arial Narrow" w:hAnsi="Arial Narrow"/>
        </w:rPr>
        <w:t xml:space="preserve"> με πρόβλημα όρασης μαζί με τον Σκύλο Οδηγό του σε θέματα πρόσβασης στον ιστό της πόλης</w:t>
      </w:r>
    </w:p>
    <w:p w:rsidR="0054427B" w:rsidRPr="0054427B" w:rsidRDefault="0054427B" w:rsidP="0054427B">
      <w:pPr>
        <w:rPr>
          <w:rFonts w:ascii="Arial Narrow" w:hAnsi="Arial Narrow"/>
        </w:rPr>
      </w:pPr>
      <w:r w:rsidRPr="0054427B">
        <w:rPr>
          <w:rFonts w:ascii="Arial Narrow" w:hAnsi="Arial Narrow"/>
        </w:rPr>
        <w:t xml:space="preserve">γ) η Αξία ενός Ανάδοχου Εθελοντή και η σημασία της κοινωνικοποίησης ενός κουταβιού και </w:t>
      </w:r>
    </w:p>
    <w:p w:rsidR="0054427B" w:rsidRPr="0054427B" w:rsidRDefault="0054427B" w:rsidP="0054427B">
      <w:pPr>
        <w:rPr>
          <w:rFonts w:ascii="Arial Narrow" w:hAnsi="Arial Narrow"/>
        </w:rPr>
      </w:pPr>
      <w:r w:rsidRPr="0054427B">
        <w:rPr>
          <w:rFonts w:ascii="Arial Narrow" w:hAnsi="Arial Narrow"/>
        </w:rPr>
        <w:t>δ) η Αξία ενός Προσβάσιμου Μουσείου, του Μουσείου Αφής του Φάρου Τυφλών της Ελλάδος και η σημασία του στην ευαισθητοποίηση του ευρύτερου κοινού.</w:t>
      </w:r>
    </w:p>
    <w:p w:rsidR="0054427B" w:rsidRPr="0054427B" w:rsidRDefault="0054427B" w:rsidP="0054427B">
      <w:pPr>
        <w:rPr>
          <w:rFonts w:ascii="Arial Narrow" w:hAnsi="Arial Narrow"/>
        </w:rPr>
      </w:pPr>
      <w:r w:rsidRPr="0054427B">
        <w:rPr>
          <w:rFonts w:ascii="Arial Narrow" w:hAnsi="Arial Narrow"/>
        </w:rPr>
        <w:t>Στο τέλος της εκδήλωσης θα υπάρξει Συζήτηση στην οποίαν θα έχουν την δυνατότητα οι παρευρισκόμενοι να συζητήσουν με Εκπαιδευτές Κινητικότητας, Προσανατολισμού και Καθημερινών Δεξιοτήτων, Εκπαιδευτές Σκύλων Οδηγών, Ανάδοχους Εθελοντές και με Χειριστές Σκύλων Οδηγών προκειμένου να πραγματοποιηθεί ένας εποικοδομητικός διάλογος σχετικά με τα ανωτέρω.</w:t>
      </w:r>
    </w:p>
    <w:p w:rsidR="0054427B" w:rsidRPr="0054427B" w:rsidRDefault="0054427B" w:rsidP="0054427B">
      <w:pPr>
        <w:rPr>
          <w:rFonts w:ascii="Arial Narrow" w:hAnsi="Arial Narrow"/>
        </w:rPr>
      </w:pPr>
      <w:r w:rsidRPr="0054427B">
        <w:rPr>
          <w:rFonts w:ascii="Arial Narrow" w:hAnsi="Arial Narrow"/>
        </w:rPr>
        <w:t xml:space="preserve">Είναι σημαντική η ευαισθητοποίηση του ευρύτερου κοινού πάνω σε θέματα που αφορούν τα </w:t>
      </w:r>
      <w:r w:rsidRPr="0054427B">
        <w:rPr>
          <w:rFonts w:ascii="Arial Narrow" w:hAnsi="Arial Narrow"/>
        </w:rPr>
        <w:t>Άτομα</w:t>
      </w:r>
      <w:r w:rsidRPr="0054427B">
        <w:rPr>
          <w:rFonts w:ascii="Arial Narrow" w:hAnsi="Arial Narrow"/>
        </w:rPr>
        <w:t xml:space="preserve"> με προβλήματα όρασης και την Ανεξαρτησία τους και όχι μόνο, έτσι ώστε να ενημερώνονται από Φορείς και Οργανισμούς που έχουν πολυετή εμπειρία,  γνωρίζουν και έχουν την δυνατότητα να δίνουν σωστές απαντήσεις στις πολύ καίριες ερωτήσεις που προκύπτουν.</w:t>
      </w:r>
    </w:p>
    <w:p w:rsidR="00E028C4" w:rsidRPr="0054427B" w:rsidRDefault="0054427B" w:rsidP="00E028C4">
      <w:pPr>
        <w:rPr>
          <w:rFonts w:ascii="Arial Narrow" w:hAnsi="Arial Narrow"/>
          <w:b/>
        </w:rPr>
      </w:pPr>
      <w:r w:rsidRPr="0054427B">
        <w:rPr>
          <w:rFonts w:ascii="Arial Narrow" w:hAnsi="Arial Narrow"/>
          <w:b/>
        </w:rPr>
        <w:t>Η εκδήλωση πραγματοποιείται με την υποστήριξη του Δήμου Αθηναίων</w:t>
      </w:r>
      <w:r w:rsidRPr="0054427B">
        <w:rPr>
          <w:rFonts w:ascii="Arial Narrow" w:hAnsi="Arial Narrow"/>
          <w:b/>
        </w:rPr>
        <w:t>.</w:t>
      </w:r>
    </w:p>
    <w:sectPr w:rsidR="00E028C4" w:rsidRPr="0054427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2F" w:rsidRDefault="0019242F" w:rsidP="00A5663B">
      <w:pPr>
        <w:spacing w:after="0" w:line="240" w:lineRule="auto"/>
      </w:pPr>
      <w:r>
        <w:separator/>
      </w:r>
    </w:p>
  </w:endnote>
  <w:endnote w:type="continuationSeparator" w:id="0">
    <w:p w:rsidR="0019242F" w:rsidRDefault="0019242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2F" w:rsidRDefault="0019242F" w:rsidP="00A5663B">
      <w:pPr>
        <w:spacing w:after="0" w:line="240" w:lineRule="auto"/>
      </w:pPr>
      <w:r>
        <w:separator/>
      </w:r>
    </w:p>
  </w:footnote>
  <w:footnote w:type="continuationSeparator" w:id="0">
    <w:p w:rsidR="0019242F" w:rsidRDefault="0019242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0D7C46"/>
    <w:rsid w:val="00115989"/>
    <w:rsid w:val="0019242F"/>
    <w:rsid w:val="001B3428"/>
    <w:rsid w:val="00243E35"/>
    <w:rsid w:val="002D1046"/>
    <w:rsid w:val="002E7444"/>
    <w:rsid w:val="00350C16"/>
    <w:rsid w:val="00392D8F"/>
    <w:rsid w:val="00396C3F"/>
    <w:rsid w:val="0046467D"/>
    <w:rsid w:val="004726F8"/>
    <w:rsid w:val="00474031"/>
    <w:rsid w:val="004A100E"/>
    <w:rsid w:val="004E562E"/>
    <w:rsid w:val="005012EF"/>
    <w:rsid w:val="0054427B"/>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EE3DE9-E9CC-4568-97E5-4D296D2F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1787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2017-10-12T08:00:00Z</dcterms:created>
  <dcterms:modified xsi:type="dcterms:W3CDTF">2017-10-12T08:01:00Z</dcterms:modified>
</cp:coreProperties>
</file>