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06" w:rsidRDefault="00AF3806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224790</wp:posOffset>
            </wp:positionV>
            <wp:extent cx="1186815" cy="711835"/>
            <wp:effectExtent l="19050" t="0" r="0" b="0"/>
            <wp:wrapTight wrapText="bothSides">
              <wp:wrapPolygon edited="0">
                <wp:start x="-347" y="0"/>
                <wp:lineTo x="-347" y="20810"/>
                <wp:lineTo x="21496" y="20810"/>
                <wp:lineTo x="21496" y="0"/>
                <wp:lineTo x="-347" y="0"/>
              </wp:wrapPolygon>
            </wp:wrapTight>
            <wp:docPr id="1" name="Εικόνα 3" descr="ΠΕΚΓΑ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ΕΚΓΑ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179070</wp:posOffset>
            </wp:positionV>
            <wp:extent cx="2269490" cy="784860"/>
            <wp:effectExtent l="19050" t="0" r="0" b="0"/>
            <wp:wrapTight wrapText="bothSides">
              <wp:wrapPolygon edited="0">
                <wp:start x="-181" y="0"/>
                <wp:lineTo x="-181" y="20971"/>
                <wp:lineTo x="21576" y="20971"/>
                <wp:lineTo x="21576" y="0"/>
                <wp:lineTo x="-181" y="0"/>
              </wp:wrapPolygon>
            </wp:wrapTight>
            <wp:docPr id="14" name="Εικόνα 1" descr="Περιγραφή: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</w:t>
      </w:r>
    </w:p>
    <w:p w:rsidR="00235685" w:rsidRDefault="00235685"/>
    <w:tbl>
      <w:tblPr>
        <w:tblW w:w="6113" w:type="pct"/>
        <w:tblInd w:w="-1282" w:type="dxa"/>
        <w:tblLayout w:type="fixed"/>
        <w:tblLook w:val="04A0"/>
      </w:tblPr>
      <w:tblGrid>
        <w:gridCol w:w="251"/>
        <w:gridCol w:w="278"/>
        <w:gridCol w:w="348"/>
        <w:gridCol w:w="1113"/>
        <w:gridCol w:w="50"/>
        <w:gridCol w:w="700"/>
        <w:gridCol w:w="533"/>
        <w:gridCol w:w="356"/>
        <w:gridCol w:w="17"/>
        <w:gridCol w:w="46"/>
        <w:gridCol w:w="473"/>
        <w:gridCol w:w="56"/>
        <w:gridCol w:w="46"/>
        <w:gridCol w:w="498"/>
        <w:gridCol w:w="127"/>
        <w:gridCol w:w="25"/>
        <w:gridCol w:w="179"/>
        <w:gridCol w:w="50"/>
        <w:gridCol w:w="277"/>
        <w:gridCol w:w="638"/>
        <w:gridCol w:w="125"/>
        <w:gridCol w:w="761"/>
        <w:gridCol w:w="15"/>
        <w:gridCol w:w="15"/>
        <w:gridCol w:w="17"/>
        <w:gridCol w:w="252"/>
        <w:gridCol w:w="23"/>
        <w:gridCol w:w="210"/>
        <w:gridCol w:w="140"/>
        <w:gridCol w:w="27"/>
        <w:gridCol w:w="500"/>
        <w:gridCol w:w="179"/>
        <w:gridCol w:w="25"/>
        <w:gridCol w:w="15"/>
        <w:gridCol w:w="206"/>
        <w:gridCol w:w="227"/>
        <w:gridCol w:w="65"/>
        <w:gridCol w:w="198"/>
        <w:gridCol w:w="25"/>
        <w:gridCol w:w="15"/>
        <w:gridCol w:w="488"/>
        <w:gridCol w:w="321"/>
        <w:gridCol w:w="23"/>
        <w:gridCol w:w="15"/>
        <w:gridCol w:w="471"/>
      </w:tblGrid>
      <w:tr w:rsidR="0022624B" w:rsidRPr="003C562B" w:rsidTr="003638A8">
        <w:trPr>
          <w:gridBefore w:val="2"/>
          <w:wBefore w:w="255" w:type="pct"/>
          <w:trHeight w:val="1334"/>
        </w:trPr>
        <w:tc>
          <w:tcPr>
            <w:tcW w:w="4745" w:type="pct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EAB" w:rsidRPr="00AF3806" w:rsidRDefault="00235685" w:rsidP="00AF38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bookmarkStart w:id="1" w:name="RANGE!A2:J99"/>
            <w:r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ΑΙΤΗΣΗ ΣΥΜΜΕΤΟΧΗΣ </w:t>
            </w:r>
            <w:bookmarkEnd w:id="1"/>
            <w:r w:rsidR="0034638A"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ΩΦΕΛΟΥΜΕΝΟΥ ΣΤΗΝ ΠΡΑΞΗ </w:t>
            </w:r>
            <w:r w:rsidR="00AF3806" w:rsidRPr="00AF38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«Κέντρο Διημέρευσης - Ημερήσιας Φροντίδας Ατόμων με Αναπηρία (Άνοιξη Αττικής) της Πανελλήνιας Ένωσης Γονέων και Κηδεμόνων Ατόμων - Παιδιών Νοητικά Υστερούντων», </w:t>
            </w:r>
            <w:r w:rsidR="0022624B"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τ</w:t>
            </w:r>
            <w:r w:rsidR="006C1EAB"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ου Επιχειρησιακού Προγράμματος «</w:t>
            </w:r>
            <w:r w:rsidR="00AF3806" w:rsidRPr="00AF38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Αττική 2014-2020</w:t>
            </w:r>
            <w:r w:rsidR="006C1EAB"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»</w:t>
            </w:r>
          </w:p>
          <w:p w:rsidR="00CA70BC" w:rsidRDefault="00CA70BC" w:rsidP="006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  <w:p w:rsidR="006C1EAB" w:rsidRPr="003C562B" w:rsidRDefault="006C1EAB" w:rsidP="006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2624B" w:rsidTr="003638A8">
        <w:trPr>
          <w:gridBefore w:val="2"/>
          <w:wBefore w:w="255" w:type="pct"/>
          <w:trHeight w:val="237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030" w:type="pct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3C562B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23568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Ημερομην</w:t>
            </w:r>
            <w:r w:rsidR="00A5293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ία υποβολής :     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</w:t>
            </w:r>
            <w:r w:rsidR="00A5293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/      /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315B08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2018</w:t>
            </w:r>
            <w:r w:rsidR="0023568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2"/>
          <w:wBefore w:w="255" w:type="pct"/>
          <w:trHeight w:val="433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018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(συμπληρώνεται από το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 </w:t>
            </w:r>
            <w:r w:rsidR="0034638A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φορέα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)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2"/>
          <w:wBefore w:w="255" w:type="pct"/>
          <w:trHeight w:val="48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2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86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:rsidTr="003638A8">
        <w:trPr>
          <w:gridBefore w:val="1"/>
          <w:gridAfter w:val="2"/>
          <w:wBefore w:w="121" w:type="pct"/>
          <w:wAfter w:w="233" w:type="pct"/>
          <w:trHeight w:val="288"/>
        </w:trPr>
        <w:tc>
          <w:tcPr>
            <w:tcW w:w="4645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AF3806">
            <w:pPr>
              <w:spacing w:after="0" w:line="240" w:lineRule="auto"/>
              <w:ind w:left="6" w:hanging="6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2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06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38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2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465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4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09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2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61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ΤΥΠΟΣ ΠΛΑΙΣΙΟΥ ΔΙΑΜΟΝΗΣ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61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cantSplit/>
          <w:trHeight w:val="393"/>
        </w:trPr>
        <w:tc>
          <w:tcPr>
            <w:tcW w:w="8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7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10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cantSplit/>
          <w:trHeight w:val="478"/>
        </w:trPr>
        <w:tc>
          <w:tcPr>
            <w:tcW w:w="8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7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93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0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3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7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After w:val="1"/>
          <w:wAfter w:w="226" w:type="pct"/>
          <w:trHeight w:val="107"/>
        </w:trPr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8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5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36"/>
        </w:trPr>
        <w:tc>
          <w:tcPr>
            <w:tcW w:w="4645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2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06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38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449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692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lastRenderedPageBreak/>
              <w:t>ΑΡ.ΤΑΥΤΟΤΗΤΑΣ</w:t>
            </w:r>
          </w:p>
        </w:tc>
        <w:tc>
          <w:tcPr>
            <w:tcW w:w="164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41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06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90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979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979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945" w:rsidRPr="00AC586B" w:rsidRDefault="00E37945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7945" w:rsidRPr="00AC586B" w:rsidRDefault="00E37945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cantSplit/>
          <w:trHeight w:val="336"/>
        </w:trPr>
        <w:tc>
          <w:tcPr>
            <w:tcW w:w="8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cantSplit/>
          <w:trHeight w:val="422"/>
        </w:trPr>
        <w:tc>
          <w:tcPr>
            <w:tcW w:w="8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93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3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Pr="004B2B7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B2B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e-mail</w:t>
            </w:r>
          </w:p>
        </w:tc>
        <w:tc>
          <w:tcPr>
            <w:tcW w:w="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621"/>
        </w:trPr>
        <w:tc>
          <w:tcPr>
            <w:tcW w:w="4645" w:type="pct"/>
            <w:gridSpan w:val="4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414F7" w:rsidRPr="00AC586B" w:rsidRDefault="004414F7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  <w:p w:rsidR="0034638A" w:rsidRPr="00AC586B" w:rsidRDefault="003463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1005"/>
        </w:trPr>
        <w:tc>
          <w:tcPr>
            <w:tcW w:w="4102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AC586B" w:rsidRDefault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5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21"/>
        </w:trPr>
        <w:tc>
          <w:tcPr>
            <w:tcW w:w="4645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5685" w:rsidRPr="00AC586B" w:rsidRDefault="00235685" w:rsidP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399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Pr="00AC586B" w:rsidRDefault="001B56F1" w:rsidP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27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33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394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73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Ή ΕΚΤΥΠΩΣΗ ΑΤΟΜΙΚΟΥ Ή ΟΙΚΟΓΕΝΕΙΑΚΟΎ ΕΚΚΑΘΑΡΙΣΤΙΚΟΥ ΣΗ</w:t>
            </w:r>
            <w:r w:rsidR="007A313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ΜΕΙΩΜΑΤΟΣ ΟΙΚΟΝΟΜΙΚΟΥ ΕΤΟΥΣ 201</w:t>
            </w:r>
            <w:r w:rsidR="007A313B" w:rsidRPr="007A313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6</w:t>
            </w: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</w:t>
            </w:r>
            <w:r w:rsidR="00235685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4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02" w:type="pct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 w:rsidP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0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13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 w:rsidP="007A313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ΠΙΣΤΟΠΟΙΗΤΙΚΟΥ ΟΙΚΟΓΕΝΕΙΑΚΗΣ ΚΑΤΑΣΤΑΣΗΣ (ΝΑ ΕΧΕΙ ΕΚΔΟΘΕΙ ΜΕΤΑ ΤΟΝ ΑΥΓΟΥΣΤΟ 201</w:t>
            </w:r>
            <w:r w:rsidR="007A313B" w:rsidRPr="007A313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7</w:t>
            </w: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21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ΚΑΡΤΑΣ ΑΝΕΡΓΙΑΣ ΟΑΕΔ ΣΕ ΙΣΧΥ (ΣΕ ΠΕΡΙΠΤΩΣΗ ΠΟΥ Ο ΓΟΝΕΑΣ Η΄ΚΗΔΕΜΟΝΑΣ ΤΩΝ ΩΦΕΛΟΥΜΕΝΩΝ ΕΙΝΑΙ ΑΝΕΡΓΟΣ)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2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72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11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  <w:r w:rsidR="004414F7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ΚΑΙ ΑΝΤΙΓΡΑΦΟ ΒΙΒΛΙΑΡΙΟΥ ΑΣΘΕΝΕΙΑΣ</w:t>
            </w:r>
          </w:p>
        </w:tc>
        <w:tc>
          <w:tcPr>
            <w:tcW w:w="1098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721"/>
        </w:trPr>
        <w:tc>
          <w:tcPr>
            <w:tcW w:w="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02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</w:t>
            </w:r>
            <w:r w:rsidR="004414F7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09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721"/>
        </w:trPr>
        <w:tc>
          <w:tcPr>
            <w:tcW w:w="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02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45" w:rsidRPr="00AC586B" w:rsidRDefault="00E37945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09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64"/>
        </w:trPr>
        <w:tc>
          <w:tcPr>
            <w:tcW w:w="4645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AC586B" w:rsidRDefault="004414F7" w:rsidP="004414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364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29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ΥΠΕΥΘΥΝΗ ΔΗΛΩΣΗ ΝΟΜΙΜΟΥ ΕΚΠΡΟΣΩΠΟΥ ΠΕΡΙ ΑΔΥΝΑΜΙΑΣ ΠΡΟΣΚΟΜΙΣΗΣ ΔΙΚΑΙΟΛΟΓΗΤΙΚΩΝ (ΣΕ ΠΕΡΙΠΤΩΣΗ ΑΔΥΝΑΜΙΑΣ ΠΡΟΣΚΟΜΙΣΗΣ ΔΙΚΑΙΟΛΟΓΗΤΙΚΩΝ) 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396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3"/>
          <w:wBefore w:w="121" w:type="pct"/>
          <w:wAfter w:w="244" w:type="pct"/>
          <w:trHeight w:val="521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8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4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14"/>
        </w:trPr>
        <w:tc>
          <w:tcPr>
            <w:tcW w:w="4645" w:type="pct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5685" w:rsidRPr="00AC586B" w:rsidRDefault="002356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:rsidR="00E37945" w:rsidRPr="00AC586B" w:rsidRDefault="00E379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748"/>
        </w:trPr>
        <w:tc>
          <w:tcPr>
            <w:tcW w:w="4645" w:type="pct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685" w:rsidRPr="00AC586B" w:rsidRDefault="0023568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Δομή σας, Κέντρο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Διημέρευσης-Ημερή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σιας φροντίδας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AC586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ΑμεΑ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, στο πλαίσιο της Πράξης «</w:t>
            </w:r>
            <w:r w:rsidR="00AC586B" w:rsidRPr="00AC586B">
              <w:rPr>
                <w:rFonts w:asciiTheme="minorHAnsi" w:hAnsiTheme="minorHAnsi" w:cstheme="minorHAnsi"/>
                <w:sz w:val="18"/>
                <w:szCs w:val="18"/>
              </w:rPr>
              <w:t>Κέντρο Διημέρευσης - Ημερήσιας Φροντίδας Ατόμων με Αναπηρία (Άνοιξη Αττικής) της Πανελλήνιας Ένωσης Γονέων και Κηδεμόνων Ατόμων - Παιδιών Νοητικά Υστερούντων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 του Επιχειρησιακού Προγράμματος «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E37945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προγραμματική περίοδο 2014-2020.</w:t>
            </w:r>
          </w:p>
          <w:p w:rsidR="00E37945" w:rsidRPr="00AC586B" w:rsidRDefault="00E3794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ΥΠΕΥΘΥΝΗ ΔΗΛΩΣΗ</w:t>
            </w:r>
          </w:p>
          <w:p w:rsidR="006C1EAB" w:rsidRPr="00AC586B" w:rsidRDefault="006C1EAB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:rsidR="000E75ED" w:rsidRPr="00AC586B" w:rsidRDefault="006C1EAB" w:rsidP="000E75E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αριθμ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.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………………………………………..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Απόφασης Δικαστικής Συμπαράστασης,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από τη δομή σας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Κέντρο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Διημέρευσης-Ημερήσιας φροντίδας ΑμεΑ, στο πλαίσιο της Πράξης «</w:t>
            </w:r>
            <w:r w:rsidR="000E75ED" w:rsidRPr="00AC586B">
              <w:rPr>
                <w:rFonts w:asciiTheme="minorHAnsi" w:hAnsiTheme="minorHAnsi" w:cstheme="minorHAnsi"/>
                <w:sz w:val="18"/>
                <w:szCs w:val="18"/>
              </w:rPr>
              <w:t>Κέντρο Διημέρευσης - Ημερήσιας Φροντίδας Ατόμων με Αναπηρία (Άνοιξη Αττικής) της Πανελλήνιας Ένωσης Γονέων και Κηδεμόνων Ατόμων - Παιδιών Νοητικά Υστερούντων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 του Επιχειρησιακού Προγράμματος «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0E75ED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προγραμματική περίοδο 2014-2020.</w:t>
            </w:r>
          </w:p>
          <w:p w:rsidR="00E37945" w:rsidRPr="00AC586B" w:rsidRDefault="006C1EAB" w:rsidP="006C1EA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(ΥΠΟΓΡΑΦΗ – ΟΝΟΜΑΤΕΠΩΝΥΜΟ)</w:t>
            </w:r>
          </w:p>
          <w:p w:rsidR="00E37945" w:rsidRPr="00AC586B" w:rsidRDefault="00E3794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336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647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235685" w:rsidRDefault="00235685" w:rsidP="00D513C6"/>
    <w:sectPr w:rsidR="00235685" w:rsidSect="00815F6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64" w:rsidRDefault="00451D64">
      <w:pPr>
        <w:spacing w:after="0" w:line="240" w:lineRule="auto"/>
      </w:pPr>
      <w:r>
        <w:separator/>
      </w:r>
    </w:p>
  </w:endnote>
  <w:endnote w:type="continuationSeparator" w:id="0">
    <w:p w:rsidR="00451D64" w:rsidRDefault="0045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4C65FC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624B" w:rsidRDefault="0022624B" w:rsidP="002262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4C65FC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313B">
      <w:rPr>
        <w:rStyle w:val="a6"/>
        <w:noProof/>
      </w:rPr>
      <w:t>2</w:t>
    </w:r>
    <w:r>
      <w:rPr>
        <w:rStyle w:val="a6"/>
      </w:rPr>
      <w:fldChar w:fldCharType="end"/>
    </w:r>
  </w:p>
  <w:p w:rsidR="00CA70BC" w:rsidRDefault="004B2B7B">
    <w:pPr>
      <w:pStyle w:val="a4"/>
      <w:jc w:val="center"/>
    </w:pPr>
    <w:r w:rsidRPr="00184B69">
      <w:object w:dxaOrig="6540" w:dyaOrig="2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7pt;height:105.75pt" o:ole="">
          <v:imagedata r:id="rId1" o:title=""/>
        </v:shape>
        <o:OLEObject Type="Embed" ProgID="PowerPoint.Slide.12" ShapeID="_x0000_i1025" DrawAspect="Content" ObjectID="_1578218386" r:id="rId2"/>
      </w:object>
    </w:r>
  </w:p>
  <w:p w:rsidR="00235685" w:rsidRDefault="0023568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64" w:rsidRDefault="00451D64">
      <w:pPr>
        <w:spacing w:after="0" w:line="240" w:lineRule="auto"/>
      </w:pPr>
      <w:r>
        <w:separator/>
      </w:r>
    </w:p>
  </w:footnote>
  <w:footnote w:type="continuationSeparator" w:id="0">
    <w:p w:rsidR="00451D64" w:rsidRDefault="0045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5B0C"/>
    <w:rsid w:val="0002374C"/>
    <w:rsid w:val="000E75ED"/>
    <w:rsid w:val="00184B69"/>
    <w:rsid w:val="001B56F1"/>
    <w:rsid w:val="001D2B77"/>
    <w:rsid w:val="0022624B"/>
    <w:rsid w:val="00235685"/>
    <w:rsid w:val="00251529"/>
    <w:rsid w:val="002F2071"/>
    <w:rsid w:val="00315B08"/>
    <w:rsid w:val="0034638A"/>
    <w:rsid w:val="003638A8"/>
    <w:rsid w:val="003A06AE"/>
    <w:rsid w:val="003C562B"/>
    <w:rsid w:val="004414F7"/>
    <w:rsid w:val="00451D64"/>
    <w:rsid w:val="004B2B7B"/>
    <w:rsid w:val="004C65FC"/>
    <w:rsid w:val="00535B0C"/>
    <w:rsid w:val="00674FB1"/>
    <w:rsid w:val="006C1EAB"/>
    <w:rsid w:val="00756F33"/>
    <w:rsid w:val="007A313B"/>
    <w:rsid w:val="00815F6F"/>
    <w:rsid w:val="00840173"/>
    <w:rsid w:val="00992AE1"/>
    <w:rsid w:val="00A0208D"/>
    <w:rsid w:val="00A130F4"/>
    <w:rsid w:val="00A45919"/>
    <w:rsid w:val="00A52932"/>
    <w:rsid w:val="00AC586B"/>
    <w:rsid w:val="00AD16CD"/>
    <w:rsid w:val="00AF3806"/>
    <w:rsid w:val="00B56C79"/>
    <w:rsid w:val="00BA3059"/>
    <w:rsid w:val="00C01B5B"/>
    <w:rsid w:val="00CA70BC"/>
    <w:rsid w:val="00D513C6"/>
    <w:rsid w:val="00D86AE8"/>
    <w:rsid w:val="00DE63C2"/>
    <w:rsid w:val="00E37945"/>
    <w:rsid w:val="00E573A8"/>
    <w:rsid w:val="00EE4CD1"/>
    <w:rsid w:val="00FC1BB3"/>
    <w:rsid w:val="00FE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F6F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815F6F"/>
  </w:style>
  <w:style w:type="paragraph" w:styleId="a4">
    <w:name w:val="footer"/>
    <w:basedOn w:val="a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815F6F"/>
  </w:style>
  <w:style w:type="paragraph" w:styleId="a5">
    <w:name w:val="Balloon Text"/>
    <w:basedOn w:val="a"/>
    <w:semiHidden/>
    <w:unhideWhenUsed/>
    <w:rsid w:val="0081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815F6F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F6F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DefaultParagraphFont"/>
    <w:rsid w:val="00815F6F"/>
  </w:style>
  <w:style w:type="paragraph" w:styleId="Footer">
    <w:name w:val="footer"/>
    <w:basedOn w:val="Normal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DefaultParagraphFont"/>
    <w:rsid w:val="00815F6F"/>
  </w:style>
  <w:style w:type="paragraph" w:styleId="BalloonText">
    <w:name w:val="Balloon Text"/>
    <w:basedOn w:val="Normal"/>
    <w:semiHidden/>
    <w:unhideWhenUsed/>
    <w:rsid w:val="0081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815F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262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_____Microsoft_Office_PowerPoint1.sld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Χρήστης</cp:lastModifiedBy>
  <cp:revision>3</cp:revision>
  <cp:lastPrinted>2011-04-20T22:02:00Z</cp:lastPrinted>
  <dcterms:created xsi:type="dcterms:W3CDTF">2018-01-23T11:08:00Z</dcterms:created>
  <dcterms:modified xsi:type="dcterms:W3CDTF">2018-01-23T11:13:00Z</dcterms:modified>
</cp:coreProperties>
</file>