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76F80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6-07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A663E2">
                <w:rPr>
                  <w:rStyle w:val="TextChar"/>
                </w:rPr>
                <w:t>07.06.2018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A663E2" w:rsidP="008926F3">
          <w:pPr>
            <w:pStyle w:val="MyTitle"/>
            <w:rPr>
              <w:rStyle w:val="ab"/>
              <w:b/>
            </w:rPr>
          </w:pPr>
          <w:r>
            <w:t>Προς δημοσίευση η 7Κ προκήρυξη ΑΣΕΠ με 22 θέσεις για άτομα με αναπηρία και συγγενείς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F32EBC" w:rsidRDefault="000C256B" w:rsidP="00A663E2">
                  <w:r w:rsidRPr="000C256B">
                    <w:t xml:space="preserve">Η Εθνική Συνομοσπονδία Ατόμων με Αναπηρία </w:t>
                  </w:r>
                  <w:r w:rsidR="00330249">
                    <w:t xml:space="preserve">ενημερώνει </w:t>
                  </w:r>
                  <w:r w:rsidR="00A663E2" w:rsidRPr="00A663E2">
                    <w:t>ότι απεστάλη στο Εθνικό Τυπογραφείο για δημοσίευση η 7Κ/2018 Προκήρυξη του ΑΣΕΠ, που αφορά στην πλήρωσ</w:t>
                  </w:r>
                  <w:r w:rsidR="00A663E2">
                    <w:t>η με σειρά προτεραιότητας εκατό</w:t>
                  </w:r>
                  <w:r w:rsidR="00A663E2" w:rsidRPr="00A663E2">
                    <w:t xml:space="preserve"> πενήντα οκτώ (158) θέσεων προσωπικού με σχέση εργασίας Ιδιωτικού Δικαίου Αορίστου Χρόνου Πανεπιστημιακής, Τεχνολογικής και Δευτεροβάθμιας Εκπαίδευσης στην Ανώνυμη Εταιρεία «ΔΙΑΧΕΙΡΙΣΤΗΣ ΕΛΛΗΝΙΚΟΥ ΔΙΚΤΥΟΥ ΔΙΑΝΟΜΗΣ ΗΛΕΚΤΡΙΚΗΣ ΕΝΕΡΓΕΙΑΣ -ΔΕΔΔΗΕ Α.Ε.» (Υπουργείο Περιβάλλοντος και Ενέργειας).</w:t>
                  </w:r>
                </w:p>
                <w:p w:rsidR="00A663E2" w:rsidRDefault="00A663E2" w:rsidP="00A663E2">
                  <w:r>
                    <w:t xml:space="preserve">Στην Προκήρυξη έχουν σημειωθεί 15 θέσεις για άτομα με αναπηρία 50% και 7 θέσεις για άτομα </w:t>
                  </w:r>
                  <w:r w:rsidRPr="00A663E2">
                    <w:t>που έχουν αδερφό τέκνο ή σύζυγο καθώς και τέκνα ατόμων με αναπηρία 67% και άνω.</w:t>
                  </w:r>
                  <w:r>
                    <w:t xml:space="preserve"> </w:t>
                  </w:r>
                </w:p>
                <w:p w:rsidR="00A663E2" w:rsidRDefault="00A663E2" w:rsidP="00A663E2">
                  <w:r w:rsidRPr="00A663E2">
                    <w:t>Οι θέσεις ανά κλάδο/ειδικότητα της ως άνω Προκήρυξης</w:t>
                  </w:r>
                  <w:r>
                    <w:t xml:space="preserve"> επισυνάπτονται.</w:t>
                  </w:r>
                </w:p>
                <w:p w:rsidR="00E70687" w:rsidRPr="0017683B" w:rsidRDefault="00976F80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80" w:rsidRDefault="00976F80" w:rsidP="008926F3">
      <w:r>
        <w:separator/>
      </w:r>
    </w:p>
    <w:p w:rsidR="00976F80" w:rsidRDefault="00976F80" w:rsidP="008926F3"/>
  </w:endnote>
  <w:endnote w:type="continuationSeparator" w:id="0">
    <w:p w:rsidR="00976F80" w:rsidRDefault="00976F80" w:rsidP="008926F3">
      <w:r>
        <w:continuationSeparator/>
      </w:r>
    </w:p>
    <w:p w:rsidR="00976F80" w:rsidRDefault="00976F80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80" w:rsidRDefault="00976F80" w:rsidP="008926F3">
      <w:bookmarkStart w:id="0" w:name="_Hlk484772647"/>
      <w:bookmarkEnd w:id="0"/>
      <w:r>
        <w:separator/>
      </w:r>
    </w:p>
    <w:p w:rsidR="00976F80" w:rsidRDefault="00976F80" w:rsidP="008926F3"/>
  </w:footnote>
  <w:footnote w:type="continuationSeparator" w:id="0">
    <w:p w:rsidR="00976F80" w:rsidRDefault="00976F80" w:rsidP="008926F3">
      <w:r>
        <w:continuationSeparator/>
      </w:r>
    </w:p>
    <w:p w:rsidR="00976F80" w:rsidRDefault="00976F80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02395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76F80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663E2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845A34"/>
    <w:rsid w:val="009B0396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E5A449-12CF-4A2F-BFC8-68D2DA52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2018-06-07T09:24:00Z</dcterms:created>
  <dcterms:modified xsi:type="dcterms:W3CDTF">2018-06-07T09:24:00Z</dcterms:modified>
</cp:coreProperties>
</file>