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B52098" w:rsidP="00E6567B">
      <w:pPr>
        <w:jc w:val="right"/>
      </w:pPr>
      <w:sdt>
        <w:sdtPr>
          <w:id w:val="-1176563549"/>
          <w:lock w:val="sdtContentLocked"/>
          <w:placeholder>
            <w:docPart w:val="EE3ACFB84A4841629C6DCC1D2CD582D5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EE3ACFB84A4841629C6DCC1D2CD582D5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EE3ACFB84A4841629C6DCC1D2CD582D5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810626311AA4BCB97F066C4CFE030A4"/>
              </w:placeholder>
              <w:date w:fullDate="2018-12-17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142EC6">
                <w:rPr>
                  <w:rStyle w:val="TextChar"/>
                </w:rPr>
                <w:t>17.12.2018</w:t>
              </w:r>
            </w:sdtContent>
          </w:sdt>
        </w:sdtContent>
      </w:sdt>
    </w:p>
    <w:p w:rsidR="00A5663B" w:rsidRPr="00A5663B" w:rsidRDefault="00A5663B" w:rsidP="008926F3">
      <w:pPr>
        <w:sectPr w:rsidR="00A5663B" w:rsidRPr="00A5663B" w:rsidSect="00BE04D8">
          <w:headerReference w:type="default" r:id="rId8"/>
          <w:footerReference w:type="default" r:id="rId9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p w:rsidR="00A5663B" w:rsidRPr="004D62AB" w:rsidRDefault="00004DE9" w:rsidP="00E6567B">
      <w:pPr>
        <w:jc w:val="center"/>
        <w:rPr>
          <w:rStyle w:val="ab"/>
        </w:rPr>
      </w:pPr>
      <w:r w:rsidRPr="0002395F">
        <w:rPr>
          <w:rStyle w:val="ab"/>
          <w:sz w:val="30"/>
        </w:rPr>
        <w:t>ΑΝΑΚΟΙΝΩΣΗ</w:t>
      </w:r>
    </w:p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EE3ACFB84A4841629C6DCC1D2CD582D5"/>
        </w:placeholder>
      </w:sdtPr>
      <w:sdtEndPr>
        <w:rPr>
          <w:rStyle w:val="ab"/>
        </w:rPr>
      </w:sdtEndPr>
      <w:sdtContent>
        <w:p w:rsidR="004D62AB" w:rsidRPr="004D62AB" w:rsidRDefault="00EC018B" w:rsidP="00FF5EFC">
          <w:pPr>
            <w:pStyle w:val="MyTitle"/>
            <w:rPr>
              <w:rStyle w:val="ab"/>
              <w:b/>
            </w:rPr>
          </w:pPr>
          <w:r>
            <w:t>Η ΕΣΑμεΑ καταδικάζει τη δολοφονική επίθεση στο ΣΚΑΪ και στη δημοκρατία</w:t>
          </w:r>
        </w:p>
      </w:sdtContent>
    </w:sdt>
    <w:sdt>
      <w:sdtPr>
        <w:rPr>
          <w:b/>
          <w:i/>
        </w:rPr>
        <w:id w:val="1734969363"/>
        <w:placeholder>
          <w:docPart w:val="EE3ACFB84A4841629C6DCC1D2CD582D5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EE3ACFB84A4841629C6DCC1D2CD582D5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EE3ACFB84A4841629C6DCC1D2CD582D5"/>
                </w:placeholder>
              </w:sdtPr>
              <w:sdtEndPr>
                <w:rPr>
                  <w:rStyle w:val="TextChar"/>
                </w:rPr>
              </w:sdtEndPr>
              <w:sdtContent>
                <w:p w:rsidR="00EC018B" w:rsidRDefault="002A0D5B" w:rsidP="00FD26F1">
                  <w:r>
                    <w:t xml:space="preserve">Η Εθνική Συνομοσπονδία Ατόμων με Αναπηρία καταδικάζει </w:t>
                  </w:r>
                  <w:r w:rsidR="00142EC6" w:rsidRPr="00142EC6">
                    <w:t xml:space="preserve">απερίφραστα την </w:t>
                  </w:r>
                  <w:r>
                    <w:t>δολοφονική επίθεση κατά του ΣΚΑΪ. Επίθεση ενάντια στην Ενημέρωση είναι επίθεση ενάντια στη Δημοκρατία. Η</w:t>
                  </w:r>
                  <w:r w:rsidRPr="002A0D5B">
                    <w:t xml:space="preserve"> Ενημέρωση  </w:t>
                  </w:r>
                  <w:r>
                    <w:t xml:space="preserve">και η Δημοκρατία </w:t>
                  </w:r>
                  <w:r w:rsidR="00142EC6" w:rsidRPr="00142EC6">
                    <w:t>δεν τρομοκρατούνται. </w:t>
                  </w:r>
                  <w:r>
                    <w:t xml:space="preserve">Τα άτομα με αναπηρία, χρόνιες παθήσεις και οι οικογένειές τους στέκονται στο πλευρό της </w:t>
                  </w:r>
                  <w:r w:rsidRPr="002A0D5B">
                    <w:t>Δημοκρατία</w:t>
                  </w:r>
                  <w:r>
                    <w:t>ς</w:t>
                  </w:r>
                  <w:r w:rsidRPr="002A0D5B">
                    <w:t xml:space="preserve">, </w:t>
                  </w:r>
                  <w:r>
                    <w:t>τ</w:t>
                  </w:r>
                  <w:r w:rsidRPr="002A0D5B">
                    <w:t>η</w:t>
                  </w:r>
                  <w:r>
                    <w:t>ς</w:t>
                  </w:r>
                  <w:r w:rsidRPr="002A0D5B">
                    <w:t xml:space="preserve"> πολυφωνία</w:t>
                  </w:r>
                  <w:r>
                    <w:t>ς</w:t>
                  </w:r>
                  <w:r w:rsidRPr="002A0D5B">
                    <w:t xml:space="preserve"> και </w:t>
                  </w:r>
                  <w:r>
                    <w:t>τ</w:t>
                  </w:r>
                  <w:r w:rsidRPr="002A0D5B">
                    <w:t>η</w:t>
                  </w:r>
                  <w:r>
                    <w:t>ς</w:t>
                  </w:r>
                  <w:r w:rsidRPr="002A0D5B">
                    <w:t xml:space="preserve"> </w:t>
                  </w:r>
                  <w:r>
                    <w:t xml:space="preserve">ελεύθερης ενημέρωσης, στέκονται στο πλευρό των εργαζομένων του ΣΚΑΙ και της Καθημερινής. Είναι ευτύχημα ότι δεν υπήρξαν ανθρώπινα θύματα παρά μόνο υλικές ζημιές. </w:t>
                  </w:r>
                </w:p>
                <w:p w:rsidR="00E70687" w:rsidRPr="0017683B" w:rsidRDefault="00EC018B" w:rsidP="00FD26F1">
                  <w:pPr>
                    <w:rPr>
                      <w:rStyle w:val="TextChar"/>
                    </w:rPr>
                  </w:pPr>
                  <w:r>
                    <w:t xml:space="preserve">Ας ενώσουμε </w:t>
                  </w:r>
                  <w:bookmarkStart w:id="1" w:name="_GoBack"/>
                  <w:bookmarkEnd w:id="1"/>
                  <w:r>
                    <w:t xml:space="preserve">δυνάμεις όλοι μας, πρωτίστως όσοι έχουν την ευθύνη της χώρας, ώστε τέτοιο γεγονός να μην ξανασυμβεί. Ο ΣΚΑΙ και άλλα μέσα ενημέρωσης είναι η φωνή μας, η φωνή των ατόμων με αναπηρία, καθώς και το μέσο </w:t>
                  </w:r>
                  <w:proofErr w:type="spellStart"/>
                  <w:r>
                    <w:t>επικοινώνησης</w:t>
                  </w:r>
                  <w:proofErr w:type="spellEnd"/>
                  <w:r>
                    <w:t xml:space="preserve"> των θεμάτων της αναπηρίας στους πολίτες και στην κοινωνία.  </w:t>
                  </w:r>
                </w:p>
              </w:sdtContent>
            </w:sdt>
          </w:sdtContent>
        </w:sdt>
      </w:sdtContent>
    </w:sdt>
    <w:p w:rsidR="00CC41F4" w:rsidRDefault="00CC41F4" w:rsidP="008926F3"/>
    <w:sdt>
      <w:sdtPr>
        <w:rPr>
          <w:i/>
        </w:rPr>
        <w:id w:val="1295177850"/>
        <w:lock w:val="sdtContentLocked"/>
        <w:placeholder>
          <w:docPart w:val="EE3ACFB84A4841629C6DCC1D2CD582D5"/>
        </w:placeholder>
        <w:group/>
      </w:sdtPr>
      <w:sdtEndPr/>
      <w:sdtContent>
        <w:p w:rsidR="00004DE9" w:rsidRPr="00E70687" w:rsidRDefault="00004DE9" w:rsidP="008926F3"/>
        <w:p w:rsidR="00E70687" w:rsidRPr="00E70687" w:rsidRDefault="00E70687" w:rsidP="008926F3">
          <w:pPr>
            <w:sectPr w:rsidR="00E70687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17683B" w:rsidRPr="0017683B" w:rsidRDefault="0017683B" w:rsidP="00004DE9">
          <w:pPr>
            <w:pStyle w:val="myItlics"/>
            <w:pBdr>
              <w:top w:val="single" w:sz="4" w:space="1" w:color="BFBFBF" w:themeColor="background1" w:themeShade="BF"/>
            </w:pBdr>
            <w:spacing w:before="480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098" w:rsidRDefault="00B52098" w:rsidP="008926F3">
      <w:r>
        <w:separator/>
      </w:r>
    </w:p>
    <w:p w:rsidR="00B52098" w:rsidRDefault="00B52098" w:rsidP="008926F3"/>
  </w:endnote>
  <w:endnote w:type="continuationSeparator" w:id="0">
    <w:p w:rsidR="00B52098" w:rsidRDefault="00B52098" w:rsidP="008926F3">
      <w:r>
        <w:continuationSeparator/>
      </w:r>
    </w:p>
    <w:p w:rsidR="00B52098" w:rsidRDefault="00B52098" w:rsidP="00892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07379"/>
      <w:lock w:val="sdtContentLocked"/>
      <w:placeholder>
        <w:docPart w:val="EE3ACFB84A4841629C6DCC1D2CD582D5"/>
      </w:placeholder>
      <w:group/>
    </w:sdtPr>
    <w:sdtEndPr/>
    <w:sdtContent>
      <w:p w:rsidR="00811A9B" w:rsidRDefault="00CC41F4" w:rsidP="00E6567B">
        <w:pPr>
          <w:pStyle w:val="a6"/>
          <w:ind w:left="-1797"/>
        </w:pPr>
        <w:r w:rsidRPr="00CC41F4">
          <w:rPr>
            <w:noProof/>
            <w:lang w:eastAsia="el-GR"/>
          </w:rPr>
          <w:drawing>
            <wp:inline distT="0" distB="0" distL="0" distR="0" wp14:anchorId="21F6EF85" wp14:editId="1D45479D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909"/>
      <w:lock w:val="sdtContentLocked"/>
      <w:placeholder>
        <w:docPart w:val="EE3ACFB84A4841629C6DCC1D2CD582D5"/>
      </w:placeholder>
      <w:group/>
    </w:sdtPr>
    <w:sdtEndPr/>
    <w:sdtContent>
      <w:p w:rsidR="00E70687" w:rsidRDefault="00CC41F4" w:rsidP="00C917FB">
        <w:pPr>
          <w:pStyle w:val="a6"/>
          <w:ind w:left="-1800"/>
        </w:pPr>
        <w:r w:rsidRPr="00CC41F4">
          <w:rPr>
            <w:noProof/>
            <w:lang w:eastAsia="el-GR"/>
          </w:rPr>
          <w:drawing>
            <wp:inline distT="0" distB="0" distL="0" distR="0" wp14:anchorId="0DD46ED4" wp14:editId="57C7018E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098" w:rsidRDefault="00B52098" w:rsidP="008926F3">
      <w:bookmarkStart w:id="0" w:name="_Hlk484772647"/>
      <w:bookmarkEnd w:id="0"/>
      <w:r>
        <w:separator/>
      </w:r>
    </w:p>
    <w:p w:rsidR="00B52098" w:rsidRDefault="00B52098" w:rsidP="008926F3"/>
  </w:footnote>
  <w:footnote w:type="continuationSeparator" w:id="0">
    <w:p w:rsidR="00B52098" w:rsidRDefault="00B52098" w:rsidP="008926F3">
      <w:r>
        <w:continuationSeparator/>
      </w:r>
    </w:p>
    <w:p w:rsidR="00B52098" w:rsidRDefault="00B52098" w:rsidP="008926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93556810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EE3ACFB84A4841629C6DCC1D2CD582D5"/>
          </w:placeholder>
          <w:group/>
        </w:sdtPr>
        <w:sdtEndPr/>
        <w:sdtContent>
          <w:p w:rsidR="00A5663B" w:rsidRPr="00A5663B" w:rsidRDefault="00F736BA" w:rsidP="00E6567B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1375379881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1828551138"/>
          <w:lock w:val="sdtContentLocked"/>
          <w:placeholder>
            <w:docPart w:val="FF382963B70D4192BFC78ABDCB46D322"/>
          </w:placeholder>
          <w:group/>
        </w:sdtPr>
        <w:sdtEndPr/>
        <w:sdtContent>
          <w:p w:rsidR="00E70687" w:rsidRPr="00C917FB" w:rsidRDefault="00C917FB" w:rsidP="00C917FB">
            <w:pPr>
              <w:pStyle w:val="a5"/>
              <w:pBdr>
                <w:right w:val="single" w:sz="18" w:space="4" w:color="008000"/>
              </w:pBdr>
              <w:ind w:left="-1800"/>
              <w:jc w:val="right"/>
              <w:rPr>
                <w:lang w:val="en-US"/>
              </w:rPr>
            </w:pPr>
            <w:r w:rsidRPr="00412BB7">
              <w:rPr>
                <w:lang w:val="en-US"/>
              </w:rPr>
              <w:fldChar w:fldCharType="begin"/>
            </w:r>
            <w:r w:rsidRPr="00412BB7">
              <w:rPr>
                <w:lang w:val="en-US"/>
              </w:rPr>
              <w:instrText>PAGE   \* MERGEFORMAT</w:instrText>
            </w:r>
            <w:r w:rsidRPr="00412BB7">
              <w:rPr>
                <w:lang w:val="en-US"/>
              </w:rPr>
              <w:fldChar w:fldCharType="separate"/>
            </w:r>
            <w:r w:rsidR="003A0CD3">
              <w:rPr>
                <w:noProof/>
                <w:lang w:val="en-US"/>
              </w:rPr>
              <w:t>2</w:t>
            </w:r>
            <w:r w:rsidRPr="00412BB7">
              <w:rPr>
                <w:lang w:val="en-US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KsVHo7NN3XyS3Lwrc+/ULDPgOcMnYwz4ON5E87qImpjPyYJgIFxIMnkMKr67WIOKcWUp9KNIXTeesWMIvAbMjA==" w:salt="vn87eiJkrUDFWpYMVtsD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0"/>
    <w:rsid w:val="00004DE9"/>
    <w:rsid w:val="000145EC"/>
    <w:rsid w:val="0002395F"/>
    <w:rsid w:val="00025D1B"/>
    <w:rsid w:val="00047A46"/>
    <w:rsid w:val="000864B5"/>
    <w:rsid w:val="000C256B"/>
    <w:rsid w:val="000C602B"/>
    <w:rsid w:val="000E2BB8"/>
    <w:rsid w:val="000F4280"/>
    <w:rsid w:val="00104FD0"/>
    <w:rsid w:val="00142EC6"/>
    <w:rsid w:val="00162CAE"/>
    <w:rsid w:val="0017683B"/>
    <w:rsid w:val="001B3428"/>
    <w:rsid w:val="001B4134"/>
    <w:rsid w:val="0026597B"/>
    <w:rsid w:val="0027672E"/>
    <w:rsid w:val="002A0D5B"/>
    <w:rsid w:val="002C40BC"/>
    <w:rsid w:val="002D1046"/>
    <w:rsid w:val="002F37C8"/>
    <w:rsid w:val="00330249"/>
    <w:rsid w:val="00337205"/>
    <w:rsid w:val="0034662F"/>
    <w:rsid w:val="003956F9"/>
    <w:rsid w:val="003A0CD3"/>
    <w:rsid w:val="003B6AC5"/>
    <w:rsid w:val="00412BB7"/>
    <w:rsid w:val="00413626"/>
    <w:rsid w:val="00415D99"/>
    <w:rsid w:val="00421FA4"/>
    <w:rsid w:val="00472CFE"/>
    <w:rsid w:val="004A2EF2"/>
    <w:rsid w:val="004D62AB"/>
    <w:rsid w:val="00545B8A"/>
    <w:rsid w:val="00560AB6"/>
    <w:rsid w:val="0058273F"/>
    <w:rsid w:val="00583700"/>
    <w:rsid w:val="005914A1"/>
    <w:rsid w:val="00592509"/>
    <w:rsid w:val="00603048"/>
    <w:rsid w:val="00651CD5"/>
    <w:rsid w:val="00670492"/>
    <w:rsid w:val="006D0554"/>
    <w:rsid w:val="006E6B93"/>
    <w:rsid w:val="006F050F"/>
    <w:rsid w:val="00715D0A"/>
    <w:rsid w:val="00723E18"/>
    <w:rsid w:val="0074521F"/>
    <w:rsid w:val="0077016C"/>
    <w:rsid w:val="008104A7"/>
    <w:rsid w:val="00811A9B"/>
    <w:rsid w:val="008321C9"/>
    <w:rsid w:val="00880266"/>
    <w:rsid w:val="008926F3"/>
    <w:rsid w:val="008A421B"/>
    <w:rsid w:val="008B5B34"/>
    <w:rsid w:val="008F4A49"/>
    <w:rsid w:val="00972E62"/>
    <w:rsid w:val="009B3183"/>
    <w:rsid w:val="009D0E73"/>
    <w:rsid w:val="009D4CDC"/>
    <w:rsid w:val="00A04A93"/>
    <w:rsid w:val="00A04D49"/>
    <w:rsid w:val="00A16B23"/>
    <w:rsid w:val="00A1789B"/>
    <w:rsid w:val="00A24A4D"/>
    <w:rsid w:val="00A32253"/>
    <w:rsid w:val="00A5663B"/>
    <w:rsid w:val="00AA03A3"/>
    <w:rsid w:val="00AF5CBA"/>
    <w:rsid w:val="00AF7DE7"/>
    <w:rsid w:val="00B01AB1"/>
    <w:rsid w:val="00B25CDE"/>
    <w:rsid w:val="00B30846"/>
    <w:rsid w:val="00B343FA"/>
    <w:rsid w:val="00B52098"/>
    <w:rsid w:val="00B5240B"/>
    <w:rsid w:val="00B65E54"/>
    <w:rsid w:val="00BC5004"/>
    <w:rsid w:val="00BD5107"/>
    <w:rsid w:val="00BE04D8"/>
    <w:rsid w:val="00BE6650"/>
    <w:rsid w:val="00C0166C"/>
    <w:rsid w:val="00C13744"/>
    <w:rsid w:val="00C46534"/>
    <w:rsid w:val="00C80445"/>
    <w:rsid w:val="00C864D7"/>
    <w:rsid w:val="00C917FB"/>
    <w:rsid w:val="00CA3674"/>
    <w:rsid w:val="00CA36AC"/>
    <w:rsid w:val="00CC41F4"/>
    <w:rsid w:val="00CC59F5"/>
    <w:rsid w:val="00CC62E9"/>
    <w:rsid w:val="00CE0328"/>
    <w:rsid w:val="00D11B9D"/>
    <w:rsid w:val="00D4303F"/>
    <w:rsid w:val="00D4455A"/>
    <w:rsid w:val="00DB2598"/>
    <w:rsid w:val="00DD7797"/>
    <w:rsid w:val="00E018A8"/>
    <w:rsid w:val="00E0269B"/>
    <w:rsid w:val="00E23DEF"/>
    <w:rsid w:val="00E6567B"/>
    <w:rsid w:val="00E70687"/>
    <w:rsid w:val="00E776F1"/>
    <w:rsid w:val="00EC018B"/>
    <w:rsid w:val="00EE6171"/>
    <w:rsid w:val="00F0275B"/>
    <w:rsid w:val="00F21A91"/>
    <w:rsid w:val="00F21B29"/>
    <w:rsid w:val="00F32EBC"/>
    <w:rsid w:val="00F4657A"/>
    <w:rsid w:val="00F66602"/>
    <w:rsid w:val="00F736BA"/>
    <w:rsid w:val="00F97D08"/>
    <w:rsid w:val="00FD26F1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A2F75-062F-49EB-9F34-36F4128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26F3"/>
    <w:pPr>
      <w:spacing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17683B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17683B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004DE9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004DE9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10">
    <w:name w:val="Ανεπίλυτη αναφορά1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3ACFB84A4841629C6DCC1D2CD582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24CCBC-532D-442B-9CC1-0B1D2DAFD7A2}"/>
      </w:docPartPr>
      <w:docPartBody>
        <w:p w:rsidR="00BD546A" w:rsidRDefault="00523620">
          <w:pPr>
            <w:pStyle w:val="EE3ACFB84A4841629C6DCC1D2CD582D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810626311AA4BCB97F066C4CFE030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0726F5-8925-4E1E-9A54-0E109E529C02}"/>
      </w:docPartPr>
      <w:docPartBody>
        <w:p w:rsidR="00BD546A" w:rsidRDefault="00523620">
          <w:pPr>
            <w:pStyle w:val="4810626311AA4BCB97F066C4CFE030A4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F382963B70D4192BFC78ABDCB46D3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D885CD-A06D-4C8A-90E3-3E5208B96FB3}"/>
      </w:docPartPr>
      <w:docPartBody>
        <w:p w:rsidR="00BD546A" w:rsidRDefault="00523620">
          <w:pPr>
            <w:pStyle w:val="FF382963B70D4192BFC78ABDCB46D32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20"/>
    <w:rsid w:val="00184C81"/>
    <w:rsid w:val="002B2CE3"/>
    <w:rsid w:val="004B27A8"/>
    <w:rsid w:val="00523620"/>
    <w:rsid w:val="005F29F2"/>
    <w:rsid w:val="006D1184"/>
    <w:rsid w:val="00845A34"/>
    <w:rsid w:val="00B9785D"/>
    <w:rsid w:val="00BD546A"/>
    <w:rsid w:val="00CE34AB"/>
    <w:rsid w:val="00CF2F55"/>
    <w:rsid w:val="00E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E3ACFB84A4841629C6DCC1D2CD582D5">
    <w:name w:val="EE3ACFB84A4841629C6DCC1D2CD582D5"/>
  </w:style>
  <w:style w:type="paragraph" w:customStyle="1" w:styleId="4810626311AA4BCB97F066C4CFE030A4">
    <w:name w:val="4810626311AA4BCB97F066C4CFE030A4"/>
  </w:style>
  <w:style w:type="paragraph" w:customStyle="1" w:styleId="FF382963B70D4192BFC78ABDCB46D322">
    <w:name w:val="FF382963B70D4192BFC78ABDCB46D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FCD3CDF-D2D1-447B-93CB-6260C3A8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GT.dotx</Template>
  <TotalTime>11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4</cp:revision>
  <cp:lastPrinted>2017-05-26T15:11:00Z</cp:lastPrinted>
  <dcterms:created xsi:type="dcterms:W3CDTF">2018-12-17T07:19:00Z</dcterms:created>
  <dcterms:modified xsi:type="dcterms:W3CDTF">2018-12-17T07:30:00Z</dcterms:modified>
</cp:coreProperties>
</file>