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304809" w:rsidRDefault="008C3824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Παγκόσμια</w:t>
      </w:r>
      <w:r w:rsidR="00304809">
        <w:rPr>
          <w:rFonts w:ascii="Arial Narrow" w:hAnsi="Arial Narrow"/>
          <w:b/>
        </w:rPr>
        <w:t xml:space="preserve"> Ημέρα κατά του καπνίσματος 201</w:t>
      </w:r>
      <w:r w:rsidR="00304809" w:rsidRPr="00304809">
        <w:rPr>
          <w:rFonts w:ascii="Arial Narrow" w:hAnsi="Arial Narrow"/>
          <w:b/>
        </w:rPr>
        <w:t>9</w:t>
      </w:r>
    </w:p>
    <w:p w:rsidR="008C3824" w:rsidRDefault="005F5763" w:rsidP="008C3824">
      <w:pPr>
        <w:rPr>
          <w:rFonts w:ascii="Arial Narrow" w:hAnsi="Arial Narrow"/>
        </w:rPr>
      </w:pPr>
      <w:r w:rsidRPr="005F5763">
        <w:rPr>
          <w:rFonts w:ascii="Arial Narrow" w:hAnsi="Arial Narrow"/>
        </w:rPr>
        <w:t>Η Εθνική Συνομοσπονδία Ατόμων με Αναπηρία</w:t>
      </w:r>
      <w:r w:rsidR="008C3824">
        <w:rPr>
          <w:rFonts w:ascii="Arial Narrow" w:hAnsi="Arial Narrow"/>
        </w:rPr>
        <w:t xml:space="preserve"> υπενθυμίζει τη σημερινή Παγκόσμια Ημέρα κατά του Καπνίσματος, που καθιερώθηκε από τον Παγκόσμιο Οργανισμό Υγείας. </w:t>
      </w:r>
      <w:r w:rsidR="005A4DE7">
        <w:rPr>
          <w:rFonts w:ascii="Arial Narrow" w:hAnsi="Arial Narrow"/>
        </w:rPr>
        <w:t xml:space="preserve">Φέτος </w:t>
      </w:r>
      <w:hyperlink r:id="rId14" w:history="1">
        <w:r w:rsidR="008C3824" w:rsidRPr="00F85B52">
          <w:rPr>
            <w:rStyle w:val="Hyperlink"/>
            <w:rFonts w:ascii="Arial Narrow" w:hAnsi="Arial Narrow"/>
          </w:rPr>
          <w:t xml:space="preserve">ο ΠΟΥ την αφιερώνει στη σύνδεση του καπνίσματος </w:t>
        </w:r>
        <w:r w:rsidR="00304809" w:rsidRPr="00F85B52">
          <w:rPr>
            <w:rStyle w:val="Hyperlink"/>
            <w:rFonts w:ascii="Arial Narrow" w:hAnsi="Arial Narrow"/>
          </w:rPr>
          <w:t>με την υγεία των πνευμόνων "</w:t>
        </w:r>
        <w:proofErr w:type="spellStart"/>
        <w:r w:rsidR="00304809" w:rsidRPr="00F85B52">
          <w:rPr>
            <w:rStyle w:val="Hyperlink"/>
            <w:rFonts w:ascii="Arial Narrow" w:hAnsi="Arial Narrow"/>
          </w:rPr>
          <w:t>tobacco</w:t>
        </w:r>
        <w:proofErr w:type="spellEnd"/>
        <w:r w:rsidR="00304809" w:rsidRPr="00F85B52">
          <w:rPr>
            <w:rStyle w:val="Hyperlink"/>
            <w:rFonts w:ascii="Arial Narrow" w:hAnsi="Arial Narrow"/>
          </w:rPr>
          <w:t xml:space="preserve"> and </w:t>
        </w:r>
        <w:proofErr w:type="spellStart"/>
        <w:r w:rsidR="00304809" w:rsidRPr="00F85B52">
          <w:rPr>
            <w:rStyle w:val="Hyperlink"/>
            <w:rFonts w:ascii="Arial Narrow" w:hAnsi="Arial Narrow"/>
          </w:rPr>
          <w:t>lung</w:t>
        </w:r>
        <w:proofErr w:type="spellEnd"/>
        <w:r w:rsidR="00304809" w:rsidRPr="00F85B52">
          <w:rPr>
            <w:rStyle w:val="Hyperlink"/>
            <w:rFonts w:ascii="Arial Narrow" w:hAnsi="Arial Narrow"/>
          </w:rPr>
          <w:t xml:space="preserve"> </w:t>
        </w:r>
        <w:proofErr w:type="spellStart"/>
        <w:r w:rsidR="00304809" w:rsidRPr="00F85B52">
          <w:rPr>
            <w:rStyle w:val="Hyperlink"/>
            <w:rFonts w:ascii="Arial Narrow" w:hAnsi="Arial Narrow"/>
          </w:rPr>
          <w:t>health</w:t>
        </w:r>
        <w:proofErr w:type="spellEnd"/>
        <w:r w:rsidR="00304809" w:rsidRPr="00F85B52">
          <w:rPr>
            <w:rStyle w:val="Hyperlink"/>
            <w:rFonts w:ascii="Arial Narrow" w:hAnsi="Arial Narrow"/>
          </w:rPr>
          <w:t>."</w:t>
        </w:r>
      </w:hyperlink>
    </w:p>
    <w:p w:rsidR="008C3824" w:rsidRDefault="008C3824" w:rsidP="008C3824">
      <w:pPr>
        <w:rPr>
          <w:rFonts w:ascii="Arial Narrow" w:hAnsi="Arial Narrow"/>
        </w:rPr>
      </w:pPr>
      <w:r w:rsidRPr="008C3824">
        <w:rPr>
          <w:rFonts w:ascii="Arial Narrow" w:hAnsi="Arial Narrow"/>
        </w:rPr>
        <w:t>Η Παγκόσμια</w:t>
      </w:r>
      <w:r w:rsidR="00304809">
        <w:rPr>
          <w:rFonts w:ascii="Arial Narrow" w:hAnsi="Arial Narrow"/>
        </w:rPr>
        <w:t xml:space="preserve"> Ημέρα κατά του Καπνίσματος 2019</w:t>
      </w:r>
      <w:r w:rsidRPr="008C3824">
        <w:rPr>
          <w:rFonts w:ascii="Arial Narrow" w:hAnsi="Arial Narrow"/>
        </w:rPr>
        <w:t xml:space="preserve"> συμπίπτει με μια σειρά παγκόσμιων πρωτοβουλιών που στοχεύουν στην αντιμετώπιση της επιδημίας του </w:t>
      </w:r>
      <w:r>
        <w:rPr>
          <w:rFonts w:ascii="Arial Narrow" w:hAnsi="Arial Narrow"/>
        </w:rPr>
        <w:t xml:space="preserve">καπνίσματος και των επιπτώσεών του στη δημόσια υγεία, </w:t>
      </w:r>
      <w:r w:rsidRPr="008C3824">
        <w:rPr>
          <w:rFonts w:ascii="Arial Narrow" w:hAnsi="Arial Narrow"/>
        </w:rPr>
        <w:t>προκαλώντας το θάνατο και την ταλαιπωρία εκατομμυρίων ανθρώπων παγκοσμίως</w:t>
      </w:r>
      <w:r>
        <w:rPr>
          <w:rFonts w:ascii="Arial Narrow" w:hAnsi="Arial Narrow"/>
        </w:rPr>
        <w:t xml:space="preserve">. </w:t>
      </w:r>
    </w:p>
    <w:p w:rsidR="00304809" w:rsidRPr="00304809" w:rsidRDefault="00304809" w:rsidP="00304809">
      <w:pPr>
        <w:rPr>
          <w:rFonts w:ascii="Arial Narrow" w:hAnsi="Arial Narrow"/>
        </w:rPr>
      </w:pPr>
      <w:r w:rsidRPr="00304809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 xml:space="preserve">φετινή </w:t>
      </w:r>
      <w:r w:rsidRPr="00304809">
        <w:rPr>
          <w:rFonts w:ascii="Arial Narrow" w:hAnsi="Arial Narrow"/>
        </w:rPr>
        <w:t>εκστρατεία για την Παγκόσμια Ημέ</w:t>
      </w:r>
      <w:r>
        <w:rPr>
          <w:rFonts w:ascii="Arial Narrow" w:hAnsi="Arial Narrow"/>
        </w:rPr>
        <w:t xml:space="preserve">ρα κατά του Καπνίσματος 2019 φιλοδοξεί να </w:t>
      </w:r>
      <w:r w:rsidRPr="00304809">
        <w:rPr>
          <w:rFonts w:ascii="Arial Narrow" w:hAnsi="Arial Narrow"/>
        </w:rPr>
        <w:t>ενισχύσει την ευαισθητοποίηση σχετικά με: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 xml:space="preserve">τους κινδύνους που απορρέουν από το κάπνισμα και το παθητικό κάπνισμα 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>τους ιδιαίτερους κινδύνους του καπνίσματος στην υγεία των πνευμόνων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 xml:space="preserve">τον αριθμό των θανάτων </w:t>
      </w:r>
      <w:bookmarkStart w:id="0" w:name="_GoBack"/>
      <w:bookmarkEnd w:id="0"/>
      <w:r w:rsidRPr="007D6769">
        <w:rPr>
          <w:rFonts w:ascii="Arial Narrow" w:hAnsi="Arial Narrow"/>
        </w:rPr>
        <w:t xml:space="preserve">παγκοσμίως από ασθένειες των πνευμόνων που προκαλούνται από τον καπνό, συμπεριλαμβανομένων των χρόνιων αναπνευστικών ασθενειών και του καρκίνου 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 xml:space="preserve">νέα στοιχεία σχετικά με τη σχέση μεταξύ του καπνίσματος και της θνησιμότητας από φυματίωση 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>τις συνέπειες της έκθεσης μετακινούμενων ατόμων για την υγεία των πνευμόνων ατόμων ανάλογα την ηλικία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 xml:space="preserve">τη σημασία της υγείας των πνευμόνων για την επίτευξη της γενικής υγείας και ευημερίας </w:t>
      </w:r>
    </w:p>
    <w:p w:rsidR="00304809" w:rsidRPr="007D6769" w:rsidRDefault="00304809" w:rsidP="007D6769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D6769">
        <w:rPr>
          <w:rFonts w:ascii="Arial Narrow" w:hAnsi="Arial Narrow"/>
        </w:rPr>
        <w:t>τις  δράσεις και τα μέτρα που μπορεί να λάβει το κοινό ώστε να μειωθούν οι κίνδυνοι για την υγεία των πνευμόνων που προκαλεί ο καπνός.</w:t>
      </w:r>
    </w:p>
    <w:p w:rsidR="008C3824" w:rsidRDefault="00557053" w:rsidP="008C38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επισημαίνει ότι </w:t>
      </w:r>
      <w:r w:rsidR="006714BC">
        <w:rPr>
          <w:rFonts w:ascii="Arial Narrow" w:hAnsi="Arial Narrow"/>
        </w:rPr>
        <w:t xml:space="preserve">η νομοθεσία κατά του καπνίσματος πρέπει να τηρηθεί ώστε να </w:t>
      </w:r>
      <w:r>
        <w:rPr>
          <w:rFonts w:ascii="Arial Narrow" w:hAnsi="Arial Narrow"/>
        </w:rPr>
        <w:t>προστατεύσει τους δημόσιους χώρους και τους π</w:t>
      </w:r>
      <w:r w:rsidR="006714BC">
        <w:rPr>
          <w:rFonts w:ascii="Arial Narrow" w:hAnsi="Arial Narrow"/>
        </w:rPr>
        <w:t xml:space="preserve">ολίτες από το παθητικό κάπνισμα. Η ευαισθητοποίηση των πολιτών ιδιαίτερα προς τα παιδιά ή τους χρόνια πάσχοντες είναι εξίσου σημαντική με τους συστηματικούς ελέγχους. </w:t>
      </w:r>
    </w:p>
    <w:p w:rsidR="008C3824" w:rsidRPr="005F5763" w:rsidRDefault="008C3824" w:rsidP="008C3824">
      <w:pPr>
        <w:rPr>
          <w:rFonts w:ascii="Arial Narrow" w:hAnsi="Arial Narrow"/>
        </w:rPr>
      </w:pPr>
    </w:p>
    <w:sectPr w:rsidR="008C3824" w:rsidRPr="005F576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53" w:rsidRDefault="003F7553" w:rsidP="00A5663B">
      <w:pPr>
        <w:spacing w:after="0" w:line="240" w:lineRule="auto"/>
      </w:pPr>
      <w:r>
        <w:separator/>
      </w:r>
    </w:p>
  </w:endnote>
  <w:endnote w:type="continuationSeparator" w:id="0">
    <w:p w:rsidR="003F7553" w:rsidRDefault="003F755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53" w:rsidRDefault="003F7553" w:rsidP="00A5663B">
      <w:pPr>
        <w:spacing w:after="0" w:line="240" w:lineRule="auto"/>
      </w:pPr>
      <w:r>
        <w:separator/>
      </w:r>
    </w:p>
  </w:footnote>
  <w:footnote w:type="continuationSeparator" w:id="0">
    <w:p w:rsidR="003F7553" w:rsidRDefault="003F755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4B53"/>
    <w:multiLevelType w:val="hybridMultilevel"/>
    <w:tmpl w:val="F72029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9"/>
  </w:num>
  <w:num w:numId="11">
    <w:abstractNumId w:val="18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20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39CB"/>
    <w:rsid w:val="000973E2"/>
    <w:rsid w:val="000C2A86"/>
    <w:rsid w:val="000C602B"/>
    <w:rsid w:val="000D1179"/>
    <w:rsid w:val="00115989"/>
    <w:rsid w:val="001B3428"/>
    <w:rsid w:val="001F1DEB"/>
    <w:rsid w:val="00243E35"/>
    <w:rsid w:val="002D1046"/>
    <w:rsid w:val="002E7444"/>
    <w:rsid w:val="00304809"/>
    <w:rsid w:val="00341BC2"/>
    <w:rsid w:val="00350C16"/>
    <w:rsid w:val="00392D8F"/>
    <w:rsid w:val="003F7553"/>
    <w:rsid w:val="0046467D"/>
    <w:rsid w:val="004726F8"/>
    <w:rsid w:val="00474031"/>
    <w:rsid w:val="004A100E"/>
    <w:rsid w:val="004E562E"/>
    <w:rsid w:val="005012EF"/>
    <w:rsid w:val="005323BA"/>
    <w:rsid w:val="005540F2"/>
    <w:rsid w:val="00557053"/>
    <w:rsid w:val="005A1C6C"/>
    <w:rsid w:val="005A4DE7"/>
    <w:rsid w:val="005F5763"/>
    <w:rsid w:val="00604829"/>
    <w:rsid w:val="006400CD"/>
    <w:rsid w:val="00651CD5"/>
    <w:rsid w:val="006714BC"/>
    <w:rsid w:val="00751900"/>
    <w:rsid w:val="0077016C"/>
    <w:rsid w:val="00780A3F"/>
    <w:rsid w:val="007B4946"/>
    <w:rsid w:val="007D6769"/>
    <w:rsid w:val="007F7653"/>
    <w:rsid w:val="00811A9B"/>
    <w:rsid w:val="008465CD"/>
    <w:rsid w:val="008B5CAA"/>
    <w:rsid w:val="008C3824"/>
    <w:rsid w:val="008F4A49"/>
    <w:rsid w:val="00945329"/>
    <w:rsid w:val="009A5282"/>
    <w:rsid w:val="009B3183"/>
    <w:rsid w:val="009D517E"/>
    <w:rsid w:val="00A205D0"/>
    <w:rsid w:val="00A3465C"/>
    <w:rsid w:val="00A5663B"/>
    <w:rsid w:val="00A74B0D"/>
    <w:rsid w:val="00B01AB1"/>
    <w:rsid w:val="00B11EDC"/>
    <w:rsid w:val="00B33214"/>
    <w:rsid w:val="00BB3998"/>
    <w:rsid w:val="00C446E5"/>
    <w:rsid w:val="00C7575A"/>
    <w:rsid w:val="00C813EE"/>
    <w:rsid w:val="00CA6B87"/>
    <w:rsid w:val="00CB3BAD"/>
    <w:rsid w:val="00D47E60"/>
    <w:rsid w:val="00D805B9"/>
    <w:rsid w:val="00D958F5"/>
    <w:rsid w:val="00DA255C"/>
    <w:rsid w:val="00E028C4"/>
    <w:rsid w:val="00E21804"/>
    <w:rsid w:val="00E70687"/>
    <w:rsid w:val="00EE6171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ho.int/news-room/events/detail/2019/05/31/default-calendar/world-no-tobacco-da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10F12E-7819-4573-89E1-95464CE0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tania</cp:lastModifiedBy>
  <cp:revision>5</cp:revision>
  <cp:lastPrinted>2014-07-02T11:58:00Z</cp:lastPrinted>
  <dcterms:created xsi:type="dcterms:W3CDTF">2019-05-31T06:44:00Z</dcterms:created>
  <dcterms:modified xsi:type="dcterms:W3CDTF">2019-05-31T06:45:00Z</dcterms:modified>
</cp:coreProperties>
</file>