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7928DF"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07-19T00:00:00Z">
                    <w:dateFormat w:val="dd.MM.yyyy"/>
                    <w:lid w:val="el-GR"/>
                    <w:storeMappedDataAs w:val="dateTime"/>
                    <w:calendar w:val="gregorian"/>
                  </w:date>
                </w:sdtPr>
                <w:sdtEndPr/>
                <w:sdtContent>
                  <w:r w:rsidR="00616507">
                    <w:t>19.07.2019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7928DF"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616507">
                <w:rPr>
                  <w:rStyle w:val="Char2"/>
                  <w:b/>
                </w:rPr>
                <w:t>Η 5Κ προκήρυξη ΑΣΕΠ με 4</w:t>
              </w:r>
              <w:r w:rsidR="001D0C3F">
                <w:rPr>
                  <w:rStyle w:val="Char2"/>
                  <w:b/>
                </w:rPr>
                <w:t xml:space="preserve"> θέσεις για ΑμεΑ και συγγενείς </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616507" w:rsidRPr="0068209E" w:rsidRDefault="00616507" w:rsidP="0068209E">
              <w:r w:rsidRPr="0068209E">
                <w:t>Γνωστοποιείται ότι ξεκίνησε η διαδικασία υποβολής των αιτήσεων των υποψηφίων στην Προκήρυξη 5Κ/2019 του ΑΣΕΠ (</w:t>
              </w:r>
              <w:hyperlink r:id="rId10" w:tgtFrame="_blank" w:history="1">
                <w:r w:rsidRPr="0068209E">
                  <w:rPr>
                    <w:rStyle w:val="-"/>
                  </w:rPr>
                  <w:t>ΦΕΚ 23/5-6-2019 Τεύχος Προκηρύξεων ΑΣΕΠ</w:t>
                </w:r>
              </w:hyperlink>
              <w:r w:rsidRPr="0068209E">
                <w:t>) που αφορά στην πλήρωση με σειρά προτεραιότητας τριάντα δύο (32) θέσεων τακτικού προσωπικού Πανεπιστημιακής, Τεχνολογικής και Δευτεροβάθμιας Εκπαίδευσης στο 401 Γενικό Στρατιωτικό Νοσοκομείο Αθηνών (401 ΓΣΝΑ) και στο Νοσηλευτικό Ίδρυμα Μετοχικού Ταμείου Στρατού (Ν.Ι.Μ.Τ.Σ.) (Υπουργείο Εθνικής Άμυνας).</w:t>
              </w:r>
            </w:p>
            <w:p w:rsidR="00616507" w:rsidRPr="0068209E" w:rsidRDefault="00616507" w:rsidP="0068209E">
              <w:r w:rsidRPr="0068209E">
                <w:t>Στις θέσεις περιλαμβάνονται 3 για άτομα με αναπηρία 50% και 1 για άτομο που έχει τέκνο, αδελφό ή σύζυγο, ή για τέκνο ατόμου με ποσοστό αναπηρίας 67% και άνω.</w:t>
              </w:r>
            </w:p>
            <w:p w:rsidR="00616507" w:rsidRPr="0068209E" w:rsidRDefault="00616507" w:rsidP="0068209E">
              <w:r w:rsidRPr="0068209E">
                <w:t>Οι υποψήφιοι πρέπει να συμπληρώσουν και να υποβάλουν ηλεκτρονική αίτηση συμμετοχής στο Α.Σ.Ε.Π., (Πολίτες → Ηλεκτρονικές Υπηρεσίες) ακολουθώντας τις οδηγίες που παρέχονται στην Προκήρυξη (Παράρτημα ΣΤ΄).</w:t>
              </w:r>
            </w:p>
            <w:p w:rsidR="00616507" w:rsidRPr="0068209E" w:rsidRDefault="00616507" w:rsidP="0068209E">
              <w:r w:rsidRPr="0068209E">
                <w:t>Σχετικά επισημαίνονται και τα ακόλουθα :</w:t>
              </w:r>
            </w:p>
            <w:p w:rsidR="00616507" w:rsidRPr="0068209E" w:rsidRDefault="00616507" w:rsidP="0068209E">
              <w:r w:rsidRPr="0068209E">
                <w:t>Η προθεσμία υποβολής των ηλεκτρονικών αιτήσεων συμμετοχής στη διαδικασία λήγει στις 31 Ιουλίου 2019, ημέρα Τετάρτη και ώρα 14:00.</w:t>
              </w:r>
            </w:p>
            <w:p w:rsidR="001864E1" w:rsidRPr="0068209E" w:rsidRDefault="00616507" w:rsidP="0068209E">
              <w:r w:rsidRPr="0068209E">
                <w:t>Τα απαραίτητα, κατά περίπτωση, δικαιολογητικά με τα οποία, αποδεικνύονται τα προσόντα, κριτήρια ή ιδιότητες που επικαλούνται οι υποψήφιοι με την αίτη</w:t>
              </w:r>
              <w:bookmarkStart w:id="1" w:name="_GoBack"/>
              <w:bookmarkEnd w:id="1"/>
              <w:r w:rsidRPr="0068209E">
                <w:t>ση συμμετοχής τους, θα υποβληθούν, πριν την έκδοση των προσωρινών αποτελεσμάτων, μετά από σχετική Ανακοίνωση του ΑΣΕΠ (Βλ. ΚΕΦΑΛΑΙΟ Δ΄ και ΠΑΡΑΡΤΗΜΑ Β΄ της Προκήρυξης).</w:t>
              </w:r>
              <w:r w:rsidR="001864E1" w:rsidRPr="0068209E">
                <w:t xml:space="preserve"> </w:t>
              </w:r>
            </w:p>
            <w:p w:rsidR="001864E1" w:rsidRPr="0068209E" w:rsidRDefault="001864E1" w:rsidP="0068209E">
              <w:r w:rsidRPr="0068209E">
                <w:t>Για γενικές διευκρινίσεις σχετικά με την Προκήρυξη και τη συμμετοχή σε αυτή (δικαιολογητικά, τίτλοι σπουδών κτλ.) οι υποψήφιοι μπορούν να απευθύνονται στο Γραφείο Εξυπηρέτησης Πολιτών του ΑΣΕΠ τηλεφωνικά (2131319100, εργάσιμες ημέρες και ώρες 08:00 μέχρι 14:00) ή  μέσω email στο </w:t>
              </w:r>
              <w:hyperlink r:id="rId11" w:history="1">
                <w:r w:rsidRPr="0068209E">
                  <w:rPr>
                    <w:rStyle w:val="-"/>
                  </w:rPr>
                  <w:t>enimerosi@asep.gr</w:t>
                </w:r>
              </w:hyperlink>
              <w:r w:rsidRPr="0068209E">
                <w:t xml:space="preserve"> </w:t>
              </w:r>
            </w:p>
            <w:p w:rsidR="0076008A" w:rsidRDefault="001864E1" w:rsidP="0068209E">
              <w:r w:rsidRPr="0068209E">
                <w:t>Για τυχόν τεχνικές διευκρινίσεις και μόνο σχετικά με τη διαδικασία συμπλήρωσης και υποβολής των ηλεκτρονικών αιτήσεων, οι υποψήφιοι μπορούν να απευθύνονται στη Διεύθυνση Διαχείρισης Δεδομένων &amp; Ηλεκτρονικών Υπηρεσιών του ΑΣΕΠ ακολουθώντας τον   </w:t>
              </w:r>
              <w:hyperlink r:id="rId12" w:tgtFrame="_blank" w:history="1">
                <w:r w:rsidRPr="0068209E">
                  <w:rPr>
                    <w:rStyle w:val="-"/>
                  </w:rPr>
                  <w:t>σύνδεσμο</w:t>
                </w:r>
              </w:hyperlink>
              <w:r w:rsidRPr="0068209E">
                <w:t xml:space="preserve">  ή τηλεφωνικά (2131319100 -  Επιλογή 4): Τις εργάσιμες ημέρες κατά τις ώρες 08:00 μέχρι 16:00, τις αργίες κατά τις ώρες 10:00 μέχρι 16:00.  </w:t>
              </w:r>
            </w:p>
          </w:sdtContent>
        </w:sdt>
        <w:p w:rsidR="00F95A39" w:rsidRPr="00E70687" w:rsidRDefault="00F95A39" w:rsidP="00351671"/>
        <w:p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lastRenderedPageBreak/>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8DF" w:rsidRDefault="007928DF" w:rsidP="00A5663B">
      <w:pPr>
        <w:spacing w:after="0" w:line="240" w:lineRule="auto"/>
      </w:pPr>
      <w:r>
        <w:separator/>
      </w:r>
    </w:p>
    <w:p w:rsidR="007928DF" w:rsidRDefault="007928DF"/>
  </w:endnote>
  <w:endnote w:type="continuationSeparator" w:id="0">
    <w:p w:rsidR="007928DF" w:rsidRDefault="007928DF" w:rsidP="00A5663B">
      <w:pPr>
        <w:spacing w:after="0" w:line="240" w:lineRule="auto"/>
      </w:pPr>
      <w:r>
        <w:continuationSeparator/>
      </w:r>
    </w:p>
    <w:p w:rsidR="007928DF" w:rsidRDefault="007928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68209E">
          <w:rPr>
            <w:noProof/>
          </w:rPr>
          <w:t>2</w:t>
        </w:r>
        <w:r>
          <w:fldChar w:fldCharType="end"/>
        </w:r>
      </w:p>
      <w:p w:rsidR="0076008A" w:rsidRDefault="007928DF"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8DF" w:rsidRDefault="007928DF" w:rsidP="00A5663B">
      <w:pPr>
        <w:spacing w:after="0" w:line="240" w:lineRule="auto"/>
      </w:pPr>
      <w:bookmarkStart w:id="0" w:name="_Hlk484772647"/>
      <w:bookmarkEnd w:id="0"/>
      <w:r>
        <w:separator/>
      </w:r>
    </w:p>
    <w:p w:rsidR="007928DF" w:rsidRDefault="007928DF"/>
  </w:footnote>
  <w:footnote w:type="continuationSeparator" w:id="0">
    <w:p w:rsidR="007928DF" w:rsidRDefault="007928DF" w:rsidP="00A5663B">
      <w:pPr>
        <w:spacing w:after="0" w:line="240" w:lineRule="auto"/>
      </w:pPr>
      <w:r>
        <w:continuationSeparator/>
      </w:r>
    </w:p>
    <w:p w:rsidR="007928DF" w:rsidRDefault="007928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7928DF"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864E1"/>
    <w:rsid w:val="001A5AF0"/>
    <w:rsid w:val="001A62AD"/>
    <w:rsid w:val="001A67BA"/>
    <w:rsid w:val="001B3428"/>
    <w:rsid w:val="001B7832"/>
    <w:rsid w:val="001D0C3F"/>
    <w:rsid w:val="001E3CD5"/>
    <w:rsid w:val="001E439E"/>
    <w:rsid w:val="001F1161"/>
    <w:rsid w:val="002058AF"/>
    <w:rsid w:val="002251AF"/>
    <w:rsid w:val="00236A27"/>
    <w:rsid w:val="00255DD0"/>
    <w:rsid w:val="002570E4"/>
    <w:rsid w:val="00264E1B"/>
    <w:rsid w:val="0026597B"/>
    <w:rsid w:val="002663D5"/>
    <w:rsid w:val="0027672E"/>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E7BBA"/>
    <w:rsid w:val="005F5A54"/>
    <w:rsid w:val="00607404"/>
    <w:rsid w:val="00610A7E"/>
    <w:rsid w:val="00612214"/>
    <w:rsid w:val="00616507"/>
    <w:rsid w:val="00617AC0"/>
    <w:rsid w:val="00642AA7"/>
    <w:rsid w:val="00647299"/>
    <w:rsid w:val="00651CD5"/>
    <w:rsid w:val="006604D1"/>
    <w:rsid w:val="0066741D"/>
    <w:rsid w:val="0068209E"/>
    <w:rsid w:val="006A52F5"/>
    <w:rsid w:val="006A785A"/>
    <w:rsid w:val="006D0554"/>
    <w:rsid w:val="006E692F"/>
    <w:rsid w:val="006E6B93"/>
    <w:rsid w:val="006F050F"/>
    <w:rsid w:val="006F68D0"/>
    <w:rsid w:val="0072145A"/>
    <w:rsid w:val="00752538"/>
    <w:rsid w:val="00754C30"/>
    <w:rsid w:val="00757421"/>
    <w:rsid w:val="0076008A"/>
    <w:rsid w:val="00763FCD"/>
    <w:rsid w:val="00767D09"/>
    <w:rsid w:val="0077016C"/>
    <w:rsid w:val="007928DF"/>
    <w:rsid w:val="007A4F33"/>
    <w:rsid w:val="007A781F"/>
    <w:rsid w:val="007E66D9"/>
    <w:rsid w:val="0080300C"/>
    <w:rsid w:val="0080787B"/>
    <w:rsid w:val="008104A7"/>
    <w:rsid w:val="00811A9B"/>
    <w:rsid w:val="008321C9"/>
    <w:rsid w:val="00842387"/>
    <w:rsid w:val="00857467"/>
    <w:rsid w:val="00876B17"/>
    <w:rsid w:val="00880266"/>
    <w:rsid w:val="00886205"/>
    <w:rsid w:val="00890E52"/>
    <w:rsid w:val="00894080"/>
    <w:rsid w:val="008960BB"/>
    <w:rsid w:val="008962B6"/>
    <w:rsid w:val="008A26A3"/>
    <w:rsid w:val="008A421B"/>
    <w:rsid w:val="008B3278"/>
    <w:rsid w:val="008B4469"/>
    <w:rsid w:val="008B5B34"/>
    <w:rsid w:val="008F4A49"/>
    <w:rsid w:val="00906FB5"/>
    <w:rsid w:val="00917344"/>
    <w:rsid w:val="009324B1"/>
    <w:rsid w:val="00936BAC"/>
    <w:rsid w:val="009503E0"/>
    <w:rsid w:val="00953909"/>
    <w:rsid w:val="00972E62"/>
    <w:rsid w:val="00980425"/>
    <w:rsid w:val="00995C38"/>
    <w:rsid w:val="009A4192"/>
    <w:rsid w:val="009B3183"/>
    <w:rsid w:val="009C06F7"/>
    <w:rsid w:val="009C4D45"/>
    <w:rsid w:val="009D5EB0"/>
    <w:rsid w:val="009E6773"/>
    <w:rsid w:val="00A04D49"/>
    <w:rsid w:val="00A0512E"/>
    <w:rsid w:val="00A24A4D"/>
    <w:rsid w:val="00A32253"/>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uiPriority w:val="22"/>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616507"/>
    <w:pPr>
      <w:spacing w:before="100" w:beforeAutospacing="1" w:after="100" w:afterAutospacing="1" w:line="240" w:lineRule="auto"/>
      <w:jc w:val="left"/>
    </w:pPr>
    <w:rPr>
      <w:rFonts w:ascii="Times New Roman" w:hAnsi="Times New Roman"/>
      <w:color w:val="auto"/>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018239">
      <w:bodyDiv w:val="1"/>
      <w:marLeft w:val="0"/>
      <w:marRight w:val="0"/>
      <w:marTop w:val="0"/>
      <w:marBottom w:val="0"/>
      <w:divBdr>
        <w:top w:val="none" w:sz="0" w:space="0" w:color="auto"/>
        <w:left w:val="none" w:sz="0" w:space="0" w:color="auto"/>
        <w:bottom w:val="none" w:sz="0" w:space="0" w:color="auto"/>
        <w:right w:val="none" w:sz="0" w:space="0" w:color="auto"/>
      </w:divBdr>
    </w:div>
    <w:div w:id="2037463619">
      <w:bodyDiv w:val="1"/>
      <w:marLeft w:val="0"/>
      <w:marRight w:val="0"/>
      <w:marTop w:val="0"/>
      <w:marBottom w:val="0"/>
      <w:divBdr>
        <w:top w:val="none" w:sz="0" w:space="0" w:color="auto"/>
        <w:left w:val="none" w:sz="0" w:space="0" w:color="auto"/>
        <w:bottom w:val="none" w:sz="0" w:space="0" w:color="auto"/>
        <w:right w:val="none" w:sz="0" w:space="0" w:color="auto"/>
      </w:divBdr>
      <w:divsChild>
        <w:div w:id="533081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ep.gr/helpdesk/index.php"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imerosi@asep.gr"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www.et.gr/idocs-nph/search/pdfViewerForm.html?args=5C7QrtC22wFqnM3eAbJzrXdtvSoClrL8g-i4vJQsN8HtIl9LGdkF5_2sHZytA1Y08knBzLCmTXKaO6fpVZ6Lx9hLslJUqeiQxvKkPL1CrV6kuAvt-jK_lY8VG_1Bkjs1kMtfFaEqFQ4."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21425E"/>
    <w:rsid w:val="003572EC"/>
    <w:rsid w:val="004B3087"/>
    <w:rsid w:val="00550D21"/>
    <w:rsid w:val="007F3960"/>
    <w:rsid w:val="00D121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B2A57A6-9A3A-4BFF-B3B1-F9CBF2EA6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8</TotalTime>
  <Pages>2</Pages>
  <Words>465</Words>
  <Characters>2513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4</cp:revision>
  <cp:lastPrinted>2017-05-26T15:11:00Z</cp:lastPrinted>
  <dcterms:created xsi:type="dcterms:W3CDTF">2019-07-19T09:35:00Z</dcterms:created>
  <dcterms:modified xsi:type="dcterms:W3CDTF">2019-07-19T09:43:00Z</dcterms:modified>
  <cp:contentStatus/>
  <dc:language>Ελληνικά</dc:language>
  <cp:version>am-20180624</cp:version>
</cp:coreProperties>
</file>