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90ABF" w14:textId="22DE5298" w:rsidR="00A5663B" w:rsidRPr="00A5663B" w:rsidRDefault="00CA1B52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0-10-09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EE10B7">
                    <w:t>09.10.2020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EndPr>
        <w:rPr>
          <w:rStyle w:val="ab"/>
        </w:rPr>
      </w:sdtEndPr>
      <w:sdtContent>
        <w:p w14:paraId="40AD1A23" w14:textId="77777777"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sdt>
      <w:sdtPr>
        <w:rPr>
          <w:rStyle w:val="Char2"/>
          <w:b/>
        </w:rPr>
        <w:alias w:val="Τίτλος"/>
        <w:tag w:val="Τίτλος"/>
        <w:id w:val="-419257075"/>
        <w:placeholder>
          <w:docPart w:val="02308CF0584A43218CA2CFD7C8EF0768"/>
        </w:placeholder>
      </w:sdtPr>
      <w:sdtEndPr>
        <w:rPr>
          <w:rStyle w:val="Char2"/>
        </w:rPr>
      </w:sdtEndPr>
      <w:sdtContent>
        <w:p w14:paraId="4BD093C5" w14:textId="0F218C89" w:rsidR="0076008A" w:rsidRPr="0076008A" w:rsidRDefault="00CA1B52" w:rsidP="0076008A">
          <w:pPr>
            <w:pStyle w:val="a8"/>
            <w:rPr>
              <w:rStyle w:val="ab"/>
              <w:rFonts w:ascii="Arial Narrow" w:hAnsi="Arial Narrow"/>
              <w:b/>
              <w:bCs w:val="0"/>
              <w:color w:val="auto"/>
              <w:sz w:val="28"/>
            </w:rPr>
          </w:pPr>
          <w:sdt>
            <w:sdtPr>
              <w:rPr>
                <w:rStyle w:val="Char2"/>
                <w:b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EndPr>
              <w:rPr>
                <w:rStyle w:val="Char2"/>
              </w:rPr>
            </w:sdtEndPr>
            <w:sdtContent>
              <w:r w:rsidR="00EE10B7">
                <w:rPr>
                  <w:rStyle w:val="Char2"/>
                  <w:b/>
                </w:rPr>
                <w:t>Παγκόσμια Ημέρα Ψυχικής Υγείας 10 Οκτώβρη- Διακήρυξη και εκδήλωση</w:t>
              </w:r>
              <w:r w:rsidR="00F56E78" w:rsidRPr="00F56E78">
                <w:rPr>
                  <w:rStyle w:val="Char2"/>
                  <w:b/>
                </w:rPr>
                <w:t xml:space="preserve"> </w:t>
              </w:r>
            </w:sdtContent>
          </w:sdt>
        </w:p>
      </w:sdtContent>
    </w:sdt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EndPr/>
      <w:sdtContent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/>
          <w:sdtContent>
            <w:p w14:paraId="404EF89D" w14:textId="53A28CD9" w:rsidR="00EE10B7" w:rsidRPr="00EE10B7" w:rsidRDefault="00EE10B7" w:rsidP="00EE10B7">
              <w:r w:rsidRPr="00EE10B7">
                <w:rPr>
                  <w:lang w:val="en-US"/>
                </w:rPr>
                <w:t>H</w:t>
              </w:r>
              <w:r w:rsidRPr="00EE10B7">
                <w:t xml:space="preserve"> </w:t>
              </w:r>
              <w:r w:rsidRPr="00EE10B7">
                <w:rPr>
                  <w:bCs/>
                </w:rPr>
                <w:t>Πανελλήνια Ομοσπονδία Συλλόγων Οργανώσεων για την Ψυχική Υγεία (</w:t>
              </w:r>
              <w:r w:rsidRPr="00EE10B7">
                <w:t xml:space="preserve">ΠΟΣΟΨΥ) διοργανώνει </w:t>
              </w:r>
              <w:r w:rsidRPr="00EE10B7">
                <w:rPr>
                  <w:b/>
                  <w:bCs/>
                </w:rPr>
                <w:t>διαδικτυακή εκδήλωση την</w:t>
              </w:r>
              <w:r w:rsidRPr="00EE10B7">
                <w:t xml:space="preserve"> </w:t>
              </w:r>
              <w:r w:rsidRPr="00EE10B7">
                <w:rPr>
                  <w:b/>
                  <w:bCs/>
                </w:rPr>
                <w:t>Παρασκευή 9 Οκτωβρίου 2020 | 18:00 – 20:00</w:t>
              </w:r>
              <w:r w:rsidRPr="00EE10B7">
                <w:t xml:space="preserve"> με θέμα «Παγκόσμια Ημέρα Ψυχικής Υγείας 2020: Μεγαλύτερες επενδύσεις - Μεγαλύτερη πρόσβαση για όλους», όπου</w:t>
              </w:r>
              <w:r w:rsidRPr="00EE10B7">
                <w:rPr>
                  <w:b/>
                  <w:bCs/>
                </w:rPr>
                <w:t xml:space="preserve"> </w:t>
              </w:r>
              <w:r w:rsidRPr="00EE10B7">
                <w:t xml:space="preserve">λήπτες υπηρεσιών ψυχικής υγείας και μέλη των οικογενειών τους από οργανωμένους Συλλόγους που εκπροσωπεί η ΠΟΣΟΨΥ, θα μιλήσουν για το δικό τους </w:t>
              </w:r>
              <w:r w:rsidRPr="00EE10B7">
                <w:rPr>
                  <w:b/>
                  <w:bCs/>
                </w:rPr>
                <w:t>ταξίδι με το τελευταίο ταμπού: την ψυχική ασθένεια</w:t>
              </w:r>
              <w:r w:rsidRPr="00EE10B7">
                <w:t>.</w:t>
              </w:r>
            </w:p>
            <w:p w14:paraId="32FCE12F" w14:textId="77777777" w:rsidR="00EE10B7" w:rsidRPr="00EE10B7" w:rsidRDefault="00EE10B7" w:rsidP="00EE10B7">
              <w:pPr>
                <w:numPr>
                  <w:ilvl w:val="0"/>
                  <w:numId w:val="17"/>
                </w:numPr>
                <w:tabs>
                  <w:tab w:val="clear" w:pos="720"/>
                  <w:tab w:val="num" w:pos="360"/>
                </w:tabs>
                <w:ind w:left="360"/>
              </w:pPr>
              <w:r w:rsidRPr="00EE10B7">
                <w:t xml:space="preserve">Την εκδήλωση θα συντονίζει ο Ψυχίατρος-Ψυχοθεραπευτής κος Γιώργος </w:t>
              </w:r>
              <w:proofErr w:type="spellStart"/>
              <w:r w:rsidRPr="00EE10B7">
                <w:t>Αστρινάκης</w:t>
              </w:r>
              <w:proofErr w:type="spellEnd"/>
              <w:r w:rsidRPr="00EE10B7">
                <w:t>.</w:t>
              </w:r>
            </w:p>
            <w:p w14:paraId="2A578EE2" w14:textId="77777777" w:rsidR="00EE10B7" w:rsidRPr="00EE10B7" w:rsidRDefault="00EE10B7" w:rsidP="00EE10B7">
              <w:pPr>
                <w:ind w:left="-360"/>
              </w:pPr>
            </w:p>
            <w:p w14:paraId="7C114086" w14:textId="26E2548C" w:rsidR="00EE10B7" w:rsidRPr="00EE10B7" w:rsidRDefault="00EE10B7" w:rsidP="00EE10B7">
              <w:pPr>
                <w:numPr>
                  <w:ilvl w:val="0"/>
                  <w:numId w:val="17"/>
                </w:numPr>
                <w:tabs>
                  <w:tab w:val="clear" w:pos="720"/>
                  <w:tab w:val="num" w:pos="360"/>
                </w:tabs>
                <w:ind w:left="360"/>
              </w:pPr>
              <w:r w:rsidRPr="00EE10B7">
                <w:t>Κοντά μας θα έχουμε τον Καθηγητή  Γενικής Ιατρικής και Πρωτοβάθμιας Φροντίδας Υγείας στο Τμήμα Ιατρικής του Πανεπιστημίου Κρήτης κ</w:t>
              </w:r>
              <w:r>
                <w:t xml:space="preserve">. </w:t>
              </w:r>
              <w:r w:rsidRPr="00EE10B7">
                <w:t xml:space="preserve">Χρήστο </w:t>
              </w:r>
              <w:proofErr w:type="spellStart"/>
              <w:r w:rsidRPr="00EE10B7">
                <w:t>Λιονή</w:t>
              </w:r>
              <w:proofErr w:type="spellEnd"/>
              <w:r>
                <w:t>.</w:t>
              </w:r>
            </w:p>
            <w:p w14:paraId="4688A1BE" w14:textId="77777777" w:rsidR="00EE10B7" w:rsidRPr="00EE10B7" w:rsidRDefault="00EE10B7" w:rsidP="00EE10B7">
              <w:r w:rsidRPr="00EE10B7">
                <w:t>Οι ομιλητές</w:t>
              </w:r>
            </w:p>
            <w:tbl>
              <w:tblPr>
                <w:tblW w:w="0" w:type="auto"/>
                <w:tblLook w:val="01E0" w:firstRow="1" w:lastRow="1" w:firstColumn="1" w:lastColumn="1" w:noHBand="0" w:noVBand="0"/>
              </w:tblPr>
              <w:tblGrid>
                <w:gridCol w:w="2774"/>
                <w:gridCol w:w="2771"/>
                <w:gridCol w:w="2767"/>
              </w:tblGrid>
              <w:tr w:rsidR="00EE10B7" w:rsidRPr="00EE10B7" w14:paraId="3FCEA317" w14:textId="77777777" w:rsidTr="00EE10B7">
                <w:tc>
                  <w:tcPr>
                    <w:tcW w:w="2774" w:type="dxa"/>
                    <w:shd w:val="clear" w:color="auto" w:fill="auto"/>
                  </w:tcPr>
                  <w:p w14:paraId="7B40BA4A" w14:textId="77777777" w:rsidR="00EE10B7" w:rsidRPr="00EE10B7" w:rsidRDefault="00EE10B7" w:rsidP="00EE10B7">
                    <w:r w:rsidRPr="00EE10B7">
                      <w:t xml:space="preserve">Κατερίνα </w:t>
                    </w:r>
                    <w:proofErr w:type="spellStart"/>
                    <w:r w:rsidRPr="00EE10B7">
                      <w:t>Νομίδου</w:t>
                    </w:r>
                    <w:proofErr w:type="spellEnd"/>
                  </w:p>
                </w:tc>
                <w:tc>
                  <w:tcPr>
                    <w:tcW w:w="2771" w:type="dxa"/>
                    <w:shd w:val="clear" w:color="auto" w:fill="auto"/>
                  </w:tcPr>
                  <w:p w14:paraId="7D37A111" w14:textId="77777777" w:rsidR="00EE10B7" w:rsidRPr="00EE10B7" w:rsidRDefault="00EE10B7" w:rsidP="00EE10B7"/>
                </w:tc>
                <w:tc>
                  <w:tcPr>
                    <w:tcW w:w="2767" w:type="dxa"/>
                    <w:shd w:val="clear" w:color="auto" w:fill="auto"/>
                  </w:tcPr>
                  <w:p w14:paraId="5A2B0794" w14:textId="77777777" w:rsidR="00EE10B7" w:rsidRPr="00EE10B7" w:rsidRDefault="00EE10B7" w:rsidP="00EE10B7">
                    <w:r w:rsidRPr="00EE10B7">
                      <w:t>ΠΟΣΟΨΥ</w:t>
                    </w:r>
                    <w:r w:rsidRPr="00EE10B7">
                      <w:tab/>
                    </w:r>
                  </w:p>
                </w:tc>
              </w:tr>
              <w:tr w:rsidR="00EE10B7" w:rsidRPr="00EE10B7" w14:paraId="3012514B" w14:textId="77777777" w:rsidTr="00EE10B7">
                <w:tc>
                  <w:tcPr>
                    <w:tcW w:w="2774" w:type="dxa"/>
                    <w:shd w:val="clear" w:color="auto" w:fill="auto"/>
                  </w:tcPr>
                  <w:p w14:paraId="75537987" w14:textId="77777777" w:rsidR="00EE10B7" w:rsidRPr="00EE10B7" w:rsidRDefault="00EE10B7" w:rsidP="00EE10B7">
                    <w:r w:rsidRPr="00EE10B7">
                      <w:t>Ανδρέας Βέργος</w:t>
                    </w:r>
                  </w:p>
                </w:tc>
                <w:tc>
                  <w:tcPr>
                    <w:tcW w:w="2771" w:type="dxa"/>
                    <w:shd w:val="clear" w:color="auto" w:fill="auto"/>
                  </w:tcPr>
                  <w:p w14:paraId="1E6A1785" w14:textId="77777777" w:rsidR="00EE10B7" w:rsidRPr="00EE10B7" w:rsidRDefault="00EE10B7" w:rsidP="00EE10B7">
                    <w:r w:rsidRPr="00EE10B7">
                      <w:t xml:space="preserve">Θεοδώρα </w:t>
                    </w:r>
                    <w:proofErr w:type="spellStart"/>
                    <w:r w:rsidRPr="00EE10B7">
                      <w:t>Μπούμπουκα</w:t>
                    </w:r>
                    <w:proofErr w:type="spellEnd"/>
                  </w:p>
                </w:tc>
                <w:tc>
                  <w:tcPr>
                    <w:tcW w:w="2767" w:type="dxa"/>
                    <w:shd w:val="clear" w:color="auto" w:fill="auto"/>
                  </w:tcPr>
                  <w:p w14:paraId="67151D4F" w14:textId="77777777" w:rsidR="00EE10B7" w:rsidRPr="00EE10B7" w:rsidRDefault="00EE10B7" w:rsidP="00EE10B7">
                    <w:r w:rsidRPr="00EE10B7">
                      <w:t>ΣΟΨΥ Πάτρας</w:t>
                    </w:r>
                    <w:r w:rsidRPr="00EE10B7">
                      <w:tab/>
                    </w:r>
                  </w:p>
                </w:tc>
              </w:tr>
              <w:tr w:rsidR="00EE10B7" w:rsidRPr="00EE10B7" w14:paraId="4FC67E55" w14:textId="77777777" w:rsidTr="00EE10B7">
                <w:tc>
                  <w:tcPr>
                    <w:tcW w:w="2774" w:type="dxa"/>
                    <w:shd w:val="clear" w:color="auto" w:fill="auto"/>
                  </w:tcPr>
                  <w:p w14:paraId="49C56BCF" w14:textId="77777777" w:rsidR="00EE10B7" w:rsidRPr="00EE10B7" w:rsidRDefault="00EE10B7" w:rsidP="00EE10B7">
                    <w:r w:rsidRPr="00EE10B7">
                      <w:t>Χριστόφορος Παπαδάκης</w:t>
                    </w:r>
                  </w:p>
                </w:tc>
                <w:tc>
                  <w:tcPr>
                    <w:tcW w:w="2771" w:type="dxa"/>
                    <w:shd w:val="clear" w:color="auto" w:fill="auto"/>
                  </w:tcPr>
                  <w:p w14:paraId="35C5BB91" w14:textId="77777777" w:rsidR="00EE10B7" w:rsidRPr="00EE10B7" w:rsidRDefault="00EE10B7" w:rsidP="00EE10B7">
                    <w:r w:rsidRPr="00EE10B7">
                      <w:t xml:space="preserve">Κατερίνα </w:t>
                    </w:r>
                    <w:proofErr w:type="spellStart"/>
                    <w:r w:rsidRPr="00EE10B7">
                      <w:t>Κορκού</w:t>
                    </w:r>
                    <w:proofErr w:type="spellEnd"/>
                  </w:p>
                </w:tc>
                <w:tc>
                  <w:tcPr>
                    <w:tcW w:w="2767" w:type="dxa"/>
                    <w:shd w:val="clear" w:color="auto" w:fill="auto"/>
                  </w:tcPr>
                  <w:p w14:paraId="7DB97B92" w14:textId="77777777" w:rsidR="00EE10B7" w:rsidRPr="00EE10B7" w:rsidRDefault="00EE10B7" w:rsidP="00EE10B7">
                    <w:r w:rsidRPr="00EE10B7">
                      <w:t>ΣΟΨΥ Κορυδαλλού</w:t>
                    </w:r>
                  </w:p>
                </w:tc>
              </w:tr>
              <w:tr w:rsidR="00EE10B7" w:rsidRPr="00EE10B7" w14:paraId="6C0FF233" w14:textId="77777777" w:rsidTr="00EE10B7">
                <w:tc>
                  <w:tcPr>
                    <w:tcW w:w="2774" w:type="dxa"/>
                    <w:shd w:val="clear" w:color="auto" w:fill="auto"/>
                  </w:tcPr>
                  <w:p w14:paraId="0CE96B1C" w14:textId="77777777" w:rsidR="00EE10B7" w:rsidRPr="00EE10B7" w:rsidRDefault="00EE10B7" w:rsidP="00EE10B7">
                    <w:r w:rsidRPr="00EE10B7">
                      <w:t xml:space="preserve">Ευτύχης </w:t>
                    </w:r>
                    <w:proofErr w:type="spellStart"/>
                    <w:r w:rsidRPr="00EE10B7">
                      <w:t>Σεισάκης</w:t>
                    </w:r>
                    <w:proofErr w:type="spellEnd"/>
                  </w:p>
                </w:tc>
                <w:tc>
                  <w:tcPr>
                    <w:tcW w:w="2771" w:type="dxa"/>
                    <w:shd w:val="clear" w:color="auto" w:fill="auto"/>
                  </w:tcPr>
                  <w:p w14:paraId="71BEB7AF" w14:textId="77777777" w:rsidR="00EE10B7" w:rsidRPr="00EE10B7" w:rsidRDefault="00EE10B7" w:rsidP="00EE10B7">
                    <w:r w:rsidRPr="00EE10B7">
                      <w:t xml:space="preserve">Γιάννης </w:t>
                    </w:r>
                    <w:proofErr w:type="spellStart"/>
                    <w:r w:rsidRPr="00EE10B7">
                      <w:t>Πλασακοβίτης</w:t>
                    </w:r>
                    <w:proofErr w:type="spellEnd"/>
                  </w:p>
                </w:tc>
                <w:tc>
                  <w:tcPr>
                    <w:tcW w:w="2767" w:type="dxa"/>
                    <w:shd w:val="clear" w:color="auto" w:fill="auto"/>
                  </w:tcPr>
                  <w:p w14:paraId="3C999C5A" w14:textId="77777777" w:rsidR="00EE10B7" w:rsidRPr="00EE10B7" w:rsidRDefault="00EE10B7" w:rsidP="00EE10B7">
                    <w:r w:rsidRPr="00EE10B7">
                      <w:t>ΣΟΦΨΥ ΒΑ Αττικής</w:t>
                    </w:r>
                  </w:p>
                </w:tc>
              </w:tr>
              <w:tr w:rsidR="00EE10B7" w:rsidRPr="00EE10B7" w14:paraId="1314191C" w14:textId="77777777" w:rsidTr="00EE10B7">
                <w:tc>
                  <w:tcPr>
                    <w:tcW w:w="2774" w:type="dxa"/>
                    <w:shd w:val="clear" w:color="auto" w:fill="auto"/>
                  </w:tcPr>
                  <w:p w14:paraId="3ACB6FA3" w14:textId="77777777" w:rsidR="00EE10B7" w:rsidRPr="00EE10B7" w:rsidRDefault="00EE10B7" w:rsidP="00EE10B7">
                    <w:r w:rsidRPr="00EE10B7">
                      <w:t xml:space="preserve">Κωνσταντίνα </w:t>
                    </w:r>
                    <w:proofErr w:type="spellStart"/>
                    <w:r w:rsidRPr="00EE10B7">
                      <w:t>Τσαμπούκου</w:t>
                    </w:r>
                    <w:proofErr w:type="spellEnd"/>
                  </w:p>
                </w:tc>
                <w:tc>
                  <w:tcPr>
                    <w:tcW w:w="2771" w:type="dxa"/>
                    <w:shd w:val="clear" w:color="auto" w:fill="auto"/>
                  </w:tcPr>
                  <w:p w14:paraId="29868347" w14:textId="77777777" w:rsidR="00EE10B7" w:rsidRPr="00EE10B7" w:rsidRDefault="00EE10B7" w:rsidP="00EE10B7"/>
                </w:tc>
                <w:tc>
                  <w:tcPr>
                    <w:tcW w:w="2767" w:type="dxa"/>
                    <w:shd w:val="clear" w:color="auto" w:fill="auto"/>
                  </w:tcPr>
                  <w:p w14:paraId="28670413" w14:textId="77777777" w:rsidR="00EE10B7" w:rsidRPr="00EE10B7" w:rsidRDefault="00EE10B7" w:rsidP="00EE10B7">
                    <w:r w:rsidRPr="00EE10B7">
                      <w:t>ΣΟΦΨΥ Ιωαννίνων</w:t>
                    </w:r>
                  </w:p>
                </w:tc>
              </w:tr>
              <w:tr w:rsidR="00EE10B7" w:rsidRPr="00EE10B7" w14:paraId="1FC544A9" w14:textId="77777777" w:rsidTr="00EE10B7">
                <w:tc>
                  <w:tcPr>
                    <w:tcW w:w="2774" w:type="dxa"/>
                    <w:shd w:val="clear" w:color="auto" w:fill="auto"/>
                  </w:tcPr>
                  <w:p w14:paraId="0513F03D" w14:textId="77777777" w:rsidR="00EE10B7" w:rsidRPr="00EE10B7" w:rsidRDefault="00EE10B7" w:rsidP="00EE10B7">
                    <w:proofErr w:type="spellStart"/>
                    <w:r w:rsidRPr="00EE10B7">
                      <w:t>Γιώργιος</w:t>
                    </w:r>
                    <w:proofErr w:type="spellEnd"/>
                    <w:r w:rsidRPr="00EE10B7">
                      <w:t xml:space="preserve"> </w:t>
                    </w:r>
                    <w:proofErr w:type="spellStart"/>
                    <w:r w:rsidRPr="00EE10B7">
                      <w:t>Σαλιάγκας</w:t>
                    </w:r>
                    <w:proofErr w:type="spellEnd"/>
                  </w:p>
                </w:tc>
                <w:tc>
                  <w:tcPr>
                    <w:tcW w:w="2771" w:type="dxa"/>
                    <w:shd w:val="clear" w:color="auto" w:fill="auto"/>
                  </w:tcPr>
                  <w:p w14:paraId="68F3F5F3" w14:textId="77777777" w:rsidR="00EE10B7" w:rsidRPr="00EE10B7" w:rsidRDefault="00EE10B7" w:rsidP="00EE10B7">
                    <w:r w:rsidRPr="00EE10B7">
                      <w:t xml:space="preserve">Ιορδάνης </w:t>
                    </w:r>
                    <w:proofErr w:type="spellStart"/>
                    <w:r w:rsidRPr="00EE10B7">
                      <w:t>Γιαρένης</w:t>
                    </w:r>
                    <w:proofErr w:type="spellEnd"/>
                  </w:p>
                </w:tc>
                <w:tc>
                  <w:tcPr>
                    <w:tcW w:w="2767" w:type="dxa"/>
                    <w:shd w:val="clear" w:color="auto" w:fill="auto"/>
                  </w:tcPr>
                  <w:p w14:paraId="722F6868" w14:textId="77777777" w:rsidR="00EE10B7" w:rsidRPr="00EE10B7" w:rsidRDefault="00EE10B7" w:rsidP="00EE10B7">
                    <w:r w:rsidRPr="00EE10B7">
                      <w:t>ΣΟΦΨΥ Ημαθίας</w:t>
                    </w:r>
                  </w:p>
                </w:tc>
              </w:tr>
              <w:tr w:rsidR="00EE10B7" w:rsidRPr="00EE10B7" w14:paraId="19B662FE" w14:textId="77777777" w:rsidTr="00EE10B7">
                <w:tc>
                  <w:tcPr>
                    <w:tcW w:w="2774" w:type="dxa"/>
                    <w:shd w:val="clear" w:color="auto" w:fill="auto"/>
                  </w:tcPr>
                  <w:p w14:paraId="6DE7CA01" w14:textId="77777777" w:rsidR="00EE10B7" w:rsidRPr="00EE10B7" w:rsidRDefault="00EE10B7" w:rsidP="00EE10B7">
                    <w:r w:rsidRPr="00EE10B7">
                      <w:t xml:space="preserve">Χρήστος </w:t>
                    </w:r>
                    <w:proofErr w:type="spellStart"/>
                    <w:r w:rsidRPr="00EE10B7">
                      <w:t>Πειραλής</w:t>
                    </w:r>
                    <w:proofErr w:type="spellEnd"/>
                  </w:p>
                </w:tc>
                <w:tc>
                  <w:tcPr>
                    <w:tcW w:w="2771" w:type="dxa"/>
                    <w:shd w:val="clear" w:color="auto" w:fill="auto"/>
                  </w:tcPr>
                  <w:p w14:paraId="703D748F" w14:textId="77777777" w:rsidR="00EE10B7" w:rsidRPr="00EE10B7" w:rsidRDefault="00EE10B7" w:rsidP="00EE10B7">
                    <w:r w:rsidRPr="00EE10B7">
                      <w:t>Γιώργος Μαζαράκης</w:t>
                    </w:r>
                  </w:p>
                </w:tc>
                <w:tc>
                  <w:tcPr>
                    <w:tcW w:w="2767" w:type="dxa"/>
                    <w:shd w:val="clear" w:color="auto" w:fill="auto"/>
                  </w:tcPr>
                  <w:p w14:paraId="00AD76E2" w14:textId="77777777" w:rsidR="00EE10B7" w:rsidRPr="00EE10B7" w:rsidRDefault="00EE10B7" w:rsidP="00EE10B7">
                    <w:r w:rsidRPr="00EE10B7">
                      <w:t>ΣΟΦΨΥ Χαλκιδικής</w:t>
                    </w:r>
                  </w:p>
                </w:tc>
              </w:tr>
              <w:tr w:rsidR="00EE10B7" w:rsidRPr="00EE10B7" w14:paraId="67551AC9" w14:textId="77777777" w:rsidTr="00EE10B7">
                <w:tc>
                  <w:tcPr>
                    <w:tcW w:w="2774" w:type="dxa"/>
                    <w:shd w:val="clear" w:color="auto" w:fill="auto"/>
                  </w:tcPr>
                  <w:p w14:paraId="0500682B" w14:textId="77777777" w:rsidR="00EE10B7" w:rsidRPr="00EE10B7" w:rsidRDefault="00EE10B7" w:rsidP="00EE10B7">
                    <w:r w:rsidRPr="00EE10B7">
                      <w:t xml:space="preserve">Ελένη </w:t>
                    </w:r>
                    <w:proofErr w:type="spellStart"/>
                    <w:r w:rsidRPr="00EE10B7">
                      <w:t>Καπασακάλη</w:t>
                    </w:r>
                    <w:proofErr w:type="spellEnd"/>
                  </w:p>
                </w:tc>
                <w:tc>
                  <w:tcPr>
                    <w:tcW w:w="2771" w:type="dxa"/>
                    <w:shd w:val="clear" w:color="auto" w:fill="auto"/>
                  </w:tcPr>
                  <w:p w14:paraId="7BA8F9F2" w14:textId="77777777" w:rsidR="00EE10B7" w:rsidRPr="00EE10B7" w:rsidRDefault="00EE10B7" w:rsidP="00EE10B7">
                    <w:r w:rsidRPr="00EE10B7">
                      <w:t xml:space="preserve">Νίκος </w:t>
                    </w:r>
                    <w:proofErr w:type="spellStart"/>
                    <w:r w:rsidRPr="00EE10B7">
                      <w:t>Γιαλόγλου</w:t>
                    </w:r>
                    <w:proofErr w:type="spellEnd"/>
                  </w:p>
                </w:tc>
                <w:tc>
                  <w:tcPr>
                    <w:tcW w:w="2767" w:type="dxa"/>
                    <w:shd w:val="clear" w:color="auto" w:fill="auto"/>
                  </w:tcPr>
                  <w:p w14:paraId="1C89A394" w14:textId="77777777" w:rsidR="00EE10B7" w:rsidRPr="00EE10B7" w:rsidRDefault="00EE10B7" w:rsidP="00EE10B7">
                    <w:r w:rsidRPr="00EE10B7">
                      <w:t>ΣΟΨΥ Θεσσαλονίκης</w:t>
                    </w:r>
                  </w:p>
                </w:tc>
              </w:tr>
              <w:tr w:rsidR="00EE10B7" w:rsidRPr="00EE10B7" w14:paraId="11AAA5DD" w14:textId="77777777" w:rsidTr="00EE10B7">
                <w:tc>
                  <w:tcPr>
                    <w:tcW w:w="2774" w:type="dxa"/>
                    <w:shd w:val="clear" w:color="auto" w:fill="auto"/>
                  </w:tcPr>
                  <w:p w14:paraId="46F18FCC" w14:textId="77777777" w:rsidR="00EE10B7" w:rsidRPr="00EE10B7" w:rsidRDefault="00EE10B7" w:rsidP="00EE10B7">
                    <w:r w:rsidRPr="00EE10B7">
                      <w:t xml:space="preserve">Νίκη-Ελένη </w:t>
                    </w:r>
                    <w:proofErr w:type="spellStart"/>
                    <w:r w:rsidRPr="00EE10B7">
                      <w:t>Νομίδου</w:t>
                    </w:r>
                    <w:proofErr w:type="spellEnd"/>
                  </w:p>
                </w:tc>
                <w:tc>
                  <w:tcPr>
                    <w:tcW w:w="2771" w:type="dxa"/>
                    <w:shd w:val="clear" w:color="auto" w:fill="auto"/>
                  </w:tcPr>
                  <w:p w14:paraId="3C266BD6" w14:textId="77777777" w:rsidR="00EE10B7" w:rsidRPr="00EE10B7" w:rsidRDefault="00EE10B7" w:rsidP="00EE10B7">
                    <w:r w:rsidRPr="00EE10B7">
                      <w:t xml:space="preserve">Αχιλλέας </w:t>
                    </w:r>
                    <w:proofErr w:type="spellStart"/>
                    <w:r w:rsidRPr="00EE10B7">
                      <w:t>Μυλωνίδης</w:t>
                    </w:r>
                    <w:proofErr w:type="spellEnd"/>
                  </w:p>
                </w:tc>
                <w:tc>
                  <w:tcPr>
                    <w:tcW w:w="2767" w:type="dxa"/>
                    <w:shd w:val="clear" w:color="auto" w:fill="auto"/>
                  </w:tcPr>
                  <w:p w14:paraId="2903CBB5" w14:textId="77777777" w:rsidR="00EE10B7" w:rsidRPr="00EE10B7" w:rsidRDefault="00EE10B7" w:rsidP="00EE10B7">
                    <w:r w:rsidRPr="00EE10B7">
                      <w:t>ΣΟΦΨΥ Ν. Σερρών</w:t>
                    </w:r>
                  </w:p>
                </w:tc>
              </w:tr>
              <w:tr w:rsidR="00EE10B7" w:rsidRPr="00EE10B7" w14:paraId="62E7D88A" w14:textId="77777777" w:rsidTr="00EE10B7">
                <w:tc>
                  <w:tcPr>
                    <w:tcW w:w="2774" w:type="dxa"/>
                    <w:shd w:val="clear" w:color="auto" w:fill="auto"/>
                  </w:tcPr>
                  <w:p w14:paraId="5AA9D139" w14:textId="77777777" w:rsidR="00EE10B7" w:rsidRPr="00EE10B7" w:rsidRDefault="00EE10B7" w:rsidP="00EE10B7">
                    <w:r w:rsidRPr="00EE10B7">
                      <w:t xml:space="preserve">Αληθινή </w:t>
                    </w:r>
                    <w:proofErr w:type="spellStart"/>
                    <w:r w:rsidRPr="00EE10B7">
                      <w:t>Μαραθοκαμπίτη</w:t>
                    </w:r>
                    <w:proofErr w:type="spellEnd"/>
                  </w:p>
                </w:tc>
                <w:tc>
                  <w:tcPr>
                    <w:tcW w:w="2771" w:type="dxa"/>
                    <w:shd w:val="clear" w:color="auto" w:fill="auto"/>
                  </w:tcPr>
                  <w:p w14:paraId="3FCC4B8D" w14:textId="77777777" w:rsidR="00EE10B7" w:rsidRPr="00EE10B7" w:rsidRDefault="00EE10B7" w:rsidP="00EE10B7">
                    <w:r w:rsidRPr="00EE10B7">
                      <w:t xml:space="preserve">Κυριάκος </w:t>
                    </w:r>
                    <w:proofErr w:type="spellStart"/>
                    <w:r w:rsidRPr="00EE10B7">
                      <w:t>Κλώθος</w:t>
                    </w:r>
                    <w:proofErr w:type="spellEnd"/>
                  </w:p>
                </w:tc>
                <w:tc>
                  <w:tcPr>
                    <w:tcW w:w="2767" w:type="dxa"/>
                    <w:shd w:val="clear" w:color="auto" w:fill="auto"/>
                  </w:tcPr>
                  <w:p w14:paraId="1B7B43E1" w14:textId="77777777" w:rsidR="00EE10B7" w:rsidRPr="00EE10B7" w:rsidRDefault="00EE10B7" w:rsidP="00EE10B7">
                    <w:r w:rsidRPr="00EE10B7">
                      <w:t>ΣΟΕΨΥ Ν. Σάμου</w:t>
                    </w:r>
                  </w:p>
                </w:tc>
              </w:tr>
              <w:tr w:rsidR="00EE10B7" w:rsidRPr="00EE10B7" w14:paraId="604B9281" w14:textId="77777777" w:rsidTr="00EE10B7">
                <w:tc>
                  <w:tcPr>
                    <w:tcW w:w="2774" w:type="dxa"/>
                    <w:shd w:val="clear" w:color="auto" w:fill="auto"/>
                  </w:tcPr>
                  <w:p w14:paraId="736B231C" w14:textId="77777777" w:rsidR="00EE10B7" w:rsidRPr="00EE10B7" w:rsidRDefault="00EE10B7" w:rsidP="00EE10B7">
                    <w:r w:rsidRPr="00EE10B7">
                      <w:t xml:space="preserve">Στέλλα </w:t>
                    </w:r>
                    <w:proofErr w:type="spellStart"/>
                    <w:r w:rsidRPr="00EE10B7">
                      <w:t>Κοκκόλη</w:t>
                    </w:r>
                    <w:proofErr w:type="spellEnd"/>
                  </w:p>
                </w:tc>
                <w:tc>
                  <w:tcPr>
                    <w:tcW w:w="2771" w:type="dxa"/>
                    <w:shd w:val="clear" w:color="auto" w:fill="auto"/>
                  </w:tcPr>
                  <w:p w14:paraId="702EE879" w14:textId="77777777" w:rsidR="00EE10B7" w:rsidRPr="00EE10B7" w:rsidRDefault="00EE10B7" w:rsidP="00EE10B7">
                    <w:r w:rsidRPr="00EE10B7">
                      <w:t xml:space="preserve">Άκης </w:t>
                    </w:r>
                    <w:proofErr w:type="spellStart"/>
                    <w:r w:rsidRPr="00EE10B7">
                      <w:t>Ασπρογέρακας</w:t>
                    </w:r>
                    <w:proofErr w:type="spellEnd"/>
                  </w:p>
                </w:tc>
                <w:tc>
                  <w:tcPr>
                    <w:tcW w:w="2767" w:type="dxa"/>
                    <w:shd w:val="clear" w:color="auto" w:fill="auto"/>
                  </w:tcPr>
                  <w:p w14:paraId="52995B2C" w14:textId="77777777" w:rsidR="00EE10B7" w:rsidRPr="00EE10B7" w:rsidRDefault="00EE10B7" w:rsidP="00EE10B7">
                    <w:r w:rsidRPr="00EE10B7">
                      <w:t>ΚΟΦΙΨΥ Αθηνών</w:t>
                    </w:r>
                  </w:p>
                </w:tc>
              </w:tr>
            </w:tbl>
            <w:p w14:paraId="148F17BE" w14:textId="51321783" w:rsidR="00EE10B7" w:rsidRPr="00EE10B7" w:rsidRDefault="00EE10B7" w:rsidP="00EE10B7">
              <w:r>
                <w:t>Θ</w:t>
              </w:r>
              <w:r w:rsidRPr="00EE10B7">
                <w:t>α μοιραστούν την αλήθεια τους με την προσδοκία η Παγκόσμια Ημέρα Ψυχικής Υγείας</w:t>
              </w:r>
              <w:r>
                <w:t>:</w:t>
              </w:r>
            </w:p>
            <w:p w14:paraId="508E8793" w14:textId="77777777" w:rsidR="00EE10B7" w:rsidRPr="00EE10B7" w:rsidRDefault="00EE10B7" w:rsidP="00EE10B7">
              <w:pPr>
                <w:numPr>
                  <w:ilvl w:val="0"/>
                  <w:numId w:val="16"/>
                </w:numPr>
                <w:tabs>
                  <w:tab w:val="num" w:pos="720"/>
                </w:tabs>
              </w:pPr>
              <w:r w:rsidRPr="00EE10B7">
                <w:t>να σημάνει επενδύσεις και πρόσβαση σε ισότητα, δικαιώματα, ανθρωπιά και αξιοπρέπεια και </w:t>
              </w:r>
            </w:p>
            <w:p w14:paraId="06F3EB0C" w14:textId="77777777" w:rsidR="00EE10B7" w:rsidRPr="00EE10B7" w:rsidRDefault="00EE10B7" w:rsidP="00EE10B7">
              <w:pPr>
                <w:numPr>
                  <w:ilvl w:val="0"/>
                  <w:numId w:val="16"/>
                </w:numPr>
                <w:tabs>
                  <w:tab w:val="num" w:pos="720"/>
                </w:tabs>
              </w:pPr>
              <w:r w:rsidRPr="00EE10B7">
                <w:t xml:space="preserve">να εμπνεύσει αυτούς που ακόμη δεν έχουν δυνατή φωνή, ή δεν τους απευθύνεται ο λόγος, ή δεν τους παίρνουν σοβαρά, ή απλά σωπαίνουν και παλεύουν με τη ντροπή της ψυχικής ασθένειας, να ενταχθούν στους υπάρχοντες ή/και να συστήσουν νέους Συλλόγους </w:t>
              </w:r>
            </w:p>
            <w:p w14:paraId="749E314D" w14:textId="77777777" w:rsidR="00EE10B7" w:rsidRPr="00EE10B7" w:rsidRDefault="00EE10B7" w:rsidP="00EE10B7">
              <w:r w:rsidRPr="00EE10B7">
                <w:lastRenderedPageBreak/>
                <w:t>Η ημερίδα θα πραγματοποιηθεί διαδικτυακά και μπορείτε να την παρακολουθήσετε ζωντανά μέσω του Facebook στη σελίδα της ΠΟΣΟΨΥ </w:t>
              </w:r>
              <w:hyperlink r:id="rId10" w:history="1">
                <w:r w:rsidRPr="00EE10B7">
                  <w:rPr>
                    <w:rStyle w:val="-"/>
                  </w:rPr>
                  <w:t>https://www.facebook.com/posopsi</w:t>
                </w:r>
              </w:hyperlink>
              <w:r w:rsidRPr="00EE10B7">
                <w:t xml:space="preserve"> και τις αντίστοιχες σελίδες </w:t>
              </w:r>
              <w:r w:rsidRPr="00EE10B7">
                <w:rPr>
                  <w:lang w:val="en-US"/>
                </w:rPr>
                <w:t>Facebook</w:t>
              </w:r>
              <w:r w:rsidRPr="00EE10B7">
                <w:t xml:space="preserve">  των Συλλόγων:</w:t>
              </w:r>
            </w:p>
            <w:p w14:paraId="7E37A968" w14:textId="77777777" w:rsidR="00EE10B7" w:rsidRPr="00EE10B7" w:rsidRDefault="00EE10B7" w:rsidP="00EE10B7">
              <w:hyperlink r:id="rId11" w:history="1">
                <w:r w:rsidRPr="00EE10B7">
                  <w:rPr>
                    <w:rStyle w:val="-"/>
                  </w:rPr>
                  <w:t>ΣΟΨΥ Πάτρας</w:t>
                </w:r>
              </w:hyperlink>
              <w:r w:rsidRPr="00EE10B7">
                <w:t xml:space="preserve"> </w:t>
              </w:r>
            </w:p>
            <w:p w14:paraId="386B03FA" w14:textId="77777777" w:rsidR="00EE10B7" w:rsidRPr="00EE10B7" w:rsidRDefault="00EE10B7" w:rsidP="00EE10B7">
              <w:hyperlink r:id="rId12" w:history="1">
                <w:r w:rsidRPr="00EE10B7">
                  <w:rPr>
                    <w:rStyle w:val="-"/>
                  </w:rPr>
                  <w:t>ΣΟΦΨΥ Ιωαννίνων</w:t>
                </w:r>
              </w:hyperlink>
            </w:p>
            <w:p w14:paraId="7C8457C5" w14:textId="77777777" w:rsidR="00EE10B7" w:rsidRPr="00EE10B7" w:rsidRDefault="00EE10B7" w:rsidP="00EE10B7">
              <w:hyperlink r:id="rId13" w:history="1">
                <w:r w:rsidRPr="00EE10B7">
                  <w:rPr>
                    <w:rStyle w:val="-"/>
                  </w:rPr>
                  <w:t>ΣΟΦΨΥ Ημαθίας</w:t>
                </w:r>
              </w:hyperlink>
              <w:r w:rsidRPr="00EE10B7">
                <w:t xml:space="preserve"> </w:t>
              </w:r>
            </w:p>
            <w:p w14:paraId="7C282B7B" w14:textId="77777777" w:rsidR="00EE10B7" w:rsidRPr="00EE10B7" w:rsidRDefault="00EE10B7" w:rsidP="00EE10B7">
              <w:hyperlink r:id="rId14" w:history="1">
                <w:r w:rsidRPr="00EE10B7">
                  <w:rPr>
                    <w:rStyle w:val="-"/>
                  </w:rPr>
                  <w:t>ΣΟΦΨΥ Χαλκιδικής</w:t>
                </w:r>
              </w:hyperlink>
              <w:r w:rsidRPr="00EE10B7">
                <w:t xml:space="preserve"> </w:t>
              </w:r>
            </w:p>
            <w:p w14:paraId="2C1904E5" w14:textId="77777777" w:rsidR="00EE10B7" w:rsidRPr="00EE10B7" w:rsidRDefault="00EE10B7" w:rsidP="00EE10B7">
              <w:hyperlink r:id="rId15" w:history="1">
                <w:r w:rsidRPr="00EE10B7">
                  <w:rPr>
                    <w:rStyle w:val="-"/>
                  </w:rPr>
                  <w:t>ΣΟΨΥ Θεσσαλονίκης</w:t>
                </w:r>
              </w:hyperlink>
              <w:r w:rsidRPr="00EE10B7">
                <w:t xml:space="preserve"> </w:t>
              </w:r>
            </w:p>
            <w:p w14:paraId="0F1F4819" w14:textId="6FB4DF6F" w:rsidR="00EE10B7" w:rsidRPr="00EE10B7" w:rsidRDefault="00EE10B7" w:rsidP="00EE10B7">
              <w:hyperlink r:id="rId16" w:history="1">
                <w:r w:rsidRPr="00EE10B7">
                  <w:rPr>
                    <w:rStyle w:val="-"/>
                  </w:rPr>
                  <w:t>ΣΟΦΨΥ Ν. Σερρών</w:t>
                </w:r>
              </w:hyperlink>
              <w:r w:rsidRPr="00EE10B7">
                <w:t xml:space="preserve"> </w:t>
              </w:r>
            </w:p>
            <w:p w14:paraId="77861595" w14:textId="77777777" w:rsidR="00EE10B7" w:rsidRDefault="00EE10B7" w:rsidP="00F56E78"/>
            <w:p w14:paraId="74A30CEA" w14:textId="02AA66AC" w:rsidR="0076008A" w:rsidRDefault="00EE10B7" w:rsidP="00F56E78">
              <w:r>
                <w:t>Διαβάστε και προωθήστε την επισυναπτόμενη Διακήρυξη της 10</w:t>
              </w:r>
              <w:r w:rsidRPr="00EE10B7">
                <w:rPr>
                  <w:vertAlign w:val="superscript"/>
                </w:rPr>
                <w:t>ης</w:t>
              </w:r>
              <w:r>
                <w:t xml:space="preserve"> Οκτωβρίου!</w:t>
              </w:r>
              <w:r w:rsidR="00894BF4">
                <w:t xml:space="preserve">, που υπέγραψε και ο πρόεδρος της ΕΣΑμεΑ Ιωάννης Βαρδακαστάνης. </w:t>
              </w:r>
            </w:p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7"/>
              <w:footerReference w:type="default" r:id="rId18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9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20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2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201F8A" w14:textId="77777777" w:rsidR="00CA1B52" w:rsidRDefault="00CA1B52" w:rsidP="00A5663B">
      <w:pPr>
        <w:spacing w:after="0" w:line="240" w:lineRule="auto"/>
      </w:pPr>
      <w:r>
        <w:separator/>
      </w:r>
    </w:p>
    <w:p w14:paraId="7266BFE1" w14:textId="77777777" w:rsidR="00CA1B52" w:rsidRDefault="00CA1B52"/>
  </w:endnote>
  <w:endnote w:type="continuationSeparator" w:id="0">
    <w:p w14:paraId="187587B6" w14:textId="77777777" w:rsidR="00CA1B52" w:rsidRDefault="00CA1B52" w:rsidP="00A5663B">
      <w:pPr>
        <w:spacing w:after="0" w:line="240" w:lineRule="auto"/>
      </w:pPr>
      <w:r>
        <w:continuationSeparator/>
      </w:r>
    </w:p>
    <w:p w14:paraId="6FE41C45" w14:textId="77777777" w:rsidR="00CA1B52" w:rsidRDefault="00CA1B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64714247"/>
      <w:lock w:val="contentLocked"/>
      <w:placeholder>
        <w:docPart w:val="A3334B6022BD4D368C83C77A27FDC1AA"/>
      </w:placeholder>
      <w:group/>
    </w:sdtPr>
    <w:sdtEndPr/>
    <w:sdtContent>
      <w:sdt>
        <w:sdtPr>
          <w:id w:val="-1300992835"/>
          <w:lock w:val="sdtContentLocked"/>
          <w:group/>
        </w:sdtPr>
        <w:sdtEndPr/>
        <w:sdtContent>
          <w:p w14:paraId="0C4779E8" w14:textId="77777777"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64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CA1B52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6B4CC6" w14:textId="77777777" w:rsidR="00CA1B52" w:rsidRDefault="00CA1B52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286D272A" w14:textId="77777777" w:rsidR="00CA1B52" w:rsidRDefault="00CA1B52"/>
  </w:footnote>
  <w:footnote w:type="continuationSeparator" w:id="0">
    <w:p w14:paraId="343B49AE" w14:textId="77777777" w:rsidR="00CA1B52" w:rsidRDefault="00CA1B52" w:rsidP="00A5663B">
      <w:pPr>
        <w:spacing w:after="0" w:line="240" w:lineRule="auto"/>
      </w:pPr>
      <w:r>
        <w:continuationSeparator/>
      </w:r>
    </w:p>
    <w:p w14:paraId="61865B1F" w14:textId="77777777" w:rsidR="00CA1B52" w:rsidRDefault="00CA1B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EndPr/>
    <w:sdtContent>
      <w:p w14:paraId="71992C04" w14:textId="77777777" w:rsidR="00A5663B" w:rsidRPr="00A5663B" w:rsidRDefault="00CA1B52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EndPr/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08334888"/>
      <w:lock w:val="contentLocked"/>
      <w:placeholder>
        <w:docPart w:val="A3334B6022BD4D368C83C77A27FDC1AA"/>
      </w:placeholder>
      <w:group/>
    </w:sdtPr>
    <w:sdtEndPr/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EndPr/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EndPr/>
            <w:sdtContent>
              <w:p w14:paraId="35C488D0" w14:textId="77777777"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A0D92"/>
    <w:multiLevelType w:val="hybridMultilevel"/>
    <w:tmpl w:val="A680FC8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5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63219"/>
    <w:multiLevelType w:val="hybridMultilevel"/>
    <w:tmpl w:val="71868C60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6"/>
  </w:num>
  <w:num w:numId="11">
    <w:abstractNumId w:val="5"/>
  </w:num>
  <w:num w:numId="12">
    <w:abstractNumId w:val="4"/>
  </w:num>
  <w:num w:numId="13">
    <w:abstractNumId w:val="2"/>
  </w:num>
  <w:num w:numId="14">
    <w:abstractNumId w:val="0"/>
  </w:num>
  <w:num w:numId="15">
    <w:abstractNumId w:val="3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2A"/>
    <w:rsid w:val="00011187"/>
    <w:rsid w:val="000145EC"/>
    <w:rsid w:val="00016434"/>
    <w:rsid w:val="000224C1"/>
    <w:rsid w:val="000319B3"/>
    <w:rsid w:val="0003631E"/>
    <w:rsid w:val="00054075"/>
    <w:rsid w:val="00076026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CAE"/>
    <w:rsid w:val="001A5AF0"/>
    <w:rsid w:val="001A62AD"/>
    <w:rsid w:val="001A67BA"/>
    <w:rsid w:val="001B3428"/>
    <w:rsid w:val="001B7832"/>
    <w:rsid w:val="001E3CD5"/>
    <w:rsid w:val="001E439E"/>
    <w:rsid w:val="001E4D7C"/>
    <w:rsid w:val="001F1161"/>
    <w:rsid w:val="002058AF"/>
    <w:rsid w:val="00224096"/>
    <w:rsid w:val="002251AF"/>
    <w:rsid w:val="00236A27"/>
    <w:rsid w:val="00255DD0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274AB"/>
    <w:rsid w:val="004355A3"/>
    <w:rsid w:val="004443A9"/>
    <w:rsid w:val="004446CA"/>
    <w:rsid w:val="00472CFE"/>
    <w:rsid w:val="00483ACE"/>
    <w:rsid w:val="00486A3F"/>
    <w:rsid w:val="004A2EF2"/>
    <w:rsid w:val="004A6201"/>
    <w:rsid w:val="004C48C9"/>
    <w:rsid w:val="004D0BE2"/>
    <w:rsid w:val="004D5A2F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42AA7"/>
    <w:rsid w:val="00647299"/>
    <w:rsid w:val="00651CD5"/>
    <w:rsid w:val="006604D1"/>
    <w:rsid w:val="0066741D"/>
    <w:rsid w:val="00671F1A"/>
    <w:rsid w:val="006A52F5"/>
    <w:rsid w:val="006A785A"/>
    <w:rsid w:val="006D0554"/>
    <w:rsid w:val="006E692F"/>
    <w:rsid w:val="006E6B93"/>
    <w:rsid w:val="006F050F"/>
    <w:rsid w:val="006F68D0"/>
    <w:rsid w:val="0072145A"/>
    <w:rsid w:val="007244DB"/>
    <w:rsid w:val="0074333B"/>
    <w:rsid w:val="00752538"/>
    <w:rsid w:val="00754C30"/>
    <w:rsid w:val="00757421"/>
    <w:rsid w:val="0076008A"/>
    <w:rsid w:val="007615F4"/>
    <w:rsid w:val="00763FCD"/>
    <w:rsid w:val="00767D09"/>
    <w:rsid w:val="0077016C"/>
    <w:rsid w:val="007A4F33"/>
    <w:rsid w:val="007A781F"/>
    <w:rsid w:val="007E496A"/>
    <w:rsid w:val="007E66D9"/>
    <w:rsid w:val="0080300C"/>
    <w:rsid w:val="0080787B"/>
    <w:rsid w:val="008104A7"/>
    <w:rsid w:val="00811A9B"/>
    <w:rsid w:val="008321C9"/>
    <w:rsid w:val="00842387"/>
    <w:rsid w:val="00857467"/>
    <w:rsid w:val="00863CA9"/>
    <w:rsid w:val="00876B17"/>
    <w:rsid w:val="00880266"/>
    <w:rsid w:val="00886205"/>
    <w:rsid w:val="00890E52"/>
    <w:rsid w:val="00894080"/>
    <w:rsid w:val="00894BF4"/>
    <w:rsid w:val="008960BB"/>
    <w:rsid w:val="008962B6"/>
    <w:rsid w:val="008A26A3"/>
    <w:rsid w:val="008A421B"/>
    <w:rsid w:val="008B3278"/>
    <w:rsid w:val="008B4469"/>
    <w:rsid w:val="008B5B34"/>
    <w:rsid w:val="008F0284"/>
    <w:rsid w:val="008F4A49"/>
    <w:rsid w:val="00906FB5"/>
    <w:rsid w:val="00927469"/>
    <w:rsid w:val="009324B1"/>
    <w:rsid w:val="00936BAC"/>
    <w:rsid w:val="009503E0"/>
    <w:rsid w:val="00953909"/>
    <w:rsid w:val="00972E62"/>
    <w:rsid w:val="00980425"/>
    <w:rsid w:val="00995C38"/>
    <w:rsid w:val="009973E2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B2AF2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1B52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7519B"/>
    <w:rsid w:val="00D87214"/>
    <w:rsid w:val="00DA0B8B"/>
    <w:rsid w:val="00DA5411"/>
    <w:rsid w:val="00DB2FC8"/>
    <w:rsid w:val="00DC64B0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B0575"/>
    <w:rsid w:val="00EE0F94"/>
    <w:rsid w:val="00EE10B7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56E78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Unresolved Mention"/>
    <w:basedOn w:val="a1"/>
    <w:uiPriority w:val="99"/>
    <w:semiHidden/>
    <w:unhideWhenUsed/>
    <w:rsid w:val="00EE10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facebook.com/sofpsi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7" Type="http://schemas.openxmlformats.org/officeDocument/2006/relationships/endnotes" Target="endnotes.xml"/><Relationship Id="rId12" Type="http://schemas.openxmlformats.org/officeDocument/2006/relationships/hyperlink" Target="https://www.facebook.com/sofpsyioanninonthesprotias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sofpsi.serres/" TargetMode="External"/><Relationship Id="rId20" Type="http://schemas.openxmlformats.org/officeDocument/2006/relationships/hyperlink" Target="http://www.esamea.g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SopsyPatras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SopsyThessalonike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s://www.facebook.com/posopsi" TargetMode="External"/><Relationship Id="rId19" Type="http://schemas.openxmlformats.org/officeDocument/2006/relationships/hyperlink" Target="http://www.esaea.gr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facebook.com/%CE%A3%CE%9F%CE%A6%CE%A8%CE%A5-%CE%A7%CE%B1%CE%BB%CE%BA%CE%B9%CE%B4%CE%B9%CE%BA%CE%AE%CF%82-110686586949425/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21"/>
    <w:rsid w:val="000B4342"/>
    <w:rsid w:val="001832CD"/>
    <w:rsid w:val="001D0B92"/>
    <w:rsid w:val="002D291F"/>
    <w:rsid w:val="002F7027"/>
    <w:rsid w:val="003572EC"/>
    <w:rsid w:val="004B3087"/>
    <w:rsid w:val="00550D21"/>
    <w:rsid w:val="005E1B4F"/>
    <w:rsid w:val="009E0370"/>
    <w:rsid w:val="00D1211F"/>
    <w:rsid w:val="00D751A3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4A4654F-E7F6-42DC-B4C2-86717525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8</TotalTime>
  <Pages>2</Pages>
  <Words>506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tkatsani</cp:lastModifiedBy>
  <cp:revision>3</cp:revision>
  <cp:lastPrinted>2017-05-26T15:11:00Z</cp:lastPrinted>
  <dcterms:created xsi:type="dcterms:W3CDTF">2020-10-09T12:53:00Z</dcterms:created>
  <dcterms:modified xsi:type="dcterms:W3CDTF">2020-10-09T12:59:00Z</dcterms:modified>
  <cp:contentStatus/>
  <dc:language>Ελληνικά</dc:language>
  <cp:version>am-20180624</cp:version>
</cp:coreProperties>
</file>