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3"/>
      </w:tblGrid>
      <w:tr w:rsidR="00435B50" w14:paraId="578D25D5" w14:textId="77777777" w:rsidTr="00112DF1">
        <w:tc>
          <w:tcPr>
            <w:tcW w:w="4508" w:type="dxa"/>
          </w:tcPr>
          <w:p w14:paraId="7A4067CD" w14:textId="77777777" w:rsidR="00435B50" w:rsidRDefault="00435B50" w:rsidP="00112DF1">
            <w:pPr>
              <w:rPr>
                <w:noProof/>
                <w:lang w:val="el-GR" w:eastAsia="el-GR"/>
              </w:rPr>
            </w:pPr>
            <w:r w:rsidRPr="007D43BF">
              <w:rPr>
                <w:noProof/>
                <w:lang w:val="el-GR" w:eastAsia="el-GR"/>
              </w:rPr>
              <w:drawing>
                <wp:inline distT="0" distB="0" distL="0" distR="0" wp14:anchorId="5CF1541D" wp14:editId="3134C06A">
                  <wp:extent cx="1038225" cy="738737"/>
                  <wp:effectExtent l="0" t="0" r="0" b="4445"/>
                  <wp:docPr id="2" name="Εικόνα 2" descr="alli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li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3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</w:tcPr>
          <w:p w14:paraId="13DB1A50" w14:textId="77777777" w:rsidR="00435B50" w:rsidRDefault="00435B50" w:rsidP="00112DF1">
            <w:pPr>
              <w:jc w:val="right"/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4FC68137" wp14:editId="0D580B9A">
                  <wp:extent cx="2219325" cy="738505"/>
                  <wp:effectExtent l="0" t="0" r="9525" b="444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81B52" w14:textId="77777777" w:rsidR="004A680B" w:rsidRDefault="004A680B" w:rsidP="004A680B">
      <w:pPr>
        <w:jc w:val="both"/>
        <w:rPr>
          <w:b/>
          <w:lang w:val="el-GR"/>
        </w:rPr>
      </w:pPr>
    </w:p>
    <w:p w14:paraId="20FCFA20" w14:textId="5BC702F3" w:rsidR="004A680B" w:rsidRPr="00EE3845" w:rsidRDefault="002A56BF" w:rsidP="00E81FFD">
      <w:pPr>
        <w:pStyle w:val="Heading1"/>
        <w:jc w:val="both"/>
        <w:rPr>
          <w:b/>
          <w:lang w:val="el-GR"/>
        </w:rPr>
      </w:pPr>
      <w:r w:rsidRPr="00723D89">
        <w:rPr>
          <w:b/>
          <w:lang w:val="el-GR"/>
        </w:rPr>
        <w:t>30.9.2020</w:t>
      </w:r>
      <w:r w:rsidR="005220F4">
        <w:rPr>
          <w:b/>
          <w:lang w:val="el-GR"/>
        </w:rPr>
        <w:t xml:space="preserve"> -</w:t>
      </w:r>
      <w:r w:rsidRPr="00723D89">
        <w:rPr>
          <w:b/>
          <w:lang w:val="el-GR"/>
        </w:rPr>
        <w:t xml:space="preserve"> </w:t>
      </w:r>
      <w:r w:rsidR="00435B50" w:rsidRPr="00723D89">
        <w:rPr>
          <w:b/>
          <w:lang w:val="el-GR"/>
        </w:rPr>
        <w:t>4</w:t>
      </w:r>
      <w:r w:rsidRPr="00723D89">
        <w:rPr>
          <w:b/>
          <w:vertAlign w:val="superscript"/>
          <w:lang w:val="el-GR"/>
        </w:rPr>
        <w:t>η</w:t>
      </w:r>
      <w:r w:rsidRPr="00723D89">
        <w:rPr>
          <w:b/>
          <w:lang w:val="el-GR"/>
        </w:rPr>
        <w:t xml:space="preserve"> </w:t>
      </w:r>
      <w:r w:rsidR="004A680B" w:rsidRPr="007D43BF">
        <w:rPr>
          <w:b/>
          <w:lang w:val="el-GR"/>
        </w:rPr>
        <w:t>Δράση</w:t>
      </w:r>
      <w:r w:rsidR="004A680B" w:rsidRPr="00EE3845">
        <w:rPr>
          <w:b/>
          <w:lang w:val="el-GR"/>
        </w:rPr>
        <w:t xml:space="preserve"> </w:t>
      </w:r>
      <w:r w:rsidR="004A680B" w:rsidRPr="007F39C7">
        <w:rPr>
          <w:b/>
        </w:rPr>
        <w:t>ALL</w:t>
      </w:r>
      <w:r w:rsidR="004A680B" w:rsidRPr="00EE3845">
        <w:rPr>
          <w:b/>
          <w:lang w:val="el-GR"/>
        </w:rPr>
        <w:t xml:space="preserve"> </w:t>
      </w:r>
      <w:r w:rsidR="004A680B" w:rsidRPr="007F39C7">
        <w:rPr>
          <w:b/>
        </w:rPr>
        <w:t>IN</w:t>
      </w:r>
      <w:r w:rsidR="004A680B" w:rsidRPr="00EE3845">
        <w:rPr>
          <w:b/>
          <w:lang w:val="el-GR"/>
        </w:rPr>
        <w:t xml:space="preserve">! </w:t>
      </w:r>
      <w:r w:rsidR="00435B50">
        <w:rPr>
          <w:lang w:val="en-US"/>
        </w:rPr>
        <w:t>HR</w:t>
      </w:r>
      <w:r w:rsidR="00435B50" w:rsidRPr="00435B50">
        <w:rPr>
          <w:lang w:val="el-GR"/>
        </w:rPr>
        <w:t xml:space="preserve"> </w:t>
      </w:r>
      <w:r w:rsidR="00435B50">
        <w:rPr>
          <w:lang w:val="en-US"/>
        </w:rPr>
        <w:t>Disability</w:t>
      </w:r>
      <w:r w:rsidR="00435B50" w:rsidRPr="00435B50">
        <w:rPr>
          <w:lang w:val="el-GR"/>
        </w:rPr>
        <w:t xml:space="preserve"> </w:t>
      </w:r>
      <w:r>
        <w:rPr>
          <w:lang w:val="en-US"/>
        </w:rPr>
        <w:t>Tool</w:t>
      </w:r>
      <w:r w:rsidRPr="00435B50">
        <w:rPr>
          <w:lang w:val="el-GR"/>
        </w:rPr>
        <w:t>:</w:t>
      </w:r>
      <w:r w:rsidR="005D23DF" w:rsidRPr="00435B50">
        <w:rPr>
          <w:lang w:val="el-GR"/>
        </w:rPr>
        <w:t xml:space="preserve"> </w:t>
      </w:r>
      <w:r w:rsidR="00C60C39">
        <w:rPr>
          <w:bCs/>
          <w:lang w:val="el-GR"/>
        </w:rPr>
        <w:t>Ο</w:t>
      </w:r>
      <w:r w:rsidR="00435B50" w:rsidRPr="00435B50">
        <w:rPr>
          <w:bCs/>
          <w:lang w:val="el-GR"/>
        </w:rPr>
        <w:t>δ</w:t>
      </w:r>
      <w:r w:rsidR="00435B50">
        <w:rPr>
          <w:bCs/>
          <w:lang w:val="el-GR"/>
        </w:rPr>
        <w:t>η</w:t>
      </w:r>
      <w:r w:rsidR="00435B50" w:rsidRPr="00435B50">
        <w:rPr>
          <w:bCs/>
          <w:lang w:val="el-GR"/>
        </w:rPr>
        <w:t>γ</w:t>
      </w:r>
      <w:r w:rsidR="00435B50">
        <w:rPr>
          <w:bCs/>
          <w:lang w:val="el-GR"/>
        </w:rPr>
        <w:t>ό</w:t>
      </w:r>
      <w:r w:rsidR="00435B50" w:rsidRPr="00435B50">
        <w:rPr>
          <w:bCs/>
          <w:lang w:val="el-GR"/>
        </w:rPr>
        <w:t>ς καλών πρακτικών για τη συμμετοχή των ατόμων με αναπηρία στο εργασιακό και εκπαιδευτικό περιβάλλον με τη χρήση</w:t>
      </w:r>
      <w:r w:rsidR="00DB2AA8">
        <w:rPr>
          <w:bCs/>
          <w:lang w:val="el-GR"/>
        </w:rPr>
        <w:t xml:space="preserve"> της υποστηρικτικής τεχνολογίας</w:t>
      </w:r>
      <w:bookmarkStart w:id="0" w:name="_GoBack"/>
      <w:bookmarkEnd w:id="0"/>
    </w:p>
    <w:p w14:paraId="734B3795" w14:textId="77777777" w:rsidR="00E81FFD" w:rsidRPr="00EE3845" w:rsidRDefault="00E81FFD" w:rsidP="00E81FFD">
      <w:pPr>
        <w:jc w:val="both"/>
        <w:rPr>
          <w:lang w:val="el-GR"/>
        </w:rPr>
      </w:pPr>
    </w:p>
    <w:p w14:paraId="0074A30C" w14:textId="0A1F9CF1" w:rsidR="00634F63" w:rsidRDefault="004A680B" w:rsidP="00E81FFD">
      <w:pPr>
        <w:jc w:val="both"/>
        <w:rPr>
          <w:lang w:val="el-GR"/>
        </w:rPr>
      </w:pPr>
      <w:r w:rsidRPr="00F26119">
        <w:rPr>
          <w:lang w:val="el-GR"/>
        </w:rPr>
        <w:t xml:space="preserve">Στο πλαίσιο του προγράμματος </w:t>
      </w:r>
      <w:proofErr w:type="spellStart"/>
      <w:r w:rsidRPr="00F26119">
        <w:rPr>
          <w:lang w:val="el-GR"/>
        </w:rPr>
        <w:t>Erasmus</w:t>
      </w:r>
      <w:proofErr w:type="spellEnd"/>
      <w:r w:rsidRPr="00F26119">
        <w:rPr>
          <w:lang w:val="el-GR"/>
        </w:rPr>
        <w:t xml:space="preserve">+ Programme </w:t>
      </w:r>
      <w:proofErr w:type="spellStart"/>
      <w:r w:rsidRPr="00F26119">
        <w:rPr>
          <w:lang w:val="el-GR"/>
        </w:rPr>
        <w:t>Key</w:t>
      </w:r>
      <w:proofErr w:type="spellEnd"/>
      <w:r w:rsidRPr="00F26119">
        <w:rPr>
          <w:lang w:val="el-GR"/>
        </w:rPr>
        <w:t xml:space="preserve"> </w:t>
      </w:r>
      <w:proofErr w:type="spellStart"/>
      <w:r w:rsidRPr="00F26119">
        <w:rPr>
          <w:lang w:val="el-GR"/>
        </w:rPr>
        <w:t>Action</w:t>
      </w:r>
      <w:proofErr w:type="spellEnd"/>
      <w:r w:rsidRPr="00F26119">
        <w:rPr>
          <w:lang w:val="el-GR"/>
        </w:rPr>
        <w:t xml:space="preserve"> 2, η Εθνική Συνομοσπονδία Ατόμων με Αναπηρία </w:t>
      </w:r>
      <w:r w:rsidR="00435B50">
        <w:rPr>
          <w:lang w:val="el-GR"/>
        </w:rPr>
        <w:t xml:space="preserve"> (Ε.Σ.Α.μεΑ.) </w:t>
      </w:r>
      <w:r w:rsidRPr="00F26119">
        <w:rPr>
          <w:lang w:val="el-GR"/>
        </w:rPr>
        <w:t xml:space="preserve">σε συνεργασία με την FAR - The </w:t>
      </w:r>
      <w:proofErr w:type="spellStart"/>
      <w:r w:rsidRPr="00F26119">
        <w:rPr>
          <w:lang w:val="el-GR"/>
        </w:rPr>
        <w:t>Federation</w:t>
      </w:r>
      <w:proofErr w:type="spellEnd"/>
      <w:r w:rsidRPr="00F26119">
        <w:rPr>
          <w:lang w:val="el-GR"/>
        </w:rPr>
        <w:t xml:space="preserve"> for </w:t>
      </w:r>
      <w:proofErr w:type="spellStart"/>
      <w:r w:rsidRPr="00F26119">
        <w:rPr>
          <w:lang w:val="el-GR"/>
        </w:rPr>
        <w:t>Accessibility</w:t>
      </w:r>
      <w:proofErr w:type="spellEnd"/>
      <w:r w:rsidRPr="00F26119">
        <w:rPr>
          <w:lang w:val="el-GR"/>
        </w:rPr>
        <w:t xml:space="preserve"> of </w:t>
      </w:r>
      <w:proofErr w:type="spellStart"/>
      <w:r w:rsidRPr="00F26119">
        <w:rPr>
          <w:lang w:val="el-GR"/>
        </w:rPr>
        <w:t>Romania</w:t>
      </w:r>
      <w:proofErr w:type="spellEnd"/>
      <w:r w:rsidRPr="00F26119">
        <w:rPr>
          <w:lang w:val="el-GR"/>
        </w:rPr>
        <w:t xml:space="preserve">  και άλλους τρεις (3) Ευρωπα</w:t>
      </w:r>
      <w:r w:rsidR="008E701E">
        <w:rPr>
          <w:lang w:val="el-GR"/>
        </w:rPr>
        <w:t>ίους</w:t>
      </w:r>
      <w:r w:rsidRPr="00F26119">
        <w:rPr>
          <w:lang w:val="el-GR"/>
        </w:rPr>
        <w:t xml:space="preserve"> Εταίρους, έχει αναλάβει την υλοποίηση του Έργου με τίτλο: "ALL IN! </w:t>
      </w:r>
      <w:proofErr w:type="spellStart"/>
      <w:r w:rsidRPr="00435B50">
        <w:rPr>
          <w:lang w:val="en-US"/>
        </w:rPr>
        <w:t>INcredible</w:t>
      </w:r>
      <w:proofErr w:type="spellEnd"/>
      <w:r w:rsidRPr="00435B50">
        <w:rPr>
          <w:lang w:val="el-GR"/>
        </w:rPr>
        <w:t xml:space="preserve"> </w:t>
      </w:r>
      <w:r w:rsidRPr="00435B50">
        <w:rPr>
          <w:lang w:val="en-US"/>
        </w:rPr>
        <w:t>Practitioners</w:t>
      </w:r>
      <w:r w:rsidRPr="00435B50">
        <w:rPr>
          <w:lang w:val="el-GR"/>
        </w:rPr>
        <w:t xml:space="preserve"> </w:t>
      </w:r>
      <w:r w:rsidRPr="00435B50">
        <w:rPr>
          <w:lang w:val="en-US"/>
        </w:rPr>
        <w:t>to</w:t>
      </w:r>
      <w:r w:rsidRPr="00435B50">
        <w:rPr>
          <w:lang w:val="el-GR"/>
        </w:rPr>
        <w:t xml:space="preserve"> </w:t>
      </w:r>
      <w:r w:rsidRPr="00435B50">
        <w:rPr>
          <w:lang w:val="en-US"/>
        </w:rPr>
        <w:t>empower</w:t>
      </w:r>
      <w:r w:rsidRPr="00435B50">
        <w:rPr>
          <w:lang w:val="el-GR"/>
        </w:rPr>
        <w:t xml:space="preserve"> </w:t>
      </w:r>
      <w:r w:rsidRPr="00435B50">
        <w:rPr>
          <w:lang w:val="en-US"/>
        </w:rPr>
        <w:t>adults</w:t>
      </w:r>
      <w:r w:rsidRPr="00435B50">
        <w:rPr>
          <w:lang w:val="el-GR"/>
        </w:rPr>
        <w:t xml:space="preserve"> </w:t>
      </w:r>
      <w:r w:rsidRPr="00435B50">
        <w:rPr>
          <w:lang w:val="en-US"/>
        </w:rPr>
        <w:t>with</w:t>
      </w:r>
      <w:r w:rsidRPr="00435B50">
        <w:rPr>
          <w:lang w:val="el-GR"/>
        </w:rPr>
        <w:t xml:space="preserve"> </w:t>
      </w:r>
      <w:proofErr w:type="spellStart"/>
      <w:r w:rsidRPr="00435B50">
        <w:rPr>
          <w:lang w:val="en-US"/>
        </w:rPr>
        <w:t>disABILITIES</w:t>
      </w:r>
      <w:proofErr w:type="spellEnd"/>
      <w:r w:rsidRPr="00435B50">
        <w:rPr>
          <w:lang w:val="el-GR"/>
        </w:rPr>
        <w:t xml:space="preserve"> </w:t>
      </w:r>
      <w:r w:rsidRPr="00435B50">
        <w:rPr>
          <w:lang w:val="en-US"/>
        </w:rPr>
        <w:t>through</w:t>
      </w:r>
      <w:r w:rsidRPr="00435B50">
        <w:rPr>
          <w:lang w:val="el-GR"/>
        </w:rPr>
        <w:t xml:space="preserve"> </w:t>
      </w:r>
      <w:r w:rsidRPr="00435B50">
        <w:rPr>
          <w:lang w:val="en-US"/>
        </w:rPr>
        <w:t>Education</w:t>
      </w:r>
      <w:r w:rsidRPr="00435B50">
        <w:rPr>
          <w:lang w:val="el-GR"/>
        </w:rPr>
        <w:t xml:space="preserve">, </w:t>
      </w:r>
      <w:r w:rsidRPr="00435B50">
        <w:rPr>
          <w:lang w:val="en-US"/>
        </w:rPr>
        <w:t>Employment</w:t>
      </w:r>
      <w:r w:rsidRPr="00435B50">
        <w:rPr>
          <w:lang w:val="el-GR"/>
        </w:rPr>
        <w:t xml:space="preserve"> &amp; </w:t>
      </w:r>
      <w:r w:rsidRPr="00435B50">
        <w:rPr>
          <w:lang w:val="en-US"/>
        </w:rPr>
        <w:t>Social</w:t>
      </w:r>
      <w:r w:rsidRPr="00435B50">
        <w:rPr>
          <w:lang w:val="el-GR"/>
        </w:rPr>
        <w:t xml:space="preserve"> </w:t>
      </w:r>
      <w:r w:rsidRPr="00435B50">
        <w:rPr>
          <w:lang w:val="en-US"/>
        </w:rPr>
        <w:t>Entrepreneurship</w:t>
      </w:r>
      <w:r w:rsidRPr="00435B50">
        <w:rPr>
          <w:lang w:val="el-GR"/>
        </w:rPr>
        <w:t>", «</w:t>
      </w:r>
      <w:r w:rsidRPr="00F26119">
        <w:rPr>
          <w:lang w:val="el-GR"/>
        </w:rPr>
        <w:t>Ενδυνάμωση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των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Ατόμων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με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Αναπηρία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μέσω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της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Εκπαίδευσης</w:t>
      </w:r>
      <w:r w:rsidRPr="00435B50">
        <w:rPr>
          <w:lang w:val="el-GR"/>
        </w:rPr>
        <w:t xml:space="preserve">, </w:t>
      </w:r>
      <w:r w:rsidRPr="00F26119">
        <w:rPr>
          <w:lang w:val="el-GR"/>
        </w:rPr>
        <w:t>της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Απασχόλησης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και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της</w:t>
      </w:r>
      <w:r w:rsidRPr="00435B50">
        <w:rPr>
          <w:lang w:val="el-GR"/>
        </w:rPr>
        <w:t xml:space="preserve"> </w:t>
      </w:r>
      <w:r>
        <w:rPr>
          <w:lang w:val="el-GR"/>
        </w:rPr>
        <w:t>Κοινωνικής</w:t>
      </w:r>
      <w:r w:rsidRPr="00435B50">
        <w:rPr>
          <w:lang w:val="el-GR"/>
        </w:rPr>
        <w:t xml:space="preserve"> </w:t>
      </w:r>
      <w:r>
        <w:rPr>
          <w:lang w:val="el-GR"/>
        </w:rPr>
        <w:t>Επιχειρηματικότητας</w:t>
      </w:r>
      <w:r w:rsidRPr="00435B50">
        <w:rPr>
          <w:lang w:val="el-GR"/>
        </w:rPr>
        <w:t xml:space="preserve">», </w:t>
      </w:r>
      <w:r w:rsidRPr="00F26119">
        <w:rPr>
          <w:lang w:val="el-GR"/>
        </w:rPr>
        <w:t>με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διακριτικό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τίτλο</w:t>
      </w:r>
      <w:r w:rsidRPr="00435B50">
        <w:rPr>
          <w:lang w:val="el-GR"/>
        </w:rPr>
        <w:t xml:space="preserve"> </w:t>
      </w:r>
      <w:r w:rsidRPr="00435B50">
        <w:rPr>
          <w:lang w:val="en-US"/>
        </w:rPr>
        <w:t>ALL</w:t>
      </w:r>
      <w:r w:rsidRPr="00435B50">
        <w:rPr>
          <w:lang w:val="el-GR"/>
        </w:rPr>
        <w:t xml:space="preserve"> </w:t>
      </w:r>
      <w:r w:rsidRPr="00435B50">
        <w:rPr>
          <w:lang w:val="en-US"/>
        </w:rPr>
        <w:t>IN</w:t>
      </w:r>
      <w:r w:rsidRPr="00435B50">
        <w:rPr>
          <w:lang w:val="el-GR"/>
        </w:rPr>
        <w:t>!2</w:t>
      </w:r>
      <w:r w:rsidRPr="00435B50">
        <w:rPr>
          <w:lang w:val="en-US"/>
        </w:rPr>
        <w:t>ABILITIES</w:t>
      </w:r>
      <w:r w:rsidRPr="00435B50">
        <w:rPr>
          <w:lang w:val="el-GR"/>
        </w:rPr>
        <w:t>.</w:t>
      </w:r>
      <w:r w:rsidR="00634F63">
        <w:rPr>
          <w:lang w:val="el-GR"/>
        </w:rPr>
        <w:t xml:space="preserve"> Η Ε.Σ.Α.μεΑ., ως συντονιστής αυτή της δράσης, σε συνεργασία με τους εταίρους ολοκλήρωσε με επιτυχία τ</w:t>
      </w:r>
      <w:r>
        <w:rPr>
          <w:lang w:val="el-GR"/>
        </w:rPr>
        <w:t>η</w:t>
      </w:r>
      <w:r w:rsidR="00634F63">
        <w:rPr>
          <w:lang w:val="el-GR"/>
        </w:rPr>
        <w:t>ν</w:t>
      </w:r>
      <w:r w:rsidRPr="00435B50">
        <w:rPr>
          <w:lang w:val="el-GR"/>
        </w:rPr>
        <w:t xml:space="preserve"> </w:t>
      </w:r>
      <w:r w:rsidR="00435B50" w:rsidRPr="00435B50">
        <w:rPr>
          <w:lang w:val="el-GR"/>
        </w:rPr>
        <w:t>4</w:t>
      </w:r>
      <w:r w:rsidRPr="00F26119">
        <w:rPr>
          <w:lang w:val="el-GR"/>
        </w:rPr>
        <w:t>η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δράση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του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έργου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με</w:t>
      </w:r>
      <w:r w:rsidRPr="00435B50">
        <w:rPr>
          <w:lang w:val="el-GR"/>
        </w:rPr>
        <w:t xml:space="preserve"> </w:t>
      </w:r>
      <w:r w:rsidRPr="00F26119">
        <w:rPr>
          <w:lang w:val="el-GR"/>
        </w:rPr>
        <w:t>τίτλο</w:t>
      </w:r>
      <w:r w:rsidR="005D23DF" w:rsidRPr="00435B50">
        <w:rPr>
          <w:lang w:val="el-GR"/>
        </w:rPr>
        <w:t>:</w:t>
      </w:r>
      <w:r w:rsidRPr="00435B50">
        <w:rPr>
          <w:lang w:val="el-GR"/>
        </w:rPr>
        <w:t xml:space="preserve"> </w:t>
      </w:r>
      <w:hyperlink r:id="rId7" w:history="1">
        <w:r w:rsidR="00435B50" w:rsidRPr="005548A3">
          <w:rPr>
            <w:rStyle w:val="Hyperlink"/>
            <w:b/>
            <w:bCs/>
            <w:lang w:val="en-US"/>
          </w:rPr>
          <w:t>HR</w:t>
        </w:r>
        <w:r w:rsidR="00435B50" w:rsidRPr="005548A3">
          <w:rPr>
            <w:rStyle w:val="Hyperlink"/>
            <w:b/>
            <w:bCs/>
            <w:lang w:val="el-GR"/>
          </w:rPr>
          <w:t xml:space="preserve"> </w:t>
        </w:r>
        <w:r w:rsidR="00435B50" w:rsidRPr="005548A3">
          <w:rPr>
            <w:rStyle w:val="Hyperlink"/>
            <w:b/>
            <w:bCs/>
            <w:lang w:val="en-US"/>
          </w:rPr>
          <w:t>Disability</w:t>
        </w:r>
        <w:r w:rsidR="00435B50" w:rsidRPr="005548A3">
          <w:rPr>
            <w:rStyle w:val="Hyperlink"/>
            <w:b/>
            <w:bCs/>
            <w:lang w:val="el-GR"/>
          </w:rPr>
          <w:t xml:space="preserve"> </w:t>
        </w:r>
        <w:r w:rsidR="00435B50" w:rsidRPr="005548A3">
          <w:rPr>
            <w:rStyle w:val="Hyperlink"/>
            <w:b/>
            <w:bCs/>
            <w:lang w:val="en-US"/>
          </w:rPr>
          <w:t>Tool</w:t>
        </w:r>
        <w:r w:rsidR="00435B50" w:rsidRPr="005548A3">
          <w:rPr>
            <w:rStyle w:val="Hyperlink"/>
            <w:b/>
            <w:bCs/>
            <w:lang w:val="el-GR"/>
          </w:rPr>
          <w:t xml:space="preserve">: </w:t>
        </w:r>
        <w:r w:rsidR="00435B50" w:rsidRPr="005548A3">
          <w:rPr>
            <w:rStyle w:val="Hyperlink"/>
            <w:b/>
            <w:bCs/>
            <w:lang w:val="en-US"/>
          </w:rPr>
          <w:t>O</w:t>
        </w:r>
        <w:proofErr w:type="spellStart"/>
        <w:r w:rsidR="00435B50" w:rsidRPr="005548A3">
          <w:rPr>
            <w:rStyle w:val="Hyperlink"/>
            <w:b/>
            <w:bCs/>
            <w:lang w:val="el-GR"/>
          </w:rPr>
          <w:t>δηγός</w:t>
        </w:r>
        <w:proofErr w:type="spellEnd"/>
        <w:r w:rsidR="00435B50" w:rsidRPr="005548A3">
          <w:rPr>
            <w:rStyle w:val="Hyperlink"/>
            <w:b/>
            <w:bCs/>
            <w:lang w:val="el-GR"/>
          </w:rPr>
          <w:t xml:space="preserve"> καλών πρακτικών για τη </w:t>
        </w:r>
        <w:bookmarkStart w:id="1" w:name="_Hlk56069288"/>
        <w:r w:rsidR="00435B50" w:rsidRPr="005548A3">
          <w:rPr>
            <w:rStyle w:val="Hyperlink"/>
            <w:b/>
            <w:bCs/>
            <w:lang w:val="el-GR"/>
          </w:rPr>
          <w:t>συμμετοχή των ατόμων με αναπηρία στο εργασιακό και εκπαιδευτικό περιβάλλον με τη χρήση της υποστηρικτικής τεχνολογίας</w:t>
        </w:r>
        <w:r w:rsidR="00634F63" w:rsidRPr="005548A3">
          <w:rPr>
            <w:rStyle w:val="Hyperlink"/>
            <w:b/>
            <w:bCs/>
            <w:lang w:val="el-GR"/>
          </w:rPr>
          <w:t>.</w:t>
        </w:r>
      </w:hyperlink>
      <w:r w:rsidRPr="00435B50">
        <w:rPr>
          <w:b/>
          <w:bCs/>
          <w:lang w:val="el-GR"/>
        </w:rPr>
        <w:t xml:space="preserve"> </w:t>
      </w:r>
      <w:bookmarkEnd w:id="1"/>
    </w:p>
    <w:p w14:paraId="206095D9" w14:textId="48D90866" w:rsidR="005548A3" w:rsidRDefault="001E5E9A" w:rsidP="00E81FFD">
      <w:pPr>
        <w:jc w:val="both"/>
        <w:rPr>
          <w:lang w:val="el-GR"/>
        </w:rPr>
      </w:pPr>
      <w:r w:rsidRPr="001E5E9A">
        <w:rPr>
          <w:lang w:val="el-GR"/>
        </w:rPr>
        <w:t xml:space="preserve">Η πρόσβαση </w:t>
      </w:r>
      <w:r w:rsidR="005548A3">
        <w:rPr>
          <w:lang w:val="el-GR"/>
        </w:rPr>
        <w:t>στην</w:t>
      </w:r>
      <w:r w:rsidRPr="001E5E9A">
        <w:rPr>
          <w:lang w:val="el-GR"/>
        </w:rPr>
        <w:t xml:space="preserve"> υποστηρικτική τεχνολογία είναι ανθρώπινο δικαίωμα, </w:t>
      </w:r>
      <w:r w:rsidR="005548A3">
        <w:rPr>
          <w:lang w:val="el-GR"/>
        </w:rPr>
        <w:t xml:space="preserve">το οποίο κατοχυρώνεται </w:t>
      </w:r>
      <w:r w:rsidRPr="001E5E9A">
        <w:rPr>
          <w:lang w:val="el-GR"/>
        </w:rPr>
        <w:t xml:space="preserve"> </w:t>
      </w:r>
      <w:r w:rsidR="002A56BF" w:rsidRPr="002A56BF">
        <w:rPr>
          <w:b/>
          <w:color w:val="538135" w:themeColor="accent6" w:themeShade="BF"/>
          <w:lang w:val="el-GR"/>
        </w:rPr>
        <w:t>από</w:t>
      </w:r>
      <w:r w:rsidR="002A56BF">
        <w:rPr>
          <w:lang w:val="el-GR"/>
        </w:rPr>
        <w:t xml:space="preserve"> </w:t>
      </w:r>
      <w:r w:rsidR="005548A3">
        <w:rPr>
          <w:lang w:val="el-GR"/>
        </w:rPr>
        <w:t xml:space="preserve">τη </w:t>
      </w:r>
      <w:r w:rsidRPr="001E5E9A">
        <w:rPr>
          <w:lang w:val="el-GR"/>
        </w:rPr>
        <w:t xml:space="preserve">Σύμβαση των Ηνωμένων Εθνών για τα </w:t>
      </w:r>
      <w:r w:rsidR="0037395B">
        <w:rPr>
          <w:lang w:val="el-GR"/>
        </w:rPr>
        <w:t>Δ</w:t>
      </w:r>
      <w:r w:rsidRPr="001E5E9A">
        <w:rPr>
          <w:lang w:val="el-GR"/>
        </w:rPr>
        <w:t xml:space="preserve">ικαιώματα των </w:t>
      </w:r>
      <w:r w:rsidR="0037395B">
        <w:rPr>
          <w:lang w:val="el-GR"/>
        </w:rPr>
        <w:t>Α</w:t>
      </w:r>
      <w:r w:rsidRPr="001E5E9A">
        <w:rPr>
          <w:lang w:val="el-GR"/>
        </w:rPr>
        <w:t xml:space="preserve">τόμων με </w:t>
      </w:r>
      <w:r w:rsidR="0037395B">
        <w:rPr>
          <w:lang w:val="el-GR"/>
        </w:rPr>
        <w:t>Α</w:t>
      </w:r>
      <w:r w:rsidRPr="001E5E9A">
        <w:rPr>
          <w:lang w:val="el-GR"/>
        </w:rPr>
        <w:t>ναπηρί</w:t>
      </w:r>
      <w:r w:rsidR="005548A3">
        <w:rPr>
          <w:lang w:val="el-GR"/>
        </w:rPr>
        <w:t>ες</w:t>
      </w:r>
      <w:r w:rsidRPr="001E5E9A">
        <w:rPr>
          <w:lang w:val="el-GR"/>
        </w:rPr>
        <w:t xml:space="preserve"> (UNCRPD). Η </w:t>
      </w:r>
      <w:r w:rsidR="005548A3" w:rsidRPr="001E5E9A">
        <w:rPr>
          <w:lang w:val="el-GR"/>
        </w:rPr>
        <w:t>υποστηρικτική</w:t>
      </w:r>
      <w:r w:rsidRPr="001E5E9A">
        <w:rPr>
          <w:lang w:val="el-GR"/>
        </w:rPr>
        <w:t xml:space="preserve"> τεχνολογία έχει σχεδιαστεί για </w:t>
      </w:r>
      <w:r w:rsidR="005548A3">
        <w:rPr>
          <w:lang w:val="el-GR"/>
        </w:rPr>
        <w:t xml:space="preserve">να </w:t>
      </w:r>
      <w:r w:rsidRPr="001E5E9A">
        <w:rPr>
          <w:lang w:val="el-GR"/>
        </w:rPr>
        <w:t xml:space="preserve">διασφαλίζει ότι τα άτομα </w:t>
      </w:r>
      <w:r w:rsidR="0037395B">
        <w:rPr>
          <w:lang w:val="el-GR"/>
        </w:rPr>
        <w:t xml:space="preserve">με αναπηρία </w:t>
      </w:r>
      <w:r w:rsidRPr="001E5E9A">
        <w:rPr>
          <w:lang w:val="el-GR"/>
        </w:rPr>
        <w:t>μπορούν, μεταξύ άλλων, να έχουν πρόσβαση στην εκπαίδευση και την απασχόληση</w:t>
      </w:r>
      <w:r w:rsidR="005548A3">
        <w:rPr>
          <w:lang w:val="el-GR"/>
        </w:rPr>
        <w:t>,</w:t>
      </w:r>
      <w:r w:rsidRPr="001E5E9A">
        <w:rPr>
          <w:lang w:val="el-GR"/>
        </w:rPr>
        <w:t xml:space="preserve"> σε ίση βάση με </w:t>
      </w:r>
      <w:r>
        <w:rPr>
          <w:lang w:val="el-GR"/>
        </w:rPr>
        <w:t>τους άλλους</w:t>
      </w:r>
      <w:r w:rsidRPr="001E5E9A">
        <w:rPr>
          <w:lang w:val="el-GR"/>
        </w:rPr>
        <w:t xml:space="preserve">. </w:t>
      </w:r>
    </w:p>
    <w:p w14:paraId="2C38B5C7" w14:textId="539B08BE" w:rsidR="00634F63" w:rsidRDefault="00634F63" w:rsidP="00E81FFD">
      <w:pPr>
        <w:jc w:val="both"/>
        <w:rPr>
          <w:lang w:val="el-GR"/>
        </w:rPr>
      </w:pPr>
      <w:r>
        <w:rPr>
          <w:lang w:val="el-GR"/>
        </w:rPr>
        <w:t xml:space="preserve">Ο οδηγός καλών πρακτικών είναι ένα εργαλείο </w:t>
      </w:r>
      <w:r w:rsidR="005548A3">
        <w:rPr>
          <w:lang w:val="el-GR"/>
        </w:rPr>
        <w:t xml:space="preserve">με θεωρητικό και </w:t>
      </w:r>
      <w:r>
        <w:rPr>
          <w:lang w:val="el-GR"/>
        </w:rPr>
        <w:t>πρακτικ</w:t>
      </w:r>
      <w:r w:rsidR="005548A3">
        <w:rPr>
          <w:lang w:val="el-GR"/>
        </w:rPr>
        <w:t>ό περιεχόμενο</w:t>
      </w:r>
      <w:r>
        <w:rPr>
          <w:lang w:val="el-GR"/>
        </w:rPr>
        <w:t xml:space="preserve"> για τη </w:t>
      </w:r>
      <w:r w:rsidR="001E5E9A" w:rsidRPr="001E5E9A">
        <w:rPr>
          <w:lang w:val="el-GR"/>
        </w:rPr>
        <w:t>συμμετοχή των ατόμων με αναπηρία στο εργασιακό και εκπαιδευτικό περιβάλλον</w:t>
      </w:r>
      <w:r w:rsidR="005548A3">
        <w:rPr>
          <w:lang w:val="el-GR"/>
        </w:rPr>
        <w:t>,</w:t>
      </w:r>
      <w:r w:rsidR="001E5E9A" w:rsidRPr="001E5E9A">
        <w:rPr>
          <w:lang w:val="el-GR"/>
        </w:rPr>
        <w:t xml:space="preserve"> με τη χρήση της υποστηρικτικής τεχνολογίας. </w:t>
      </w:r>
      <w:r w:rsidR="001E5E9A">
        <w:rPr>
          <w:lang w:val="el-GR"/>
        </w:rPr>
        <w:t>Α</w:t>
      </w:r>
      <w:r>
        <w:rPr>
          <w:lang w:val="el-GR"/>
        </w:rPr>
        <w:t>πευθύνεται σε</w:t>
      </w:r>
      <w:r w:rsidR="005548A3">
        <w:rPr>
          <w:lang w:val="el-GR"/>
        </w:rPr>
        <w:t xml:space="preserve"> </w:t>
      </w:r>
      <w:r>
        <w:rPr>
          <w:lang w:val="el-GR"/>
        </w:rPr>
        <w:t xml:space="preserve">στελέχη διαχείρισης ανθρώπινου δυναμικού, σε </w:t>
      </w:r>
      <w:r w:rsidRPr="00634F63">
        <w:rPr>
          <w:lang w:val="el-GR"/>
        </w:rPr>
        <w:t>συμβούλους σταδιοδρομίας</w:t>
      </w:r>
      <w:r>
        <w:rPr>
          <w:lang w:val="el-GR"/>
        </w:rPr>
        <w:t xml:space="preserve"> και συμβούλους εργασίας</w:t>
      </w:r>
      <w:r w:rsidRPr="00634F63">
        <w:rPr>
          <w:lang w:val="el-GR"/>
        </w:rPr>
        <w:t xml:space="preserve">, </w:t>
      </w:r>
      <w:r>
        <w:rPr>
          <w:lang w:val="el-GR"/>
        </w:rPr>
        <w:t xml:space="preserve">σε </w:t>
      </w:r>
      <w:r w:rsidRPr="00634F63">
        <w:rPr>
          <w:lang w:val="el-GR"/>
        </w:rPr>
        <w:t xml:space="preserve">εκπαιδευτικούς, </w:t>
      </w:r>
      <w:r>
        <w:rPr>
          <w:lang w:val="el-GR"/>
        </w:rPr>
        <w:t>σε</w:t>
      </w:r>
      <w:r w:rsidRPr="00634F63">
        <w:rPr>
          <w:lang w:val="el-GR"/>
        </w:rPr>
        <w:t xml:space="preserve"> εργοδότες </w:t>
      </w:r>
      <w:r w:rsidR="001E5E9A">
        <w:rPr>
          <w:lang w:val="el-GR"/>
        </w:rPr>
        <w:t xml:space="preserve">κ.α. </w:t>
      </w:r>
      <w:r w:rsidR="005548A3">
        <w:rPr>
          <w:lang w:val="el-GR"/>
        </w:rPr>
        <w:t>προκειμένου</w:t>
      </w:r>
      <w:r w:rsidR="001E5E9A">
        <w:rPr>
          <w:lang w:val="el-GR"/>
        </w:rPr>
        <w:t xml:space="preserve"> να συμπεριλάβουν την υποστηρικτική τεχνολογία στις δραστηριότητές τους και τα άτομα με αναπηρία να </w:t>
      </w:r>
      <w:r w:rsidR="005548A3">
        <w:rPr>
          <w:lang w:val="el-GR"/>
        </w:rPr>
        <w:t xml:space="preserve">εκπαιδεύονται και να εργάζονται </w:t>
      </w:r>
      <w:r w:rsidR="005548A3" w:rsidRPr="005548A3">
        <w:rPr>
          <w:lang w:val="el-GR"/>
        </w:rPr>
        <w:t>σε ένα περιβάλλον που τους επιτρέπει να</w:t>
      </w:r>
      <w:r w:rsidR="003D21D0">
        <w:rPr>
          <w:lang w:val="el-GR"/>
        </w:rPr>
        <w:t xml:space="preserve"> είναι ανεξάρτητα</w:t>
      </w:r>
      <w:r w:rsidR="005548A3">
        <w:rPr>
          <w:lang w:val="el-GR"/>
        </w:rPr>
        <w:t xml:space="preserve">. </w:t>
      </w:r>
      <w:r w:rsidR="005548A3" w:rsidRPr="005548A3">
        <w:rPr>
          <w:lang w:val="el-GR"/>
        </w:rPr>
        <w:t xml:space="preserve"> </w:t>
      </w:r>
    </w:p>
    <w:p w14:paraId="66254F61" w14:textId="7DAB3371" w:rsidR="003D21D0" w:rsidRPr="003D21D0" w:rsidRDefault="003D21D0" w:rsidP="00DF406F">
      <w:pPr>
        <w:jc w:val="both"/>
        <w:rPr>
          <w:lang w:val="el-GR"/>
        </w:rPr>
      </w:pPr>
      <w:r w:rsidRPr="003D21D0">
        <w:rPr>
          <w:lang w:val="el-GR"/>
        </w:rPr>
        <w:t>Ο κύριος στόχος του</w:t>
      </w:r>
      <w:r>
        <w:rPr>
          <w:lang w:val="el-GR"/>
        </w:rPr>
        <w:t xml:space="preserve"> οδηγού</w:t>
      </w:r>
      <w:r w:rsidRPr="003D21D0">
        <w:rPr>
          <w:lang w:val="el-GR"/>
        </w:rPr>
        <w:t xml:space="preserve"> είναι να παρέχει καθοδήγηση αλλά και έμπνευση</w:t>
      </w:r>
      <w:r>
        <w:rPr>
          <w:lang w:val="el-GR"/>
        </w:rPr>
        <w:t xml:space="preserve"> </w:t>
      </w:r>
      <w:r w:rsidRPr="003D21D0">
        <w:rPr>
          <w:lang w:val="el-GR"/>
        </w:rPr>
        <w:t>σε κέντρα εκπαίδευσης ενηλίκων, γραφεία απασχόλησης,</w:t>
      </w:r>
      <w:r w:rsidR="00DF406F">
        <w:rPr>
          <w:lang w:val="el-GR"/>
        </w:rPr>
        <w:t xml:space="preserve"> οργανισμούς,</w:t>
      </w:r>
      <w:r w:rsidRPr="003D21D0">
        <w:rPr>
          <w:lang w:val="el-GR"/>
        </w:rPr>
        <w:t xml:space="preserve"> εταιρείες κ.</w:t>
      </w:r>
      <w:r>
        <w:rPr>
          <w:lang w:val="el-GR"/>
        </w:rPr>
        <w:t>α</w:t>
      </w:r>
      <w:r w:rsidRPr="003D21D0">
        <w:rPr>
          <w:lang w:val="el-GR"/>
        </w:rPr>
        <w:t>., ώστε να είναι σε θέση να ενισχύσουν τις πολιτικές και τις πρωτοβουλίες</w:t>
      </w:r>
      <w:r>
        <w:rPr>
          <w:lang w:val="el-GR"/>
        </w:rPr>
        <w:t xml:space="preserve"> τους για την προσβασιμότητα των ατόμων με αναπηρία, </w:t>
      </w:r>
      <w:r w:rsidRPr="003D21D0">
        <w:rPr>
          <w:lang w:val="el-GR"/>
        </w:rPr>
        <w:t xml:space="preserve">υπό το πρίσμα </w:t>
      </w:r>
      <w:r>
        <w:rPr>
          <w:lang w:val="el-GR"/>
        </w:rPr>
        <w:t>της δικαιωματικής προσέγγισης</w:t>
      </w:r>
      <w:r w:rsidR="00DF406F">
        <w:rPr>
          <w:lang w:val="el-GR"/>
        </w:rPr>
        <w:t xml:space="preserve">, αλλά και </w:t>
      </w:r>
      <w:r w:rsidR="00DF406F" w:rsidRPr="003D21D0">
        <w:rPr>
          <w:lang w:val="el-GR"/>
        </w:rPr>
        <w:t>να δημιουργούν κατάλληλα και προσβάσιμα περιβάλλοντα</w:t>
      </w:r>
      <w:r w:rsidR="00DF406F">
        <w:rPr>
          <w:lang w:val="el-GR"/>
        </w:rPr>
        <w:t xml:space="preserve"> με τη χρήση της υποστηρικτικής τεχνολογίας. </w:t>
      </w:r>
      <w:r w:rsidR="00DF406F" w:rsidRPr="003D21D0">
        <w:rPr>
          <w:lang w:val="el-GR"/>
        </w:rPr>
        <w:t xml:space="preserve"> </w:t>
      </w:r>
    </w:p>
    <w:p w14:paraId="7719F775" w14:textId="7A1E4D7E" w:rsidR="004A680B" w:rsidRPr="004A680B" w:rsidRDefault="004A680B" w:rsidP="00E81FFD">
      <w:pPr>
        <w:jc w:val="both"/>
        <w:rPr>
          <w:lang w:val="el-GR"/>
        </w:rPr>
      </w:pPr>
    </w:p>
    <w:sectPr w:rsidR="004A680B" w:rsidRPr="004A6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C88"/>
    <w:multiLevelType w:val="hybridMultilevel"/>
    <w:tmpl w:val="F37A3966"/>
    <w:lvl w:ilvl="0" w:tplc="8A4E5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4643B"/>
    <w:multiLevelType w:val="hybridMultilevel"/>
    <w:tmpl w:val="5574C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0B"/>
    <w:rsid w:val="00116905"/>
    <w:rsid w:val="00184B75"/>
    <w:rsid w:val="001A4936"/>
    <w:rsid w:val="001E5E9A"/>
    <w:rsid w:val="00224CB3"/>
    <w:rsid w:val="002A56BF"/>
    <w:rsid w:val="0037395B"/>
    <w:rsid w:val="00391E7C"/>
    <w:rsid w:val="00392F32"/>
    <w:rsid w:val="003D21D0"/>
    <w:rsid w:val="00435B50"/>
    <w:rsid w:val="00473862"/>
    <w:rsid w:val="004A680B"/>
    <w:rsid w:val="005220F4"/>
    <w:rsid w:val="005548A3"/>
    <w:rsid w:val="005903B7"/>
    <w:rsid w:val="005D23DF"/>
    <w:rsid w:val="00613783"/>
    <w:rsid w:val="00634F63"/>
    <w:rsid w:val="006B123C"/>
    <w:rsid w:val="00723D89"/>
    <w:rsid w:val="00770063"/>
    <w:rsid w:val="00872205"/>
    <w:rsid w:val="008E701E"/>
    <w:rsid w:val="00AE4407"/>
    <w:rsid w:val="00B5419C"/>
    <w:rsid w:val="00BF0A84"/>
    <w:rsid w:val="00C60C39"/>
    <w:rsid w:val="00D515E9"/>
    <w:rsid w:val="00DB2AA8"/>
    <w:rsid w:val="00DF406F"/>
    <w:rsid w:val="00E81FFD"/>
    <w:rsid w:val="00EE3845"/>
    <w:rsid w:val="00F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7D1B"/>
  <w15:chartTrackingRefBased/>
  <w15:docId w15:val="{9E3A28E4-F74B-4213-B65D-792F3C7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0B"/>
  </w:style>
  <w:style w:type="paragraph" w:styleId="Heading1">
    <w:name w:val="heading 1"/>
    <w:basedOn w:val="Normal"/>
    <w:next w:val="Normal"/>
    <w:link w:val="Heading1Char"/>
    <w:uiPriority w:val="9"/>
    <w:qFormat/>
    <w:rsid w:val="00E81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205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722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1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3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-in-erasmus-project.com/Useful-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Microsoft account</cp:lastModifiedBy>
  <cp:revision>3</cp:revision>
  <dcterms:created xsi:type="dcterms:W3CDTF">2020-11-13T10:39:00Z</dcterms:created>
  <dcterms:modified xsi:type="dcterms:W3CDTF">2020-11-13T10:39:00Z</dcterms:modified>
</cp:coreProperties>
</file>