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3C549BBD" w:rsidR="00A5663B" w:rsidRPr="00A5663B" w:rsidRDefault="004B19A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11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F45AF">
                    <w:t>16.11.2020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691C637D" w:rsidR="0076008A" w:rsidRPr="0076008A" w:rsidRDefault="004B19A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BF45AF">
                <w:rPr>
                  <w:rStyle w:val="Char2"/>
                  <w:b/>
                </w:rPr>
                <w:t>Τραγικές ελλείψεις σε αίμα- έκκληση ΕΟΘΑ για αιμοδότες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3B4A071" w14:textId="27AEC23D" w:rsidR="00BF45AF" w:rsidRDefault="00F56E78" w:rsidP="00BF45AF">
              <w:r>
                <w:t xml:space="preserve">Η Εθνική Συνομοσπονδία Ατόμων με Αναπηρία </w:t>
              </w:r>
              <w:r w:rsidR="00BF45AF">
                <w:t xml:space="preserve">συντάσσεται με το αίτημα της Ελληνικής Ομοσπονδίας Θαλασσαιμίας και καλεί όλους τους πολίτες που μπορούν να δώσουν αίμα να προσφερθούν, καθώς οι ελλείψεις είναι τραγικές. Παραθέτουμε την ανακοίνωση της ΕΟΘΑ. </w:t>
              </w:r>
            </w:p>
            <w:p w14:paraId="13BABC12" w14:textId="1E63D4E0" w:rsidR="00BF45AF" w:rsidRDefault="00BF45AF" w:rsidP="00BF45AF">
              <w:r>
                <w:t>«</w:t>
              </w:r>
              <w:r>
                <w:t xml:space="preserve">Στην πιο κρίσιμη και δύσκολη περίοδο που διανύουμε και στη χώρα μας, λόγω της πανδημίας covid-19, η επίδειξη αλληλεγγύης προς το συνάνθρωπο μας είναι περισσότερο αναγκαία από ποτέ, καθώς οι ελλείψεις σε αίμα λαμβάνουν τραγικές διαστάσεις με αποτέλεσμα οι άνθρωποι που βρίσκονται σε ανάγκη μετάγγισης να κινδυνεύουν! </w:t>
              </w:r>
            </w:p>
            <w:p w14:paraId="5A24333E" w14:textId="77777777" w:rsidR="00BF45AF" w:rsidRDefault="00BF45AF" w:rsidP="00BF45AF">
              <w:r>
                <w:t>Για τους 4.000 περίπου πάσχοντες από Μεσογειακή Αναιμία &amp; Δρεπανοκυτταρική Νόσο ανά την χώρα, η μετάγγιση αίματος είναι η μοναδική θεραπεία τους.</w:t>
              </w:r>
            </w:p>
            <w:p w14:paraId="47AAEACE" w14:textId="77777777" w:rsidR="00BF45AF" w:rsidRDefault="00BF45AF" w:rsidP="00BF45AF">
              <w:r>
                <w:t xml:space="preserve">Οι αιμοδοσίες των νοσοκομείων της χώρας μας αλλά και οι Σύλλογοι Εθελοντών Αιμοδοτών έχουν λάβει όλα τα μέτρα, προκειμένου να γίνεται η αιμοληψία με ασφάλεια  πλέον και σε εξωτερικούς χώρους, ενώ η μετακίνηση ενόψει </w:t>
              </w:r>
              <w:proofErr w:type="spellStart"/>
              <w:r>
                <w:t>lockdown</w:t>
              </w:r>
              <w:proofErr w:type="spellEnd"/>
              <w:r>
                <w:t xml:space="preserve"> έχει συμπεριληφθεί στο έντυπο και στα </w:t>
              </w:r>
              <w:proofErr w:type="spellStart"/>
              <w:r>
                <w:t>sms</w:t>
              </w:r>
              <w:proofErr w:type="spellEnd"/>
              <w:r>
                <w:t>.</w:t>
              </w:r>
            </w:p>
            <w:p w14:paraId="7EE52C31" w14:textId="77777777" w:rsidR="00BF45AF" w:rsidRDefault="00BF45AF" w:rsidP="00BF45AF">
              <w:r>
                <w:t xml:space="preserve">Αγαπητοί φίλοι μας σας απευθύνουμε έκκληση να </w:t>
              </w:r>
              <w:proofErr w:type="spellStart"/>
              <w:r>
                <w:t>προσέρθετε</w:t>
              </w:r>
              <w:proofErr w:type="spellEnd"/>
              <w:r>
                <w:t xml:space="preserve">, λαμβάνοντας όλα τα μέτρα και με ασφάλεια, να </w:t>
              </w:r>
              <w:proofErr w:type="spellStart"/>
              <w:r>
                <w:t>αιμοδοτήσετε</w:t>
              </w:r>
              <w:proofErr w:type="spellEnd"/>
              <w:r>
                <w:t xml:space="preserve"> σε αυτή την κρίσιμη στιγμή. </w:t>
              </w:r>
            </w:p>
            <w:p w14:paraId="1DCA1498" w14:textId="77777777" w:rsidR="00BF45AF" w:rsidRDefault="00BF45AF" w:rsidP="00BF45AF">
              <w:r>
                <w:t xml:space="preserve">Ας μην αφήσουμε καμιά ζωή να κινδυνέψει!   </w:t>
              </w:r>
            </w:p>
            <w:p w14:paraId="3BD0E19F" w14:textId="77777777" w:rsidR="00BF45AF" w:rsidRDefault="00BF45AF" w:rsidP="00BF45AF">
              <w:r>
                <w:t>Με τιμή,</w:t>
              </w:r>
            </w:p>
            <w:p w14:paraId="576C6069" w14:textId="77777777" w:rsidR="00BF45AF" w:rsidRDefault="00BF45AF" w:rsidP="00BF45AF">
              <w:r>
                <w:t>Για το Διοικητικό Συμβούλιο της</w:t>
              </w:r>
            </w:p>
            <w:p w14:paraId="73BB7934" w14:textId="77777777" w:rsidR="00BF45AF" w:rsidRDefault="00BF45AF" w:rsidP="00BF45AF">
              <w:r>
                <w:t>Ελληνικής Ομοσπονδίας Θαλασσαιμίας</w:t>
              </w:r>
            </w:p>
            <w:p w14:paraId="7A25B0A8" w14:textId="77777777" w:rsidR="00BF45AF" w:rsidRDefault="00BF45AF" w:rsidP="00BF45AF">
              <w:r>
                <w:t xml:space="preserve">O  ΠΡΟΕΔΡΟΣ 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Ο  ΓΕΝ. ΓΡΑΜΜΑΤΕΑΣ</w:t>
              </w:r>
            </w:p>
            <w:p w14:paraId="298BC230" w14:textId="0A2D4D8F" w:rsidR="00BF45AF" w:rsidRDefault="00BF45AF" w:rsidP="00BF45AF">
              <w:r>
                <w:t>ΓΕΩΡΓΙΟΣ  ΣΒΑΡΝΑΣ</w:t>
              </w:r>
              <w:r>
                <w:tab/>
              </w:r>
              <w:r>
                <w:tab/>
              </w:r>
              <w:r>
                <w:tab/>
                <w:t xml:space="preserve">        ΑΝΔΡΕΑΣ  ΛΙΒΑΝΟΣ</w:t>
              </w:r>
            </w:p>
            <w:p w14:paraId="7495365E" w14:textId="77777777" w:rsidR="00BF45AF" w:rsidRDefault="00BF45AF" w:rsidP="00BF45AF">
              <w:r>
                <w:t xml:space="preserve">Πληροφορίες: </w:t>
              </w:r>
            </w:p>
            <w:p w14:paraId="1B53BC25" w14:textId="77777777" w:rsidR="00BF45AF" w:rsidRDefault="00BF45AF" w:rsidP="00BF45AF">
              <w:r>
                <w:t xml:space="preserve">Γεώργιος Σβάρνας 6944 590863 </w:t>
              </w:r>
            </w:p>
            <w:p w14:paraId="45A00B32" w14:textId="4A1D9640" w:rsidR="00BF45AF" w:rsidRDefault="00BF45AF" w:rsidP="00BF45AF">
              <w:r>
                <w:t>Ανδρέας Λίβανος 6945 595331</w:t>
              </w:r>
              <w:r>
                <w:t>»</w:t>
              </w:r>
            </w:p>
            <w:p w14:paraId="74A30CEA" w14:textId="03C9E734" w:rsidR="0076008A" w:rsidRDefault="004B19AA" w:rsidP="00F56E78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26CBC" w14:textId="77777777" w:rsidR="004B19AA" w:rsidRDefault="004B19AA" w:rsidP="00A5663B">
      <w:pPr>
        <w:spacing w:after="0" w:line="240" w:lineRule="auto"/>
      </w:pPr>
      <w:r>
        <w:separator/>
      </w:r>
    </w:p>
    <w:p w14:paraId="3F4215A1" w14:textId="77777777" w:rsidR="004B19AA" w:rsidRDefault="004B19AA"/>
  </w:endnote>
  <w:endnote w:type="continuationSeparator" w:id="0">
    <w:p w14:paraId="13699E4E" w14:textId="77777777" w:rsidR="004B19AA" w:rsidRDefault="004B19AA" w:rsidP="00A5663B">
      <w:pPr>
        <w:spacing w:after="0" w:line="240" w:lineRule="auto"/>
      </w:pPr>
      <w:r>
        <w:continuationSeparator/>
      </w:r>
    </w:p>
    <w:p w14:paraId="55EAC5D7" w14:textId="77777777" w:rsidR="004B19AA" w:rsidRDefault="004B1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4B19AA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AB163" w14:textId="77777777" w:rsidR="004B19AA" w:rsidRDefault="004B19A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C33F023" w14:textId="77777777" w:rsidR="004B19AA" w:rsidRDefault="004B19AA"/>
  </w:footnote>
  <w:footnote w:type="continuationSeparator" w:id="0">
    <w:p w14:paraId="0380392C" w14:textId="77777777" w:rsidR="004B19AA" w:rsidRDefault="004B19AA" w:rsidP="00A5663B">
      <w:pPr>
        <w:spacing w:after="0" w:line="240" w:lineRule="auto"/>
      </w:pPr>
      <w:r>
        <w:continuationSeparator/>
      </w:r>
    </w:p>
    <w:p w14:paraId="691E0939" w14:textId="77777777" w:rsidR="004B19AA" w:rsidRDefault="004B1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4B19AA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B19AA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45AF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9E0370"/>
    <w:rsid w:val="00B46FC6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2020-11-16T11:16:00Z</dcterms:created>
  <dcterms:modified xsi:type="dcterms:W3CDTF">2020-11-16T11:16:00Z</dcterms:modified>
  <cp:contentStatus/>
  <dc:language>Ελληνικά</dc:language>
  <cp:version>am-20180624</cp:version>
</cp:coreProperties>
</file>