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3DFFF06E" w:rsidR="00A5663B" w:rsidRPr="00A5663B" w:rsidRDefault="008D6AF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4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81091">
                    <w:t>19.04.2021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14:paraId="4BD093C5" w14:textId="017DDC2F" w:rsidR="0076008A" w:rsidRPr="0076008A" w:rsidRDefault="008D6AF8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E81091">
                <w:rPr>
                  <w:rStyle w:val="TitleChar"/>
                  <w:b/>
                </w:rPr>
                <w:t>Σε λίγο ζωντανά ο Ι. Βαρδακαστάνης για τη νέα ευρωπαϊκή Στρατηγική για την Αναπηρία στην ΕΕ στην Διάσκεψη της πορτογαλικής Προεδρίας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6E76A14A" w14:textId="3765F14D" w:rsidR="00A238E8" w:rsidRDefault="00A238E8" w:rsidP="00A238E8">
              <w:r>
                <w:t>Στη διάσκεψη</w:t>
              </w:r>
              <w:r>
                <w:t xml:space="preserve"> υψηλού επιπέδου για τη</w:t>
              </w:r>
              <w:r>
                <w:t xml:space="preserve"> νέα ευρωπαϊκή Σ</w:t>
              </w:r>
              <w:r>
                <w:t>τρατηγική για τα δικαιώματα των ατόμων με αναπηρία</w:t>
              </w:r>
              <w:r>
                <w:t xml:space="preserve">, που </w:t>
              </w:r>
              <w:r>
                <w:t>οργανώθηκε από την πορτογαλική Προεδρία</w:t>
              </w:r>
              <w:r w:rsidR="00E81091">
                <w:t>, μιλά από λεπτό σε λεπτό</w:t>
              </w:r>
              <w:bookmarkStart w:id="1" w:name="_GoBack"/>
              <w:bookmarkEnd w:id="1"/>
              <w:r>
                <w:t xml:space="preserve"> ο πρόεδρος της ΕΣΑμεΑ και του </w:t>
              </w:r>
              <w:r>
                <w:rPr>
                  <w:lang w:val="en-US"/>
                </w:rPr>
                <w:t>EDF</w:t>
              </w:r>
              <w:r w:rsidRPr="00A238E8">
                <w:t xml:space="preserve"> </w:t>
              </w:r>
              <w:r>
                <w:t xml:space="preserve">Ιωάννης Βαρδακαστάνης, ως ο εισηγητής από πλευράς ΕΟΚΕ, στην οποία είναι αντιπρόεδρος της Ομάδας 3, </w:t>
              </w:r>
              <w:r w:rsidRPr="00A238E8">
                <w:t>«Διαμορφώνοντας την Ατζέντα της ΕΕ για τα δικαιώματα των ατόμων με αναπηρία 2020-2030» (</w:t>
              </w:r>
              <w:proofErr w:type="spellStart"/>
              <w:r w:rsidRPr="00A238E8">
                <w:t>Shaping</w:t>
              </w:r>
              <w:proofErr w:type="spellEnd"/>
              <w:r w:rsidRPr="00A238E8">
                <w:t xml:space="preserve"> the EU </w:t>
              </w:r>
              <w:proofErr w:type="spellStart"/>
              <w:r w:rsidRPr="00A238E8">
                <w:t>agenda</w:t>
              </w:r>
              <w:proofErr w:type="spellEnd"/>
              <w:r w:rsidRPr="00A238E8">
                <w:t xml:space="preserve"> for disability </w:t>
              </w:r>
              <w:proofErr w:type="spellStart"/>
              <w:r w:rsidRPr="00A238E8">
                <w:t>rights</w:t>
              </w:r>
              <w:proofErr w:type="spellEnd"/>
              <w:r w:rsidRPr="00A238E8">
                <w:t xml:space="preserve"> 2020-2030)</w:t>
              </w:r>
              <w:r>
                <w:t xml:space="preserve">. </w:t>
              </w:r>
            </w:p>
            <w:p w14:paraId="75DEF457" w14:textId="797B3AD8" w:rsidR="00A238E8" w:rsidRDefault="00A238E8" w:rsidP="00A238E8">
              <w:r>
                <w:t>Τη διάσκεψη μπορείτε να την παρακολουθήσετε ζωντανά εδώ</w:t>
              </w:r>
            </w:p>
            <w:p w14:paraId="437EFB4B" w14:textId="1DF4A016" w:rsidR="00A238E8" w:rsidRDefault="00A238E8" w:rsidP="00A238E8">
              <w:hyperlink r:id="rId10" w:history="1">
                <w:r w:rsidRPr="00B603DD">
                  <w:rPr>
                    <w:rStyle w:val="Hyperlink"/>
                  </w:rPr>
                  <w:t>https://youtu.be/G7ltgdB4XX0</w:t>
                </w:r>
              </w:hyperlink>
            </w:p>
            <w:p w14:paraId="2794CE2F" w14:textId="6EA3CDB5" w:rsidR="00A238E8" w:rsidRDefault="00A238E8" w:rsidP="00A238E8">
              <w:r>
                <w:t>Εκτός του κ. Βαρδακαστάνη θα μιλήσουν επίσης Επίτροποι της ΕΕ και αξιωματούχοι, ευρωβουλευτές, πρόεδροι και διευθυντές οργανώσεων ατόμων με αναπηρία κλπ. Το αναλυτικό πρόγραμμα επισυνάπτεται.</w:t>
              </w:r>
            </w:p>
            <w:p w14:paraId="42D13324" w14:textId="0ACBA0E6" w:rsidR="00A238E8" w:rsidRDefault="00A238E8" w:rsidP="00A238E8">
              <w:r>
                <w:t>Αύριο Τρίτη 20 Απριλίου η διάσκεψη συνεχίζεται σε επίπεδο υπουργών της ΕΕ, όπου και πάλι θα παρευρεθεί και θα μιλήσει ο κ. Βαρδακαστάνης. Θα ακολουθήσει αναλυτικό δελτίο Τύπου.</w:t>
              </w:r>
            </w:p>
            <w:p w14:paraId="74A30CEA" w14:textId="08AD37E7" w:rsidR="0076008A" w:rsidRDefault="00A238E8" w:rsidP="008817CA">
              <w:r>
                <w:t xml:space="preserve">Παρακαλούμε για την προβολή.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DB69" w14:textId="77777777" w:rsidR="008D6AF8" w:rsidRDefault="008D6AF8" w:rsidP="00A5663B">
      <w:pPr>
        <w:spacing w:after="0" w:line="240" w:lineRule="auto"/>
      </w:pPr>
      <w:r>
        <w:separator/>
      </w:r>
    </w:p>
    <w:p w14:paraId="20481819" w14:textId="77777777" w:rsidR="008D6AF8" w:rsidRDefault="008D6AF8"/>
  </w:endnote>
  <w:endnote w:type="continuationSeparator" w:id="0">
    <w:p w14:paraId="5E7C7D8A" w14:textId="77777777" w:rsidR="008D6AF8" w:rsidRDefault="008D6AF8" w:rsidP="00A5663B">
      <w:pPr>
        <w:spacing w:after="0" w:line="240" w:lineRule="auto"/>
      </w:pPr>
      <w:r>
        <w:continuationSeparator/>
      </w:r>
    </w:p>
    <w:p w14:paraId="68E8F1A5" w14:textId="77777777" w:rsidR="008D6AF8" w:rsidRDefault="008D6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8E8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8D6AF8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EEE97" w14:textId="77777777" w:rsidR="008D6AF8" w:rsidRDefault="008D6AF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E53FD47" w14:textId="77777777" w:rsidR="008D6AF8" w:rsidRDefault="008D6AF8"/>
  </w:footnote>
  <w:footnote w:type="continuationSeparator" w:id="0">
    <w:p w14:paraId="6B765035" w14:textId="77777777" w:rsidR="008D6AF8" w:rsidRDefault="008D6AF8" w:rsidP="00A5663B">
      <w:pPr>
        <w:spacing w:after="0" w:line="240" w:lineRule="auto"/>
      </w:pPr>
      <w:r>
        <w:continuationSeparator/>
      </w:r>
    </w:p>
    <w:p w14:paraId="34EFEAFB" w14:textId="77777777" w:rsidR="008D6AF8" w:rsidRDefault="008D6A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8D6AF8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69C6"/>
    <w:multiLevelType w:val="hybridMultilevel"/>
    <w:tmpl w:val="1B1682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1157E"/>
    <w:rsid w:val="001321CA"/>
    <w:rsid w:val="0016039E"/>
    <w:rsid w:val="00162CAE"/>
    <w:rsid w:val="001A5AF0"/>
    <w:rsid w:val="001A62AD"/>
    <w:rsid w:val="001A67BA"/>
    <w:rsid w:val="001A6D0F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777DD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19D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6C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17CA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D6AF8"/>
    <w:rsid w:val="008D7224"/>
    <w:rsid w:val="008F0284"/>
    <w:rsid w:val="008F4A49"/>
    <w:rsid w:val="00906FB5"/>
    <w:rsid w:val="00927469"/>
    <w:rsid w:val="009324B1"/>
    <w:rsid w:val="00936BAC"/>
    <w:rsid w:val="00940ED2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17C24"/>
    <w:rsid w:val="00A20064"/>
    <w:rsid w:val="00A238E8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5542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AA8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2CC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109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3404F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G7ltgdB4XX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B4342"/>
    <w:rsid w:val="001832CD"/>
    <w:rsid w:val="001E68C5"/>
    <w:rsid w:val="002D291F"/>
    <w:rsid w:val="002F7027"/>
    <w:rsid w:val="00306393"/>
    <w:rsid w:val="003572EC"/>
    <w:rsid w:val="004B3087"/>
    <w:rsid w:val="00550D21"/>
    <w:rsid w:val="005E1B4F"/>
    <w:rsid w:val="008A35E1"/>
    <w:rsid w:val="009E0370"/>
    <w:rsid w:val="00D006C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E531DC-DF5C-4EA3-B7D3-6B7A7F49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Microsoft account</cp:lastModifiedBy>
  <cp:revision>2</cp:revision>
  <cp:lastPrinted>2017-05-26T15:11:00Z</cp:lastPrinted>
  <dcterms:created xsi:type="dcterms:W3CDTF">2021-04-19T07:41:00Z</dcterms:created>
  <dcterms:modified xsi:type="dcterms:W3CDTF">2021-04-19T07:41:00Z</dcterms:modified>
  <cp:contentStatus/>
  <dc:language>Ελληνικά</dc:language>
  <cp:version>am-20180624</cp:version>
</cp:coreProperties>
</file>