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77777777" w:rsidR="00D600B6" w:rsidRPr="00661B45"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661B45" w:rsidRPr="00661B45">
        <w:rPr>
          <w:rFonts w:ascii="Arial Narrow" w:hAnsi="Arial Narrow"/>
          <w:b/>
          <w:sz w:val="32"/>
          <w:szCs w:val="28"/>
        </w:rPr>
        <w:t>1</w:t>
      </w:r>
      <w:r w:rsidR="00661B45">
        <w:rPr>
          <w:rFonts w:ascii="Arial Narrow" w:hAnsi="Arial Narrow"/>
          <w:b/>
          <w:sz w:val="32"/>
          <w:szCs w:val="28"/>
          <w:lang w:val="en-US"/>
        </w:rPr>
        <w:t xml:space="preserve">0 </w:t>
      </w:r>
      <w:r w:rsidR="00661B45">
        <w:rPr>
          <w:rFonts w:ascii="Arial Narrow" w:hAnsi="Arial Narrow"/>
          <w:b/>
          <w:sz w:val="32"/>
          <w:szCs w:val="28"/>
        </w:rPr>
        <w:t>Ιανουαρίου 2022</w:t>
      </w:r>
    </w:p>
    <w:p w14:paraId="6B683AC1" w14:textId="77777777" w:rsidR="00D600B6" w:rsidRPr="00D600B6" w:rsidRDefault="00D600B6" w:rsidP="00D600B6"/>
    <w:p w14:paraId="18A2E3B8"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3C06C902"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C068A4" w:rsidRDefault="00C068A4" w:rsidP="00EE033F">
      <w:pPr>
        <w:jc w:val="center"/>
        <w:rPr>
          <w:rStyle w:val="-"/>
          <w:rFonts w:ascii="Arial Narrow" w:hAnsi="Arial Narrow"/>
          <w:b/>
          <w:sz w:val="25"/>
          <w:szCs w:val="25"/>
        </w:rPr>
      </w:pPr>
      <w:r>
        <w:rPr>
          <w:rStyle w:val="-"/>
          <w:rFonts w:ascii="Arial Narrow" w:hAnsi="Arial Narrow"/>
          <w:b/>
          <w:sz w:val="25"/>
          <w:szCs w:val="25"/>
        </w:rPr>
        <w:fldChar w:fldCharType="begin"/>
      </w:r>
      <w:r>
        <w:rPr>
          <w:rStyle w:val="-"/>
          <w:rFonts w:ascii="Arial Narrow" w:hAnsi="Arial Narrow"/>
          <w:b/>
          <w:sz w:val="25"/>
          <w:szCs w:val="25"/>
        </w:rPr>
        <w:instrText xml:space="preserve"> HYPERLINK "https://www.youtube.com/user/ESAmeAGr/videos" \o "δελτίο τύπου" </w:instrText>
      </w:r>
      <w:r>
        <w:rPr>
          <w:rStyle w:val="-"/>
          <w:rFonts w:ascii="Arial Narrow" w:hAnsi="Arial Narrow"/>
          <w:b/>
          <w:sz w:val="25"/>
          <w:szCs w:val="25"/>
        </w:rPr>
        <w:fldChar w:fldCharType="separate"/>
      </w:r>
      <w:r w:rsidR="00063F09" w:rsidRPr="00C068A4">
        <w:rPr>
          <w:rStyle w:val="-"/>
          <w:rFonts w:ascii="Arial Narrow" w:hAnsi="Arial Narrow"/>
          <w:b/>
          <w:sz w:val="25"/>
          <w:szCs w:val="25"/>
        </w:rPr>
        <w:t>Κάθε Σάββατο στις 3.30 το μεσημέρι «Τα Νέα της Ε.Σ.Α.μεΑ.» στο κανάλι της Βουλής!</w:t>
      </w:r>
    </w:p>
    <w:p w14:paraId="2B4DDDE9" w14:textId="77777777" w:rsidR="00063F09" w:rsidRPr="003D4B42" w:rsidRDefault="00C068A4" w:rsidP="00EE033F">
      <w:pPr>
        <w:jc w:val="center"/>
        <w:rPr>
          <w:rStyle w:val="-"/>
          <w:rFonts w:ascii="Arial Narrow" w:hAnsi="Arial Narrow"/>
          <w:b/>
          <w:color w:val="auto"/>
          <w:sz w:val="25"/>
          <w:szCs w:val="25"/>
          <w:u w:val="none"/>
        </w:rPr>
      </w:pPr>
      <w:r>
        <w:rPr>
          <w:rStyle w:val="-"/>
          <w:rFonts w:ascii="Arial Narrow" w:hAnsi="Arial Narrow"/>
          <w:b/>
          <w:sz w:val="25"/>
          <w:szCs w:val="25"/>
        </w:rPr>
        <w:fldChar w:fldCharType="end"/>
      </w:r>
      <w:r w:rsidR="00063F09" w:rsidRPr="003D4B42">
        <w:rPr>
          <w:rStyle w:val="-"/>
          <w:rFonts w:ascii="Arial Narrow" w:hAnsi="Arial Narrow"/>
          <w:b/>
          <w:color w:val="auto"/>
          <w:sz w:val="25"/>
          <w:szCs w:val="25"/>
          <w:u w:val="none"/>
        </w:rPr>
        <w:t>Από το Σάββατο 25 Ιανουαρίου</w:t>
      </w:r>
      <w:r w:rsidR="005B0E84" w:rsidRPr="003D4B42">
        <w:rPr>
          <w:rStyle w:val="-"/>
          <w:rFonts w:ascii="Arial Narrow" w:hAnsi="Arial Narrow"/>
          <w:b/>
          <w:color w:val="auto"/>
          <w:sz w:val="25"/>
          <w:szCs w:val="25"/>
          <w:u w:val="none"/>
        </w:rPr>
        <w:t xml:space="preserve"> 2020</w:t>
      </w:r>
      <w:r w:rsidR="00063F09" w:rsidRPr="003D4B42">
        <w:rPr>
          <w:rStyle w:val="-"/>
          <w:rFonts w:ascii="Arial Narrow" w:hAnsi="Arial Narrow"/>
          <w:b/>
          <w:color w:val="auto"/>
          <w:sz w:val="25"/>
          <w:szCs w:val="25"/>
          <w:u w:val="none"/>
        </w:rPr>
        <w:t>, και κάθε Σάββατο στις 3.30 το μεσημέρι, η εκ</w:t>
      </w:r>
      <w:r w:rsidR="005D4DB1" w:rsidRPr="003D4B42">
        <w:rPr>
          <w:rStyle w:val="-"/>
          <w:rFonts w:ascii="Arial Narrow" w:hAnsi="Arial Narrow"/>
          <w:b/>
          <w:color w:val="auto"/>
          <w:sz w:val="25"/>
          <w:szCs w:val="25"/>
          <w:u w:val="none"/>
        </w:rPr>
        <w:t xml:space="preserve">πομπή «Τα Νέα της Ε.Σ.Α.μεΑ» </w:t>
      </w:r>
      <w:r w:rsidR="00063F09" w:rsidRPr="003D4B42">
        <w:rPr>
          <w:rStyle w:val="-"/>
          <w:rFonts w:ascii="Arial Narrow" w:hAnsi="Arial Narrow"/>
          <w:b/>
          <w:color w:val="auto"/>
          <w:sz w:val="25"/>
          <w:szCs w:val="25"/>
          <w:u w:val="none"/>
        </w:rPr>
        <w:t>προβάλλεται από το</w:t>
      </w:r>
      <w:r>
        <w:rPr>
          <w:rStyle w:val="-"/>
          <w:rFonts w:ascii="Arial Narrow" w:hAnsi="Arial Narrow"/>
          <w:b/>
          <w:color w:val="auto"/>
          <w:sz w:val="25"/>
          <w:szCs w:val="25"/>
          <w:u w:val="none"/>
        </w:rPr>
        <w:t xml:space="preserve">ν Τηλεοπτικό Σταθμό της Βουλής, καθώς και από 25 τηλεοπτικούς σταθμούς σε όλη τη χώρα. </w:t>
      </w:r>
      <w:r w:rsidR="00DB20C5" w:rsidRPr="003D4B42">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00063F09" w:rsidRPr="003D4B42">
        <w:rPr>
          <w:rStyle w:val="-"/>
          <w:rFonts w:ascii="Arial Narrow" w:hAnsi="Arial Narrow"/>
          <w:b/>
          <w:color w:val="auto"/>
          <w:sz w:val="25"/>
          <w:szCs w:val="25"/>
          <w:u w:val="none"/>
        </w:rPr>
        <w:t xml:space="preserve">ώστε </w:t>
      </w:r>
      <w:r w:rsidR="002A5662" w:rsidRPr="003D4B42">
        <w:rPr>
          <w:rStyle w:val="-"/>
          <w:rFonts w:ascii="Arial Narrow" w:hAnsi="Arial Narrow"/>
          <w:b/>
          <w:color w:val="auto"/>
          <w:sz w:val="25"/>
          <w:szCs w:val="25"/>
          <w:u w:val="none"/>
        </w:rPr>
        <w:t xml:space="preserve">το αναπηρικό κίνημα </w:t>
      </w:r>
      <w:r w:rsidR="00063F09" w:rsidRPr="003D4B42">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D4B42">
        <w:rPr>
          <w:rStyle w:val="-"/>
          <w:rFonts w:ascii="Arial Narrow" w:hAnsi="Arial Narrow"/>
          <w:b/>
          <w:color w:val="auto"/>
          <w:sz w:val="25"/>
          <w:szCs w:val="25"/>
          <w:u w:val="none"/>
        </w:rPr>
        <w:t xml:space="preserve"> ενδιαφέρονται για την αναπηρία!</w:t>
      </w:r>
    </w:p>
    <w:p w14:paraId="6546FA26" w14:textId="77777777" w:rsidR="00661B45" w:rsidRPr="003D4B42" w:rsidRDefault="00661B45" w:rsidP="00661B45">
      <w:pPr>
        <w:rPr>
          <w:rFonts w:ascii="Arial Narrow" w:hAnsi="Arial Narrow"/>
          <w:b/>
          <w:sz w:val="25"/>
          <w:szCs w:val="25"/>
        </w:rPr>
      </w:pPr>
      <w:r w:rsidRPr="003D4B42">
        <w:rPr>
          <w:rFonts w:ascii="Arial Narrow" w:hAnsi="Arial Narrow"/>
          <w:b/>
          <w:sz w:val="25"/>
          <w:szCs w:val="25"/>
        </w:rPr>
        <w:t>04.01.2022</w:t>
      </w:r>
    </w:p>
    <w:p w14:paraId="6EF78115" w14:textId="77777777" w:rsidR="00661B45" w:rsidRPr="003D4B42" w:rsidRDefault="00AC33BB" w:rsidP="00661B45">
      <w:pPr>
        <w:rPr>
          <w:rFonts w:ascii="Arial Narrow" w:hAnsi="Arial Narrow"/>
          <w:b/>
          <w:sz w:val="25"/>
          <w:szCs w:val="25"/>
        </w:rPr>
      </w:pPr>
      <w:hyperlink r:id="rId6" w:history="1">
        <w:r w:rsidR="00661B45" w:rsidRPr="003D4B42">
          <w:rPr>
            <w:rStyle w:val="-"/>
            <w:rFonts w:ascii="Arial Narrow" w:hAnsi="Arial Narrow"/>
            <w:b/>
            <w:sz w:val="25"/>
            <w:szCs w:val="25"/>
          </w:rPr>
          <w:t>Αναπηρικές συντάξεις - Η κυβέρνηση αποφάσισε να κάνει φτωχότερους τους ήδη ευάλωτους από την αναπηρία συνταξιούχους!</w:t>
        </w:r>
      </w:hyperlink>
    </w:p>
    <w:p w14:paraId="281FF772" w14:textId="77777777" w:rsidR="00743BCC" w:rsidRPr="003D4B42" w:rsidRDefault="00661B45" w:rsidP="00743BCC">
      <w:pPr>
        <w:rPr>
          <w:rFonts w:ascii="Arial Narrow" w:hAnsi="Arial Narrow"/>
          <w:sz w:val="25"/>
          <w:szCs w:val="25"/>
        </w:rPr>
      </w:pPr>
      <w:r w:rsidRPr="003D4B42">
        <w:rPr>
          <w:rFonts w:ascii="Arial Narrow" w:hAnsi="Arial Narrow"/>
          <w:sz w:val="25"/>
          <w:szCs w:val="25"/>
        </w:rPr>
        <w:t>Με επιστολή της στον υπουργό Εργασίας Κ. Χατζηδάκη η ΕΣΑμεΑ εκφράζει την έντονη διαμαρτυρία της για τις δραματικές περικοπές συντάξεων τις οποίες προβλέπει εγκύκλιος του υφυπουργού Εργασίας για συνταξιούχους, οι οποίοι εκτός από την αναπηρική σύνταξη, λαμβάνουν και σύνταξη χηρείας.</w:t>
      </w:r>
    </w:p>
    <w:p w14:paraId="6D648AC8" w14:textId="77777777" w:rsidR="00743BCC" w:rsidRPr="003D4B42" w:rsidRDefault="00743BCC" w:rsidP="00743BCC">
      <w:pPr>
        <w:rPr>
          <w:rFonts w:ascii="Arial Narrow" w:hAnsi="Arial Narrow"/>
          <w:sz w:val="25"/>
          <w:szCs w:val="25"/>
        </w:rPr>
      </w:pPr>
    </w:p>
    <w:p w14:paraId="452D079A" w14:textId="77777777" w:rsidR="00743BCC" w:rsidRPr="003D4B42" w:rsidRDefault="00743BCC" w:rsidP="00743BCC">
      <w:pPr>
        <w:rPr>
          <w:rFonts w:ascii="Arial Narrow" w:hAnsi="Arial Narrow"/>
          <w:b/>
          <w:sz w:val="25"/>
          <w:szCs w:val="25"/>
        </w:rPr>
      </w:pPr>
      <w:r w:rsidRPr="003D4B42">
        <w:rPr>
          <w:rFonts w:ascii="Arial Narrow" w:hAnsi="Arial Narrow"/>
          <w:b/>
          <w:sz w:val="25"/>
          <w:szCs w:val="25"/>
        </w:rPr>
        <w:t>04.01.2022</w:t>
      </w:r>
    </w:p>
    <w:p w14:paraId="6B897CFA" w14:textId="77777777" w:rsidR="00743BCC" w:rsidRPr="003D4B42" w:rsidRDefault="00AC33BB" w:rsidP="00743BCC">
      <w:pPr>
        <w:rPr>
          <w:rFonts w:ascii="Arial Narrow" w:hAnsi="Arial Narrow"/>
          <w:b/>
          <w:sz w:val="25"/>
          <w:szCs w:val="25"/>
        </w:rPr>
      </w:pPr>
      <w:hyperlink r:id="rId7" w:history="1">
        <w:r w:rsidR="00743BCC" w:rsidRPr="003D4B42">
          <w:rPr>
            <w:rStyle w:val="-"/>
            <w:rFonts w:ascii="Arial Narrow" w:hAnsi="Arial Narrow"/>
            <w:b/>
            <w:sz w:val="25"/>
            <w:szCs w:val="25"/>
          </w:rPr>
          <w:t>Μεγάλη προκήρυξη του ΑΣΕΠ</w:t>
        </w:r>
      </w:hyperlink>
    </w:p>
    <w:p w14:paraId="148C8174" w14:textId="77777777" w:rsidR="00743BCC" w:rsidRPr="003D4B42" w:rsidRDefault="00743BCC" w:rsidP="00743BCC">
      <w:pPr>
        <w:rPr>
          <w:rFonts w:ascii="Arial Narrow" w:hAnsi="Arial Narrow"/>
          <w:sz w:val="25"/>
          <w:szCs w:val="25"/>
        </w:rPr>
      </w:pPr>
      <w:r w:rsidRPr="003D4B42">
        <w:rPr>
          <w:rFonts w:ascii="Arial Narrow" w:hAnsi="Arial Narrow"/>
          <w:sz w:val="25"/>
          <w:szCs w:val="25"/>
        </w:rPr>
        <w:t>Σε ΦΕΚ δημοσιεύθηκε η προκήρυξη 13Κ/2021 του ΑΣΕΠ για την πλήρωση 1.468 μόνιμες προσλήψεις προσωπικού Πανεπιστημιακής, Τεχνολογικής, Δευτεροβάθμιας και Υποχρεωτικής Εκπαίδευσης σε δήμους. Υπενθυμίζεται ότι το 15% των θέσεων προορίζεται για άτομα με αναπηρία 50% και άνω και για άτομα που έχουν τέκνο, αδελφό ή σύζυγο, καθώς και τα τέκνα ατόμων με ποσοστό αναπηρίας 67% και άνω. Η προθεσμία υποβολής των ηλεκτρονικών αιτήσεων συμμετοχής αρχίζει στις 20 Ιανουαρίου ημέρα Πέμπτη και ώρα 08:00 και λήγει στις 7 Φεβρουαρίου 2022, ημέρα Δευτέρα και ώρα 14:00. Το εμπρόθεσμο της αίτησης κρίνεται με βάση την ημερομηνία της ηλεκτρονικής υποβολής της στο Α.Σ.Ε.Π.</w:t>
      </w:r>
    </w:p>
    <w:p w14:paraId="6D4EF1B7" w14:textId="77777777" w:rsidR="003D4B42" w:rsidRPr="003D4B42" w:rsidRDefault="003D4B42" w:rsidP="003D4B42">
      <w:pPr>
        <w:rPr>
          <w:rFonts w:ascii="Arial Narrow" w:hAnsi="Arial Narrow"/>
          <w:sz w:val="25"/>
          <w:szCs w:val="25"/>
        </w:rPr>
      </w:pPr>
    </w:p>
    <w:p w14:paraId="089BEAA0" w14:textId="77777777" w:rsidR="003D4B42" w:rsidRPr="003D4B42" w:rsidRDefault="003D4B42" w:rsidP="003D4B42">
      <w:pPr>
        <w:rPr>
          <w:rFonts w:ascii="Arial Narrow" w:hAnsi="Arial Narrow"/>
          <w:b/>
          <w:sz w:val="25"/>
          <w:szCs w:val="25"/>
        </w:rPr>
      </w:pPr>
      <w:r w:rsidRPr="003D4B42">
        <w:rPr>
          <w:rFonts w:ascii="Arial Narrow" w:hAnsi="Arial Narrow"/>
          <w:b/>
          <w:sz w:val="25"/>
          <w:szCs w:val="25"/>
        </w:rPr>
        <w:t>30.12.2021</w:t>
      </w:r>
    </w:p>
    <w:p w14:paraId="6084BA64" w14:textId="77777777" w:rsidR="003D4B42" w:rsidRPr="003D4B42" w:rsidRDefault="00AC33BB" w:rsidP="003D4B42">
      <w:pPr>
        <w:rPr>
          <w:rFonts w:ascii="Arial Narrow" w:hAnsi="Arial Narrow"/>
          <w:b/>
          <w:sz w:val="25"/>
          <w:szCs w:val="25"/>
        </w:rPr>
      </w:pPr>
      <w:hyperlink r:id="rId8" w:history="1">
        <w:r w:rsidR="003D4B42" w:rsidRPr="003D4B42">
          <w:rPr>
            <w:rStyle w:val="-"/>
            <w:rFonts w:ascii="Arial Narrow" w:hAnsi="Arial Narrow"/>
            <w:b/>
            <w:sz w:val="25"/>
            <w:szCs w:val="25"/>
          </w:rPr>
          <w:t>Τσιρότο στην πληγή η ανακοίνωση του υπ. Υγείας για τους ανασφάλιστους πολίτες</w:t>
        </w:r>
      </w:hyperlink>
    </w:p>
    <w:p w14:paraId="5EEF65FE" w14:textId="77777777" w:rsidR="003D4B42" w:rsidRPr="003D4B42" w:rsidRDefault="003D4B42" w:rsidP="003D4B42">
      <w:pPr>
        <w:rPr>
          <w:rFonts w:ascii="Arial Narrow" w:hAnsi="Arial Narrow"/>
          <w:sz w:val="25"/>
          <w:szCs w:val="25"/>
        </w:rPr>
      </w:pPr>
      <w:r w:rsidRPr="003D4B42">
        <w:rPr>
          <w:rFonts w:ascii="Arial Narrow" w:hAnsi="Arial Narrow"/>
          <w:sz w:val="25"/>
          <w:szCs w:val="25"/>
        </w:rPr>
        <w:t xml:space="preserve">Δελτίο Τύπου εξέδωσε το υπουργείο Υγείας, το οποίο προήλθε ύστερα από τις πιέσεις της ΕΣΑμεΑ και των οργανώσεων μελών της, το οποίο επισημαίνει ότι «Η συνταγογράφηση </w:t>
      </w:r>
      <w:r w:rsidRPr="003D4B42">
        <w:rPr>
          <w:rFonts w:ascii="Arial Narrow" w:hAnsi="Arial Narrow"/>
          <w:sz w:val="25"/>
          <w:szCs w:val="25"/>
        </w:rPr>
        <w:lastRenderedPageBreak/>
        <w:t>φαρμάκων, θεραπευτικών πράξεων και διαγνωστικών εξετάσεων στους ανασφάλιστους πολίτες, μόνο από ιατρούς δημόσιων νοσοκομείων και δομών Πρωτοβάθμιας Φροντίδας Υγείας, θα ισχύσει από την 1η Φεβρουαρίου του 2022, για την αποφυγή περαιτέρω πίεσης στις δημόσιες υγειονομικές μονάδες, λόγω της έξαρσης της πανδημίας COVID-19».</w:t>
      </w:r>
    </w:p>
    <w:p w14:paraId="2128AF0C" w14:textId="77777777" w:rsidR="00743BCC" w:rsidRPr="003D4B42" w:rsidRDefault="00743BCC" w:rsidP="00743BCC">
      <w:pPr>
        <w:rPr>
          <w:rFonts w:ascii="Arial Narrow" w:hAnsi="Arial Narrow"/>
          <w:sz w:val="25"/>
          <w:szCs w:val="25"/>
        </w:rPr>
      </w:pPr>
    </w:p>
    <w:p w14:paraId="30D016CF" w14:textId="77777777" w:rsidR="00661B45" w:rsidRPr="003D4B42" w:rsidRDefault="00661B45" w:rsidP="00661B45">
      <w:pPr>
        <w:rPr>
          <w:rFonts w:ascii="Arial Narrow" w:hAnsi="Arial Narrow"/>
          <w:b/>
          <w:sz w:val="25"/>
          <w:szCs w:val="25"/>
        </w:rPr>
      </w:pPr>
      <w:r w:rsidRPr="003D4B42">
        <w:rPr>
          <w:rFonts w:ascii="Arial Narrow" w:hAnsi="Arial Narrow"/>
          <w:b/>
          <w:sz w:val="25"/>
          <w:szCs w:val="25"/>
        </w:rPr>
        <w:t>22.12.2021</w:t>
      </w:r>
    </w:p>
    <w:p w14:paraId="3A07C68F" w14:textId="77777777" w:rsidR="00661B45" w:rsidRPr="003D4B42" w:rsidRDefault="00AC33BB" w:rsidP="00661B45">
      <w:pPr>
        <w:rPr>
          <w:rFonts w:ascii="Arial Narrow" w:hAnsi="Arial Narrow"/>
          <w:b/>
          <w:sz w:val="25"/>
          <w:szCs w:val="25"/>
        </w:rPr>
      </w:pPr>
      <w:hyperlink r:id="rId9" w:history="1">
        <w:r w:rsidR="00661B45" w:rsidRPr="003D4B42">
          <w:rPr>
            <w:rStyle w:val="-"/>
            <w:rFonts w:ascii="Arial Narrow" w:hAnsi="Arial Narrow"/>
            <w:b/>
            <w:sz w:val="25"/>
            <w:szCs w:val="25"/>
          </w:rPr>
          <w:t>Ομιλία Ι. Βαρδακαστάνη σε εκδήλωση στο πλαίσιο της Διάσκεψης για το Μέλλον της Ευρώπης #CoFoE @FuturEUgr</w:t>
        </w:r>
      </w:hyperlink>
    </w:p>
    <w:p w14:paraId="5759411A" w14:textId="77777777" w:rsidR="00661B45" w:rsidRPr="003D4B42" w:rsidRDefault="00661B45" w:rsidP="00661B45">
      <w:pPr>
        <w:rPr>
          <w:rFonts w:ascii="Arial Narrow" w:hAnsi="Arial Narrow"/>
          <w:sz w:val="25"/>
          <w:szCs w:val="25"/>
        </w:rPr>
      </w:pPr>
      <w:r w:rsidRPr="003D4B42">
        <w:rPr>
          <w:rFonts w:ascii="Arial Narrow" w:hAnsi="Arial Narrow"/>
          <w:sz w:val="25"/>
          <w:szCs w:val="25"/>
        </w:rPr>
        <w:t xml:space="preserve">Στην εκδήλωση με τίτλο «Ευρωπαϊκή </w:t>
      </w:r>
      <w:r w:rsidR="00743BCC" w:rsidRPr="003D4B42">
        <w:rPr>
          <w:rFonts w:ascii="Arial Narrow" w:hAnsi="Arial Narrow"/>
          <w:sz w:val="25"/>
          <w:szCs w:val="25"/>
        </w:rPr>
        <w:t>Ένωση</w:t>
      </w:r>
      <w:r w:rsidRPr="003D4B42">
        <w:rPr>
          <w:rFonts w:ascii="Arial Narrow" w:hAnsi="Arial Narrow"/>
          <w:sz w:val="25"/>
          <w:szCs w:val="25"/>
        </w:rPr>
        <w:t xml:space="preserve"> Συμπερίληψης και 'Ίσης Μεταχείρισης για 'Όλους: Εφαρμόζοντας τη Σύμβαση των Ηνωμένων Εθνών για τα Δικαιώματα των Ατόμων με Αναπηρίες», που πραγματοποιήθηκε στο πλαίσιο της Διάσκεψης για το Μέλλον της Ευρώπης υπό τον αναπληρωτή υπουργό Εξωτερικών Μιλτιάδη Βαρβιτσιώτη, σε συνεργασία με την Εθνική Συνομοσπονδία Ατόμων με Αναπηρία (Ε.Σ.Α.μεΑ.) και με την επιστημονική υποστήριξη του Ινστιτούτου της ΕΣΑμεΑ ΙΝ-ΕΣΑμεΑ, μιλούσε ο πρόεδρος της ΕΣΑμεΑ Ιωάννης Βαρδακαστάνης, την Τρίτη 21 Δεκεμβρίου. Μπορείτε να παρακολουθήσετε το βίντεο εδώ: </w:t>
      </w:r>
      <w:hyperlink r:id="rId10" w:history="1">
        <w:r w:rsidRPr="003D4B42">
          <w:rPr>
            <w:rStyle w:val="-"/>
            <w:rFonts w:ascii="Arial Narrow" w:hAnsi="Arial Narrow"/>
            <w:sz w:val="25"/>
            <w:szCs w:val="25"/>
          </w:rPr>
          <w:t>https://www.facebook.com/futurEUgr/videos/500679844515615</w:t>
        </w:r>
      </w:hyperlink>
      <w:r w:rsidRPr="003D4B42">
        <w:rPr>
          <w:rFonts w:ascii="Arial Narrow" w:hAnsi="Arial Narrow"/>
          <w:sz w:val="25"/>
          <w:szCs w:val="25"/>
        </w:rPr>
        <w:t xml:space="preserve"> </w:t>
      </w:r>
    </w:p>
    <w:p w14:paraId="16236488" w14:textId="77777777" w:rsidR="00743BCC" w:rsidRPr="003D4B42" w:rsidRDefault="00743BCC" w:rsidP="00661B45">
      <w:pPr>
        <w:rPr>
          <w:rFonts w:ascii="Arial Narrow" w:hAnsi="Arial Narrow"/>
          <w:sz w:val="25"/>
          <w:szCs w:val="25"/>
        </w:rPr>
      </w:pPr>
    </w:p>
    <w:p w14:paraId="66D45FF7" w14:textId="77777777" w:rsidR="00743BCC" w:rsidRPr="003D4B42" w:rsidRDefault="00743BCC" w:rsidP="00743BCC">
      <w:pPr>
        <w:rPr>
          <w:rFonts w:ascii="Arial Narrow" w:hAnsi="Arial Narrow"/>
          <w:b/>
          <w:sz w:val="25"/>
          <w:szCs w:val="25"/>
        </w:rPr>
      </w:pPr>
      <w:r w:rsidRPr="003D4B42">
        <w:rPr>
          <w:rFonts w:ascii="Arial Narrow" w:hAnsi="Arial Narrow"/>
          <w:b/>
          <w:sz w:val="25"/>
          <w:szCs w:val="25"/>
        </w:rPr>
        <w:t>20.12.2021</w:t>
      </w:r>
    </w:p>
    <w:p w14:paraId="7C726729" w14:textId="77777777" w:rsidR="00743BCC" w:rsidRPr="003D4B42" w:rsidRDefault="00AC33BB" w:rsidP="00743BCC">
      <w:pPr>
        <w:rPr>
          <w:rFonts w:ascii="Arial Narrow" w:hAnsi="Arial Narrow"/>
          <w:b/>
          <w:sz w:val="25"/>
          <w:szCs w:val="25"/>
        </w:rPr>
      </w:pPr>
      <w:hyperlink r:id="rId11" w:history="1">
        <w:r w:rsidR="00743BCC" w:rsidRPr="003D4B42">
          <w:rPr>
            <w:rStyle w:val="-"/>
            <w:rFonts w:ascii="Arial Narrow" w:hAnsi="Arial Narrow"/>
            <w:b/>
            <w:sz w:val="25"/>
            <w:szCs w:val="25"/>
          </w:rPr>
          <w:t>Ι. Βαρδακαστάνης: Τα άτομα με αναπηρία δεν έχουν ίση πρόσβαση στη Διάσκεψη για το Μέλλον της Ευρώπης</w:t>
        </w:r>
      </w:hyperlink>
    </w:p>
    <w:p w14:paraId="4BEC8754" w14:textId="77777777" w:rsidR="00743BCC" w:rsidRPr="003D4B42" w:rsidRDefault="00743BCC" w:rsidP="00743BCC">
      <w:pPr>
        <w:rPr>
          <w:rFonts w:ascii="Arial Narrow" w:hAnsi="Arial Narrow"/>
          <w:sz w:val="25"/>
          <w:szCs w:val="25"/>
        </w:rPr>
      </w:pPr>
      <w:r w:rsidRPr="003D4B42">
        <w:rPr>
          <w:rFonts w:ascii="Arial Narrow" w:hAnsi="Arial Narrow"/>
          <w:i/>
          <w:iCs/>
          <w:sz w:val="25"/>
          <w:szCs w:val="25"/>
        </w:rPr>
        <w:t>Τα άτομα με αναπηρία δεν έχουν ίση πρόσβαση στη </w:t>
      </w:r>
      <w:hyperlink r:id="rId12" w:history="1">
        <w:r w:rsidRPr="003D4B42">
          <w:rPr>
            <w:rStyle w:val="-"/>
            <w:rFonts w:ascii="Arial Narrow" w:hAnsi="Arial Narrow"/>
            <w:i/>
            <w:iCs/>
            <w:sz w:val="25"/>
            <w:szCs w:val="25"/>
          </w:rPr>
          <w:t>Διάσκεψη για το Μέλλον της Ευρώπης</w:t>
        </w:r>
      </w:hyperlink>
      <w:r w:rsidRPr="003D4B42">
        <w:rPr>
          <w:rFonts w:ascii="Arial Narrow" w:hAnsi="Arial Narrow"/>
          <w:i/>
          <w:iCs/>
          <w:sz w:val="25"/>
          <w:szCs w:val="25"/>
        </w:rPr>
        <w:t>:</w:t>
      </w:r>
      <w:r w:rsidRPr="003D4B42">
        <w:rPr>
          <w:rFonts w:ascii="Arial Narrow" w:hAnsi="Arial Narrow"/>
          <w:sz w:val="25"/>
          <w:szCs w:val="25"/>
        </w:rPr>
        <w:t> Είναι ο τίτλος του άρθρου του προέδρου της ΕΣΑμεΑ, του </w:t>
      </w:r>
      <w:hyperlink r:id="rId13" w:history="1">
        <w:r w:rsidRPr="003D4B42">
          <w:rPr>
            <w:rStyle w:val="-"/>
            <w:rFonts w:ascii="Arial Narrow" w:hAnsi="Arial Narrow"/>
            <w:sz w:val="25"/>
            <w:szCs w:val="25"/>
          </w:rPr>
          <w:t>EDF</w:t>
        </w:r>
      </w:hyperlink>
      <w:r w:rsidR="00C068A4" w:rsidRPr="00C068A4">
        <w:rPr>
          <w:rFonts w:ascii="Arial Narrow" w:hAnsi="Arial Narrow"/>
          <w:sz w:val="25"/>
          <w:szCs w:val="25"/>
        </w:rPr>
        <w:t xml:space="preserve"> </w:t>
      </w:r>
      <w:r w:rsidRPr="003D4B42">
        <w:rPr>
          <w:rFonts w:ascii="Arial Narrow" w:hAnsi="Arial Narrow"/>
          <w:sz w:val="25"/>
          <w:szCs w:val="25"/>
        </w:rPr>
        <w:t>και της </w:t>
      </w:r>
      <w:hyperlink r:id="rId14" w:history="1">
        <w:r w:rsidRPr="003D4B42">
          <w:rPr>
            <w:rStyle w:val="-"/>
            <w:rFonts w:ascii="Arial Narrow" w:hAnsi="Arial Narrow"/>
            <w:sz w:val="25"/>
            <w:szCs w:val="25"/>
          </w:rPr>
          <w:t>IDA</w:t>
        </w:r>
      </w:hyperlink>
      <w:r w:rsidRPr="003D4B42">
        <w:rPr>
          <w:rFonts w:ascii="Arial Narrow" w:hAnsi="Arial Narrow"/>
          <w:sz w:val="25"/>
          <w:szCs w:val="25"/>
        </w:rPr>
        <w:t xml:space="preserve"> σχετικά με τη Διάσκεψη για το μέλλον της Ευρώπης </w:t>
      </w:r>
      <w:hyperlink r:id="rId15" w:history="1">
        <w:r w:rsidRPr="003D4B42">
          <w:rPr>
            <w:rStyle w:val="-"/>
            <w:rFonts w:ascii="Arial Narrow" w:hAnsi="Arial Narrow"/>
            <w:sz w:val="25"/>
            <w:szCs w:val="25"/>
          </w:rPr>
          <w:t>δημοσιεύθηκε στη διαδικτυακή πλατφόρμα EURACTIV</w:t>
        </w:r>
      </w:hyperlink>
      <w:r w:rsidRPr="003D4B42">
        <w:rPr>
          <w:rFonts w:ascii="Arial Narrow" w:hAnsi="Arial Narrow"/>
          <w:sz w:val="25"/>
          <w:szCs w:val="25"/>
        </w:rPr>
        <w:t>, ένα ανεξάρτητο πανευρωπαϊκό δίκτυο μέσων ενημέρωσης που ειδικεύεται στις υποθέσεις της ΕΕ.</w:t>
      </w:r>
    </w:p>
    <w:p w14:paraId="4C109009" w14:textId="77777777" w:rsidR="00743BCC" w:rsidRPr="003D4B42" w:rsidRDefault="00743BCC" w:rsidP="00743BCC">
      <w:pPr>
        <w:rPr>
          <w:rFonts w:ascii="Arial Narrow" w:hAnsi="Arial Narrow"/>
          <w:sz w:val="25"/>
          <w:szCs w:val="25"/>
        </w:rPr>
      </w:pPr>
    </w:p>
    <w:p w14:paraId="3272800A" w14:textId="77777777" w:rsidR="00743BCC" w:rsidRPr="003D4B42" w:rsidRDefault="00743BCC" w:rsidP="00743BCC">
      <w:pPr>
        <w:rPr>
          <w:rFonts w:ascii="Arial Narrow" w:hAnsi="Arial Narrow"/>
          <w:b/>
          <w:sz w:val="25"/>
          <w:szCs w:val="25"/>
        </w:rPr>
      </w:pPr>
      <w:r w:rsidRPr="003D4B42">
        <w:rPr>
          <w:rFonts w:ascii="Arial Narrow" w:hAnsi="Arial Narrow"/>
          <w:b/>
          <w:sz w:val="25"/>
          <w:szCs w:val="25"/>
        </w:rPr>
        <w:t>16.12.2021</w:t>
      </w:r>
    </w:p>
    <w:p w14:paraId="6DA6C025" w14:textId="77777777" w:rsidR="00743BCC" w:rsidRPr="003D4B42" w:rsidRDefault="00AC33BB" w:rsidP="00743BCC">
      <w:pPr>
        <w:rPr>
          <w:rFonts w:ascii="Arial Narrow" w:hAnsi="Arial Narrow"/>
          <w:b/>
          <w:sz w:val="25"/>
          <w:szCs w:val="25"/>
        </w:rPr>
      </w:pPr>
      <w:hyperlink r:id="rId16" w:history="1">
        <w:r w:rsidR="00743BCC" w:rsidRPr="003D4B42">
          <w:rPr>
            <w:rStyle w:val="-"/>
            <w:rFonts w:ascii="Arial Narrow" w:hAnsi="Arial Narrow"/>
            <w:b/>
            <w:sz w:val="25"/>
            <w:szCs w:val="25"/>
          </w:rPr>
          <w:t>Στο τιμόνι της Παγκόσμιας Συμμαχίας Οργανώσεων Ατόμων με Αναπηρία ο Ι. Βαρδακαστάνης για δεύτερη φορά</w:t>
        </w:r>
      </w:hyperlink>
    </w:p>
    <w:p w14:paraId="31263458" w14:textId="77777777" w:rsidR="00743BCC" w:rsidRPr="003D4B42" w:rsidRDefault="00743BCC" w:rsidP="00743BCC">
      <w:pPr>
        <w:rPr>
          <w:rFonts w:ascii="Arial Narrow" w:hAnsi="Arial Narrow"/>
          <w:sz w:val="25"/>
          <w:szCs w:val="25"/>
        </w:rPr>
      </w:pPr>
      <w:r w:rsidRPr="003D4B42">
        <w:rPr>
          <w:rFonts w:ascii="Arial Narrow" w:hAnsi="Arial Narrow"/>
          <w:sz w:val="25"/>
          <w:szCs w:val="25"/>
        </w:rPr>
        <w:t>Ομόφωνα εκλέχτηκε στο τιμόνι της Παγκόσμιας Συμμαχίας Οργανώσεων Ατόμων με Αναπηρία (IDA) ο πρόεδρος της ΕΣΑμεΑ και του European Disability Forum Ιωάννης Βαρδακαστάνης, την Πέμπτη 16 Δεκεμβρίου. Η Παγκόσμια Συμμαχία Οργανώσεων για την Αναπηρία είναι μια οργάνωση - ομπρέλα που συγκεντρώνει πάνω από 1.100 οργανώσεις ατόμων με αναπηρία, χρόνιες παθήσεις και τις οικογένειές τους από οκτώ παγκόσμιες οργανώσεις και έξι περιφερειακές.</w:t>
      </w:r>
    </w:p>
    <w:p w14:paraId="21B2D2D6" w14:textId="77777777" w:rsidR="003D4B42" w:rsidRDefault="003D4B42" w:rsidP="00593152">
      <w:pPr>
        <w:jc w:val="center"/>
        <w:rPr>
          <w:rFonts w:ascii="Arial Narrow" w:hAnsi="Arial Narrow"/>
          <w:b/>
          <w:color w:val="003300"/>
          <w:sz w:val="26"/>
          <w:szCs w:val="26"/>
        </w:rPr>
      </w:pPr>
    </w:p>
    <w:p w14:paraId="644F1E6D" w14:textId="77777777" w:rsidR="003D4B42" w:rsidRDefault="003D4B42" w:rsidP="00593152">
      <w:pPr>
        <w:jc w:val="center"/>
        <w:rPr>
          <w:rFonts w:ascii="Arial Narrow" w:hAnsi="Arial Narrow"/>
          <w:b/>
          <w:color w:val="003300"/>
          <w:sz w:val="26"/>
          <w:szCs w:val="26"/>
        </w:rPr>
      </w:pPr>
    </w:p>
    <w:p w14:paraId="4A4F2EC3" w14:textId="77777777" w:rsidR="003D4B42" w:rsidRDefault="003D4B42" w:rsidP="00593152">
      <w:pPr>
        <w:jc w:val="center"/>
        <w:rPr>
          <w:rFonts w:ascii="Arial Narrow" w:hAnsi="Arial Narrow"/>
          <w:b/>
          <w:color w:val="003300"/>
          <w:sz w:val="26"/>
          <w:szCs w:val="26"/>
        </w:rPr>
      </w:pPr>
    </w:p>
    <w:p w14:paraId="5AC1CFA5" w14:textId="77777777" w:rsidR="003D4B42" w:rsidRDefault="003D4B42" w:rsidP="00593152">
      <w:pPr>
        <w:jc w:val="center"/>
        <w:rPr>
          <w:rFonts w:ascii="Arial Narrow" w:hAnsi="Arial Narrow"/>
          <w:b/>
          <w:color w:val="003300"/>
          <w:sz w:val="26"/>
          <w:szCs w:val="26"/>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AC33BB" w:rsidP="004D7159">
      <w:pPr>
        <w:jc w:val="center"/>
        <w:rPr>
          <w:rFonts w:ascii="Arial Narrow" w:hAnsi="Arial Narrow"/>
          <w:b/>
          <w:color w:val="003300"/>
          <w:sz w:val="26"/>
          <w:szCs w:val="26"/>
        </w:rPr>
      </w:pPr>
      <w:hyperlink r:id="rId17"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Default="00AC33BB" w:rsidP="004D7159">
      <w:pPr>
        <w:jc w:val="center"/>
        <w:rPr>
          <w:rStyle w:val="-"/>
          <w:rFonts w:ascii="Arial Narrow" w:hAnsi="Arial Narrow"/>
          <w:b/>
          <w:color w:val="003300"/>
          <w:sz w:val="26"/>
          <w:szCs w:val="26"/>
          <w:lang w:val="en-US"/>
        </w:rPr>
      </w:pPr>
      <w:hyperlink r:id="rId18"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55756411" w14:textId="77777777" w:rsidR="00661B45" w:rsidRPr="00661B45" w:rsidRDefault="00AC33BB" w:rsidP="004D7159">
      <w:pPr>
        <w:jc w:val="center"/>
        <w:rPr>
          <w:rFonts w:ascii="Arial Narrow" w:hAnsi="Arial Narrow"/>
          <w:b/>
          <w:color w:val="003300"/>
          <w:sz w:val="26"/>
          <w:szCs w:val="26"/>
          <w:lang w:val="en-US"/>
        </w:rPr>
      </w:pPr>
      <w:hyperlink r:id="rId19" w:history="1">
        <w:r w:rsidR="00661B45" w:rsidRPr="00661B45">
          <w:rPr>
            <w:rStyle w:val="-"/>
            <w:rFonts w:ascii="Arial Narrow" w:hAnsi="Arial Narrow"/>
            <w:b/>
            <w:sz w:val="26"/>
            <w:szCs w:val="26"/>
            <w:lang w:val="en-US"/>
          </w:rPr>
          <w:t>https://www.instagram.com/ncdpgreece/</w:t>
        </w:r>
      </w:hyperlink>
      <w:r w:rsidR="00661B45" w:rsidRPr="00661B45">
        <w:rPr>
          <w:rFonts w:ascii="Arial Narrow" w:hAnsi="Arial Narrow"/>
          <w:b/>
          <w:color w:val="003300"/>
          <w:sz w:val="26"/>
          <w:szCs w:val="26"/>
          <w:lang w:val="en-US"/>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1CBCCF9B"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0"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12752788"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337A450E" wp14:editId="74B7E9D9">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80304"/>
    <w:rsid w:val="00780E0F"/>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C33BB"/>
    <w:rsid w:val="00AE471B"/>
    <w:rsid w:val="00AE60F9"/>
    <w:rsid w:val="00AE6CFA"/>
    <w:rsid w:val="00BA184E"/>
    <w:rsid w:val="00BB2CA9"/>
    <w:rsid w:val="00BC74B3"/>
    <w:rsid w:val="00C068A4"/>
    <w:rsid w:val="00C241AB"/>
    <w:rsid w:val="00C361AB"/>
    <w:rsid w:val="00C53967"/>
    <w:rsid w:val="00CC2B3F"/>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511-tsiroto-stin-pligi-i-anakoinosi-toy-yp-ygeias-gia-toys-anasfalistoys-polites" TargetMode="External"/><Relationship Id="rId13" Type="http://schemas.openxmlformats.org/officeDocument/2006/relationships/hyperlink" Target="https://www.edf-feph.org/"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s://www.esamea.gr/pressoffice/announcements/5515-megali-prokiryxi-toy-a99sep" TargetMode="External"/><Relationship Id="rId12" Type="http://schemas.openxmlformats.org/officeDocument/2006/relationships/hyperlink" Target="https://futureu.europa.eu/?locale=en"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samea.gr/pressoffice/press-releases/5494-sto-timoni-tis-pagkosmias-symmaxias-organoseon-atomon-me-anapiria-o-i-bardakastanis-gia-deyteri-fora"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514-anapirikes-syntaxeis-i-kybernisi-apofasise-na-kanei-ftoxoteroys-toys-idi-eyalotoys-apo-tin-anapiria-syntaxioyxoys" TargetMode="External"/><Relationship Id="rId11" Type="http://schemas.openxmlformats.org/officeDocument/2006/relationships/hyperlink" Target="https://www.esamea.gr/pressoffice/press-releases/5496-i-bardakastanis-ta-atoma-me-anapiria-den-exoyn-isi-prosbasi-sti-diaskepsi-gia-to-mellon-tis-eyropis" TargetMode="External"/><Relationship Id="rId5" Type="http://schemas.openxmlformats.org/officeDocument/2006/relationships/webSettings" Target="webSettings.xml"/><Relationship Id="rId15" Type="http://schemas.openxmlformats.org/officeDocument/2006/relationships/hyperlink" Target="https://www.euractiv.com/section/future-eu/opinion/cofoe-lack-of-inclusion-of-people-with-disabilities-is-worrying/" TargetMode="External"/><Relationship Id="rId23" Type="http://schemas.openxmlformats.org/officeDocument/2006/relationships/theme" Target="theme/theme1.xml"/><Relationship Id="rId10" Type="http://schemas.openxmlformats.org/officeDocument/2006/relationships/hyperlink" Target="https://www.facebook.com/futurEUgr/videos/500679844515615" TargetMode="External"/><Relationship Id="rId19" Type="http://schemas.openxmlformats.org/officeDocument/2006/relationships/hyperlink" Target="https://www.instagram.com/ncdpgreece/" TargetMode="External"/><Relationship Id="rId4" Type="http://schemas.openxmlformats.org/officeDocument/2006/relationships/settings" Target="settings.xml"/><Relationship Id="rId9" Type="http://schemas.openxmlformats.org/officeDocument/2006/relationships/hyperlink" Target="https://www.esamea.gr/pressoffice/press-releases/5504-omilia-i-bardakastani-se-ekdilosi-sto-plaisio-tis-diaskepsis-gia-to-mellon-tis-eyropis-cofoe-futureugr" TargetMode="External"/><Relationship Id="rId14" Type="http://schemas.openxmlformats.org/officeDocument/2006/relationships/hyperlink" Target="https://www.internationaldisabilityalliance.org/"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A5E7-AF26-4672-9A14-80D0A0AC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2022-01-10T12:42:00Z</dcterms:created>
  <dcterms:modified xsi:type="dcterms:W3CDTF">2022-01-10T12:42:00Z</dcterms:modified>
</cp:coreProperties>
</file>