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6836099E" w:rsidR="00A5663B" w:rsidRPr="00A5663B" w:rsidRDefault="00A15B12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2-04-2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4825B8">
                    <w:t>21.04.2022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1AA4A390" w:rsidR="0076008A" w:rsidRPr="0076008A" w:rsidRDefault="00A15B12" w:rsidP="009200D0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FB0935">
                <w:rPr>
                  <w:rStyle w:val="Char2"/>
                  <w:b/>
                </w:rPr>
                <w:t>Ευχές για Καλό Πάσχα από την ΕΣΑμεΑ!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3C05924C" w14:textId="01423752" w:rsidR="00FB0935" w:rsidRDefault="00FB0935" w:rsidP="00FB0935">
              <w:r>
                <w:t xml:space="preserve">Εκ μέρους του Γενικού Συμβουλίου, της Εκτελεστικής Γραμματείας, όλων των οργανώσεων - μελών της Ε.Σ.Α.μεΑ. και του προσωπικού της, καθώς και σύσσωμου του αναπηρικού κινήματος, σας ευχόμαστε χρόνια πολλά, καλό Πάσχα και Καλή Ανάσταση! </w:t>
              </w:r>
            </w:p>
            <w:p w14:paraId="3CCA5144" w14:textId="77777777" w:rsidR="00FB0935" w:rsidRDefault="00FB0935" w:rsidP="00FB0935">
              <w:r>
                <w:t xml:space="preserve">Συνεχίζουμε να προσέχουμε και να προφυλάσσουμε τους οικείους μας, δείχνουμε αλληλεγγύη και προτάσσουμε  την ομόνοια. Ευχόμαστε να έρθει σύντομα η Ειρήνη στην πολύπαθη Ουκρανία. </w:t>
              </w:r>
            </w:p>
            <w:p w14:paraId="389C6782" w14:textId="77777777" w:rsidR="00FB0935" w:rsidRDefault="00FB0935" w:rsidP="00FB0935">
              <w:r>
                <w:t>Ο πρόεδρος Ιωάννης Βαρδακαστάνης</w:t>
              </w:r>
            </w:p>
            <w:p w14:paraId="633BBCD8" w14:textId="77777777" w:rsidR="00FB0935" w:rsidRDefault="00FB0935" w:rsidP="00FB0935">
              <w:r>
                <w:t>Ο γενικός γραμματέας Βασίλης Κούτσιανος</w:t>
              </w:r>
            </w:p>
            <w:p w14:paraId="05C8836A" w14:textId="2AC62917" w:rsidR="00FB0935" w:rsidRDefault="004825B8" w:rsidP="00FB0935">
              <w:r>
                <w:rPr>
                  <w:noProof/>
                </w:rPr>
                <w:drawing>
                  <wp:inline distT="0" distB="0" distL="0" distR="0" wp14:anchorId="0F23175A" wp14:editId="3C1F53DB">
                    <wp:extent cx="5278120" cy="3131185"/>
                    <wp:effectExtent l="0" t="0" r="0" b="0"/>
                    <wp:docPr id="1" name="Εικόνα 1" descr="Εικόνα που περιέχει λουλούδι, φυτό, ανθοδέσμη, φρέσκος&#10;&#10;Περιγραφή που δημιουργήθηκε αυτόματα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Εικόνα 1" descr="Εικόνα που περιέχει λουλούδι, φυτό, ανθοδέσμη, φρέσκος&#10;&#10;Περιγραφή που δημιουργήθηκε αυτόματα"/>
                            <pic:cNvPicPr/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78120" cy="313118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1DF90F70" w14:textId="4B886257" w:rsidR="00751DB1" w:rsidRPr="004825B8" w:rsidRDefault="00FB0935" w:rsidP="00FB0935">
              <w:pPr>
                <w:rPr>
                  <w:i/>
                  <w:iCs/>
                </w:rPr>
              </w:pPr>
              <w:r w:rsidRPr="004825B8">
                <w:rPr>
                  <w:i/>
                  <w:iCs/>
                </w:rPr>
                <w:t>Περιγραφή φωτογραφίας:</w:t>
              </w:r>
              <w:r w:rsidR="004825B8" w:rsidRPr="004825B8">
                <w:rPr>
                  <w:i/>
                  <w:iCs/>
                </w:rPr>
                <w:t xml:space="preserve"> Σύνθεση από λουλούδια και βαμμένα αυγά, αναγράφεται Καλό Πάσχα και καλή Ανάσταση από την ΕΣΑμεΑ. </w:t>
              </w:r>
            </w:p>
            <w:p w14:paraId="74A30CEA" w14:textId="77FA5E87" w:rsidR="0076008A" w:rsidRDefault="00A15B12" w:rsidP="009200D0"/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D4653" w14:textId="77777777" w:rsidR="00A15B12" w:rsidRDefault="00A15B12" w:rsidP="00A5663B">
      <w:pPr>
        <w:spacing w:after="0" w:line="240" w:lineRule="auto"/>
      </w:pPr>
      <w:r>
        <w:separator/>
      </w:r>
    </w:p>
    <w:p w14:paraId="089F89D7" w14:textId="77777777" w:rsidR="00A15B12" w:rsidRDefault="00A15B12"/>
  </w:endnote>
  <w:endnote w:type="continuationSeparator" w:id="0">
    <w:p w14:paraId="6925BCA7" w14:textId="77777777" w:rsidR="00A15B12" w:rsidRDefault="00A15B12" w:rsidP="00A5663B">
      <w:pPr>
        <w:spacing w:after="0" w:line="240" w:lineRule="auto"/>
      </w:pPr>
      <w:r>
        <w:continuationSeparator/>
      </w:r>
    </w:p>
    <w:p w14:paraId="67C346BB" w14:textId="77777777" w:rsidR="00A15B12" w:rsidRDefault="00A15B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A15B12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8CC8B" w14:textId="77777777" w:rsidR="00A15B12" w:rsidRDefault="00A15B12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B4BED2C" w14:textId="77777777" w:rsidR="00A15B12" w:rsidRDefault="00A15B12"/>
  </w:footnote>
  <w:footnote w:type="continuationSeparator" w:id="0">
    <w:p w14:paraId="0AC83FA2" w14:textId="77777777" w:rsidR="00A15B12" w:rsidRDefault="00A15B12" w:rsidP="00A5663B">
      <w:pPr>
        <w:spacing w:after="0" w:line="240" w:lineRule="auto"/>
      </w:pPr>
      <w:r>
        <w:continuationSeparator/>
      </w:r>
    </w:p>
    <w:p w14:paraId="3F3DED70" w14:textId="77777777" w:rsidR="00A15B12" w:rsidRDefault="00A15B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A15B12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658506619">
    <w:abstractNumId w:val="6"/>
  </w:num>
  <w:num w:numId="2" w16cid:durableId="1361471635">
    <w:abstractNumId w:val="6"/>
  </w:num>
  <w:num w:numId="3" w16cid:durableId="523398406">
    <w:abstractNumId w:val="6"/>
  </w:num>
  <w:num w:numId="4" w16cid:durableId="1426728729">
    <w:abstractNumId w:val="6"/>
  </w:num>
  <w:num w:numId="5" w16cid:durableId="778530948">
    <w:abstractNumId w:val="6"/>
  </w:num>
  <w:num w:numId="6" w16cid:durableId="498741029">
    <w:abstractNumId w:val="6"/>
  </w:num>
  <w:num w:numId="7" w16cid:durableId="1694258169">
    <w:abstractNumId w:val="6"/>
  </w:num>
  <w:num w:numId="8" w16cid:durableId="350494549">
    <w:abstractNumId w:val="6"/>
  </w:num>
  <w:num w:numId="9" w16cid:durableId="783353420">
    <w:abstractNumId w:val="6"/>
  </w:num>
  <w:num w:numId="10" w16cid:durableId="1995915468">
    <w:abstractNumId w:val="5"/>
  </w:num>
  <w:num w:numId="11" w16cid:durableId="651837913">
    <w:abstractNumId w:val="4"/>
  </w:num>
  <w:num w:numId="12" w16cid:durableId="1651597595">
    <w:abstractNumId w:val="3"/>
  </w:num>
  <w:num w:numId="13" w16cid:durableId="949510045">
    <w:abstractNumId w:val="1"/>
  </w:num>
  <w:num w:numId="14" w16cid:durableId="367604617">
    <w:abstractNumId w:val="0"/>
  </w:num>
  <w:num w:numId="15" w16cid:durableId="1641036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4506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25B8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15B12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B0935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235898"/>
    <w:rsid w:val="002D291F"/>
    <w:rsid w:val="002F7027"/>
    <w:rsid w:val="003572EC"/>
    <w:rsid w:val="004B3087"/>
    <w:rsid w:val="00550D21"/>
    <w:rsid w:val="005E1B4F"/>
    <w:rsid w:val="007902BF"/>
    <w:rsid w:val="007C6930"/>
    <w:rsid w:val="009E0370"/>
    <w:rsid w:val="00A83EFD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2</TotalTime>
  <Pages>2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2</cp:revision>
  <cp:lastPrinted>2017-05-26T15:11:00Z</cp:lastPrinted>
  <dcterms:created xsi:type="dcterms:W3CDTF">2022-04-21T10:22:00Z</dcterms:created>
  <dcterms:modified xsi:type="dcterms:W3CDTF">2022-04-21T10:22:00Z</dcterms:modified>
  <cp:contentStatus/>
  <dc:language>Ελληνικά</dc:language>
  <cp:version>am-20180624</cp:version>
</cp:coreProperties>
</file>