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2478B" w:rsidRDefault="00962F6D" w:rsidP="00C0166C">
      <w:pPr>
        <w:tabs>
          <w:tab w:val="left" w:pos="2694"/>
        </w:tabs>
        <w:spacing w:before="480" w:after="0"/>
        <w:ind w:left="1418"/>
        <w:jc w:val="left"/>
        <w:rPr>
          <w:b/>
          <w:lang w:val="en-US"/>
        </w:rPr>
      </w:pPr>
      <w:sdt>
        <w:sdtPr>
          <w:rPr>
            <w:b/>
          </w:rPr>
          <w:id w:val="-1176563549"/>
          <w:lock w:val="contentLocked"/>
          <w:placeholder>
            <w:docPart w:val="FA77512DF90F4166BA5E41A04B537902"/>
          </w:placeholder>
          <w:group/>
        </w:sdtPr>
        <w:sdtEndPr/>
        <w:sdtContent>
          <w:r w:rsidR="00A5663B" w:rsidRPr="00A5663B">
            <w:rPr>
              <w:b/>
            </w:rPr>
            <w:br w:type="column"/>
          </w:r>
        </w:sdtContent>
      </w:sdt>
      <w:sdt>
        <w:sdtPr>
          <w:rPr>
            <w:b/>
          </w:rPr>
          <w:id w:val="-1291518111"/>
          <w:lock w:val="contentLocked"/>
          <w:placeholder>
            <w:docPart w:val="FA77512DF90F4166BA5E41A04B537902"/>
          </w:placeholder>
          <w:group/>
        </w:sdtPr>
        <w:sdtEndPr>
          <w:rPr>
            <w:b w:val="0"/>
          </w:rPr>
        </w:sdtEndPr>
        <w:sdtContent>
          <w:sdt>
            <w:sdtPr>
              <w:rPr>
                <w:b/>
              </w:rPr>
              <w:alias w:val="Πόλη"/>
              <w:tag w:val="Πόλη"/>
              <w:id w:val="1019975433"/>
              <w:lock w:val="sdtLocked"/>
              <w:placeholder>
                <w:docPart w:val="FA77512DF90F4166BA5E41A04B537902"/>
              </w:placeholder>
              <w:text/>
            </w:sdtPr>
            <w:sdtEndPr/>
            <w:sdtContent>
              <w:r w:rsidR="00A5663B" w:rsidRPr="00A5663B">
                <w:rPr>
                  <w:b/>
                </w:rPr>
                <w:t>Αθήνα</w:t>
              </w:r>
            </w:sdtContent>
          </w:sdt>
          <w:r w:rsidR="00A5663B" w:rsidRPr="00A5663B">
            <w:rPr>
              <w:b/>
            </w:rPr>
            <w:t xml:space="preserve">: </w:t>
          </w:r>
          <w:r w:rsidR="00C0166C">
            <w:rPr>
              <w:b/>
            </w:rPr>
            <w:tab/>
          </w:r>
          <w:sdt>
            <w:sdtPr>
              <w:rPr>
                <w:lang w:val="en-US"/>
              </w:rPr>
              <w:alias w:val="Ημερομηνία Πρωτοκόλλου"/>
              <w:tag w:val="Ημερομηνία Πρωτοκόλλου"/>
              <w:id w:val="-147897076"/>
              <w:lock w:val="sdtLocked"/>
              <w:placeholder>
                <w:docPart w:val="88507785F89B4F2BB1998BFE6859485B"/>
              </w:placeholder>
              <w:date w:fullDate="2018-02-01T00:00:00Z">
                <w:dateFormat w:val="dd.MM.yyyy"/>
                <w:lid w:val="el-GR"/>
                <w:storeMappedDataAs w:val="dateTime"/>
                <w:calendar w:val="gregorian"/>
              </w:date>
            </w:sdtPr>
            <w:sdtEndPr/>
            <w:sdtContent>
              <w:r w:rsidR="00930EDD" w:rsidRPr="0002478B">
                <w:rPr>
                  <w:lang w:val="en-US"/>
                </w:rPr>
                <w:t>01.02.2018</w:t>
              </w:r>
            </w:sdtContent>
          </w:sdt>
        </w:sdtContent>
      </w:sdt>
    </w:p>
    <w:sdt>
      <w:sdtPr>
        <w:rPr>
          <w:b/>
        </w:rPr>
        <w:id w:val="-1799984252"/>
        <w:lock w:val="contentLocked"/>
        <w:placeholder>
          <w:docPart w:val="FA77512DF90F4166BA5E41A04B537902"/>
        </w:placeholder>
        <w:group/>
      </w:sdtPr>
      <w:sdtEndPr>
        <w:rPr>
          <w:b w:val="0"/>
        </w:rPr>
      </w:sdtEndPr>
      <w:sdtContent>
        <w:p w:rsidR="00A5663B" w:rsidRPr="0002478B" w:rsidRDefault="00A5663B" w:rsidP="00C0166C">
          <w:pPr>
            <w:tabs>
              <w:tab w:val="left" w:pos="2694"/>
            </w:tabs>
            <w:ind w:left="1418"/>
            <w:jc w:val="left"/>
            <w:rPr>
              <w:b/>
              <w:lang w:val="en-US"/>
            </w:rPr>
          </w:pPr>
          <w:r w:rsidRPr="00A5663B">
            <w:rPr>
              <w:b/>
            </w:rPr>
            <w:t xml:space="preserve">Αρ. Πρωτ.: </w:t>
          </w:r>
          <w:r w:rsidR="00C0166C">
            <w:rPr>
              <w:b/>
            </w:rPr>
            <w:tab/>
          </w:r>
          <w:sdt>
            <w:sdtPr>
              <w:rPr>
                <w:lang w:val="en-US"/>
              </w:rPr>
              <w:alias w:val="Αριθμός Πρωτοκόλλου"/>
              <w:tag w:val="Αρ. Πρωτ."/>
              <w:id w:val="-2001419544"/>
              <w:lock w:val="sdtLocked"/>
              <w:placeholder>
                <w:docPart w:val="FA77512DF90F4166BA5E41A04B537902"/>
              </w:placeholder>
              <w:text/>
            </w:sdtPr>
            <w:sdtEndPr/>
            <w:sdtContent>
              <w:r w:rsidR="0002478B">
                <w:t>142</w:t>
              </w:r>
            </w:sdtContent>
          </w:sdt>
        </w:p>
      </w:sdtContent>
    </w:sdt>
    <w:p w:rsidR="00A5663B" w:rsidRPr="0002478B" w:rsidRDefault="00A5663B" w:rsidP="00C0166C">
      <w:pPr>
        <w:tabs>
          <w:tab w:val="left" w:pos="2694"/>
        </w:tabs>
        <w:spacing w:before="480" w:after="0"/>
        <w:ind w:left="1701"/>
        <w:jc w:val="left"/>
        <w:rPr>
          <w:b/>
          <w:lang w:val="en-US"/>
        </w:rPr>
        <w:sectPr w:rsidR="00A5663B" w:rsidRPr="0002478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6673AD" w:rsidRDefault="00962F6D" w:rsidP="00104FD0">
      <w:pPr>
        <w:spacing w:before="360"/>
        <w:ind w:left="709" w:hanging="709"/>
        <w:rPr>
          <w:b/>
          <w:sz w:val="23"/>
          <w:szCs w:val="23"/>
          <w:lang w:val="en-US"/>
        </w:rPr>
      </w:pPr>
      <w:sdt>
        <w:sdtPr>
          <w:rPr>
            <w:b/>
            <w:sz w:val="23"/>
            <w:szCs w:val="23"/>
          </w:rPr>
          <w:id w:val="-1375690627"/>
          <w:lock w:val="sdtContentLocked"/>
          <w:placeholder>
            <w:docPart w:val="FA77512DF90F4166BA5E41A04B537902"/>
          </w:placeholder>
          <w:group/>
        </w:sdtPr>
        <w:sdtEndPr/>
        <w:sdtContent>
          <w:r w:rsidR="000864B5">
            <w:rPr>
              <w:b/>
              <w:sz w:val="23"/>
              <w:szCs w:val="23"/>
            </w:rPr>
            <w:t>ΠΡΟΣ:</w:t>
          </w:r>
        </w:sdtContent>
      </w:sdt>
      <w:sdt>
        <w:sdtPr>
          <w:rPr>
            <w:rStyle w:val="ab"/>
            <w:lang w:val="en-US"/>
          </w:rPr>
          <w:alias w:val="Παραλήπτης"/>
          <w:tag w:val="Παραλήπτης"/>
          <w:id w:val="1838503060"/>
          <w:placeholder>
            <w:docPart w:val="8F5CE05050504AC4A51BA014909D7003"/>
          </w:placeholder>
          <w:text/>
        </w:sdtPr>
        <w:sdtEndPr>
          <w:rPr>
            <w:rStyle w:val="ab"/>
          </w:rPr>
        </w:sdtEndPr>
        <w:sdtContent>
          <w:r w:rsidR="00415D99" w:rsidRPr="006673AD">
            <w:rPr>
              <w:rStyle w:val="ab"/>
              <w:lang w:val="en-US"/>
            </w:rPr>
            <w:tab/>
          </w:r>
          <w:r w:rsidR="006673AD" w:rsidRPr="006673AD">
            <w:rPr>
              <w:rStyle w:val="ab"/>
              <w:lang w:val="en-US"/>
            </w:rPr>
            <w:t>Any interested person</w:t>
          </w:r>
        </w:sdtContent>
      </w:sdt>
    </w:p>
    <w:p w:rsidR="00A5663B" w:rsidRPr="006673AD" w:rsidRDefault="00962F6D" w:rsidP="00A55B12">
      <w:pPr>
        <w:rPr>
          <w:lang w:val="en-US"/>
        </w:rPr>
      </w:pPr>
      <w:sdt>
        <w:sdtPr>
          <w:rPr>
            <w:b/>
            <w:color w:val="auto"/>
            <w:spacing w:val="-5"/>
            <w:sz w:val="23"/>
            <w:szCs w:val="23"/>
          </w:rPr>
          <w:id w:val="-1423412983"/>
          <w:lock w:val="sdtContentLocked"/>
          <w:placeholder>
            <w:docPart w:val="FA77512DF90F4166BA5E41A04B537902"/>
          </w:placeholder>
          <w:group/>
        </w:sdtPr>
        <w:sdtEndPr>
          <w:rPr>
            <w:spacing w:val="0"/>
          </w:rPr>
        </w:sdtEndPr>
        <w:sdtContent>
          <w:r w:rsidR="00C0166C" w:rsidRPr="000145EC">
            <w:rPr>
              <w:b/>
              <w:color w:val="auto"/>
              <w:spacing w:val="-5"/>
              <w:sz w:val="23"/>
              <w:szCs w:val="23"/>
            </w:rPr>
            <w:t>ΘΕΜΑ</w:t>
          </w:r>
          <w:r w:rsidR="00A5663B" w:rsidRPr="00C0166C">
            <w:rPr>
              <w:b/>
              <w:color w:val="auto"/>
              <w:sz w:val="23"/>
              <w:szCs w:val="23"/>
            </w:rPr>
            <w:t>:</w:t>
          </w:r>
        </w:sdtContent>
      </w:sdt>
      <w:r w:rsidR="000145EC" w:rsidRPr="006673AD">
        <w:rPr>
          <w:b/>
          <w:color w:val="auto"/>
          <w:sz w:val="23"/>
          <w:szCs w:val="23"/>
          <w:lang w:val="en-US"/>
        </w:rPr>
        <w:tab/>
      </w:r>
      <w:r w:rsidR="006673AD" w:rsidRPr="006673AD">
        <w:rPr>
          <w:lang w:val="en-US"/>
        </w:rPr>
        <w:t>Job announcement for Farsi Interpreter</w:t>
      </w:r>
    </w:p>
    <w:p w:rsidR="00C0166C" w:rsidRPr="006673AD" w:rsidRDefault="00C0166C" w:rsidP="00C0166C">
      <w:pPr>
        <w:pBdr>
          <w:bottom w:val="single" w:sz="4" w:space="1" w:color="808080" w:themeColor="background1" w:themeShade="80"/>
        </w:pBdr>
        <w:spacing w:after="480"/>
        <w:rPr>
          <w:lang w:val="en-US"/>
        </w:rPr>
      </w:pPr>
    </w:p>
    <w:sdt>
      <w:sdtPr>
        <w:rPr>
          <w:b/>
          <w:i/>
        </w:rPr>
        <w:id w:val="1734969363"/>
        <w:placeholder>
          <w:docPart w:val="FA77512DF90F4166BA5E41A04B537902"/>
        </w:placeholder>
      </w:sdtPr>
      <w:sdtEndPr>
        <w:rPr>
          <w:b w:val="0"/>
          <w:i w:val="0"/>
        </w:rPr>
      </w:sdtEndPr>
      <w:sdtContent>
        <w:sdt>
          <w:sdtPr>
            <w:rPr>
              <w:b/>
              <w:i/>
            </w:rPr>
            <w:id w:val="280538398"/>
            <w:lock w:val="contentLocked"/>
            <w:placeholder>
              <w:docPart w:val="FA77512DF90F4166BA5E41A04B537902"/>
            </w:placeholder>
            <w:group/>
          </w:sdtPr>
          <w:sdtEndPr>
            <w:rPr>
              <w:b w:val="0"/>
              <w:i w:val="0"/>
            </w:rPr>
          </w:sdtEndPr>
          <w:sdtContent>
            <w:sdt>
              <w:sdtPr>
                <w:rPr>
                  <w:b/>
                  <w:i/>
                </w:rPr>
                <w:alias w:val="Σώμα της Επιστολής"/>
                <w:tag w:val="Σώμα της Επιστολής"/>
                <w:id w:val="-1279722343"/>
                <w:lock w:val="sdtLocked"/>
                <w:placeholder>
                  <w:docPart w:val="FA77512DF90F4166BA5E41A04B537902"/>
                </w:placeholder>
              </w:sdtPr>
              <w:sdtEndPr>
                <w:rPr>
                  <w:b w:val="0"/>
                  <w:i w:val="0"/>
                </w:rPr>
              </w:sdtEndPr>
              <w:sdtContent>
                <w:bookmarkStart w:id="1" w:name="_Hlk503347827" w:displacedByCustomXml="prev"/>
                <w:p w:rsidR="00EE69C5" w:rsidRDefault="009D0AAA" w:rsidP="00EE69C5">
                  <w:pPr>
                    <w:rPr>
                      <w:lang w:val="en-US"/>
                    </w:rPr>
                  </w:pPr>
                  <w:r w:rsidRPr="009D0AAA">
                    <w:rPr>
                      <w:lang w:val="en-US"/>
                    </w:rPr>
                    <w:t xml:space="preserve">The National Confederation of Disabled People (N.C.D.P.) is </w:t>
                  </w:r>
                  <w:r w:rsidR="00B240ED" w:rsidRPr="00B240ED">
                    <w:rPr>
                      <w:lang w:val="en-US"/>
                    </w:rPr>
                    <w:t>the</w:t>
                  </w:r>
                  <w:r w:rsidRPr="009D0AAA">
                    <w:rPr>
                      <w:lang w:val="en-US"/>
                    </w:rPr>
                    <w:t xml:space="preserve"> umbrella organization representing the disability movement of Greece</w:t>
                  </w:r>
                  <w:r w:rsidR="009F463F" w:rsidRPr="009F463F">
                    <w:rPr>
                      <w:lang w:val="en-US"/>
                    </w:rPr>
                    <w:t xml:space="preserve"> and is</w:t>
                  </w:r>
                  <w:r w:rsidRPr="009D0AAA">
                    <w:rPr>
                      <w:lang w:val="en-US"/>
                    </w:rPr>
                    <w:t xml:space="preserve"> officially recognized as </w:t>
                  </w:r>
                  <w:r w:rsidR="00B240ED" w:rsidRPr="00B240ED">
                    <w:rPr>
                      <w:lang w:val="en-US"/>
                    </w:rPr>
                    <w:t>Social</w:t>
                  </w:r>
                  <w:r w:rsidRPr="009D0AAA">
                    <w:rPr>
                      <w:lang w:val="en-US"/>
                    </w:rPr>
                    <w:t xml:space="preserve"> </w:t>
                  </w:r>
                  <w:r w:rsidR="00B240ED" w:rsidRPr="00B240ED">
                    <w:rPr>
                      <w:lang w:val="en-US"/>
                    </w:rPr>
                    <w:t>P</w:t>
                  </w:r>
                  <w:r w:rsidRPr="009D0AAA">
                    <w:rPr>
                      <w:lang w:val="en-US"/>
                    </w:rPr>
                    <w:t xml:space="preserve">artner of the Greek State </w:t>
                  </w:r>
                  <w:r w:rsidR="00B240ED" w:rsidRPr="00B240ED">
                    <w:rPr>
                      <w:lang w:val="en-US"/>
                    </w:rPr>
                    <w:t>on</w:t>
                  </w:r>
                  <w:r w:rsidRPr="009D0AAA">
                    <w:rPr>
                      <w:lang w:val="en-US"/>
                    </w:rPr>
                    <w:t xml:space="preserve"> disability issues.</w:t>
                  </w:r>
                  <w:r w:rsidR="00B240ED" w:rsidRPr="00B240ED">
                    <w:rPr>
                      <w:lang w:val="en-US"/>
                    </w:rPr>
                    <w:t xml:space="preserve"> </w:t>
                  </w:r>
                  <w:r w:rsidRPr="009D0AAA">
                    <w:rPr>
                      <w:lang w:val="en-US"/>
                    </w:rPr>
                    <w:t xml:space="preserve">N.C.D.P., </w:t>
                  </w:r>
                  <w:r w:rsidR="00B240ED" w:rsidRPr="00B240ED">
                    <w:rPr>
                      <w:lang w:val="en-US"/>
                    </w:rPr>
                    <w:t xml:space="preserve">with funding </w:t>
                  </w:r>
                  <w:r w:rsidRPr="009D0AAA">
                    <w:rPr>
                      <w:lang w:val="en-US"/>
                    </w:rPr>
                    <w:t>by the U</w:t>
                  </w:r>
                  <w:r w:rsidR="00B240ED" w:rsidRPr="00B240ED">
                    <w:rPr>
                      <w:lang w:val="en-US"/>
                    </w:rPr>
                    <w:t xml:space="preserve">nited Nations </w:t>
                  </w:r>
                  <w:r w:rsidRPr="009D0AAA">
                    <w:rPr>
                      <w:lang w:val="en-US"/>
                    </w:rPr>
                    <w:t>High Commissioner for Refugees</w:t>
                  </w:r>
                  <w:r w:rsidR="00B240ED" w:rsidRPr="00B240ED">
                    <w:rPr>
                      <w:lang w:val="en-US"/>
                    </w:rPr>
                    <w:t xml:space="preserve"> (UNHCR Symbol Agreement</w:t>
                  </w:r>
                  <w:r w:rsidR="00B240ED" w:rsidRPr="00EE69C5">
                    <w:rPr>
                      <w:lang w:val="en-US"/>
                    </w:rPr>
                    <w:t xml:space="preserve"> GRC01/2018/0000000162</w:t>
                  </w:r>
                  <w:r w:rsidR="00EE69C5" w:rsidRPr="00EE69C5">
                    <w:rPr>
                      <w:lang w:val="en-US"/>
                    </w:rPr>
                    <w:t>)</w:t>
                  </w:r>
                  <w:r w:rsidR="00B240ED" w:rsidRPr="00B240ED">
                    <w:rPr>
                      <w:lang w:val="en-US"/>
                    </w:rPr>
                    <w:t>,</w:t>
                  </w:r>
                  <w:r w:rsidRPr="009D0AAA">
                    <w:rPr>
                      <w:lang w:val="en-US"/>
                    </w:rPr>
                    <w:t xml:space="preserve"> implement a project entitled</w:t>
                  </w:r>
                  <w:r w:rsidR="00EE69C5" w:rsidRPr="00EE69C5">
                    <w:rPr>
                      <w:lang w:val="en-US"/>
                    </w:rPr>
                    <w:t>:</w:t>
                  </w:r>
                  <w:r w:rsidRPr="009D0AAA">
                    <w:rPr>
                      <w:lang w:val="en-US"/>
                    </w:rPr>
                    <w:t xml:space="preserve"> "Planning Together: Empowering Refugees with Disabilities".</w:t>
                  </w:r>
                </w:p>
                <w:p w:rsidR="009D0AAA" w:rsidRPr="009D0AAA" w:rsidRDefault="00EE69C5" w:rsidP="00EE69C5">
                  <w:pPr>
                    <w:rPr>
                      <w:lang w:val="en-US"/>
                    </w:rPr>
                  </w:pPr>
                  <w:r w:rsidRPr="00EE69C5">
                    <w:rPr>
                      <w:lang w:val="en-US"/>
                    </w:rPr>
                    <w:t>Some of the actions foreseen in the project are the following</w:t>
                  </w:r>
                  <w:r w:rsidR="009D0AAA" w:rsidRPr="009D0AAA">
                    <w:rPr>
                      <w:lang w:val="en-US"/>
                    </w:rPr>
                    <w:t>:</w:t>
                  </w:r>
                </w:p>
                <w:p w:rsidR="00EE69C5" w:rsidRPr="00EE69C5" w:rsidRDefault="00EE69C5" w:rsidP="00EE69C5">
                  <w:pPr>
                    <w:pStyle w:val="a"/>
                    <w:rPr>
                      <w:lang w:val="en-US"/>
                    </w:rPr>
                  </w:pPr>
                  <w:r w:rsidRPr="00EE69C5">
                    <w:rPr>
                      <w:lang w:val="en-US"/>
                    </w:rPr>
                    <w:t>Conduct of individual meetings and provision of individualized information and guidance to refugees and asylum seekers with disabilities and/or chronic diseases and to their families and referrals to competent service providers.</w:t>
                  </w:r>
                </w:p>
                <w:p w:rsidR="00EE69C5" w:rsidRPr="00EE69C5" w:rsidRDefault="00EE69C5" w:rsidP="00EE69C5">
                  <w:pPr>
                    <w:pStyle w:val="a"/>
                    <w:rPr>
                      <w:lang w:val="en-US"/>
                    </w:rPr>
                  </w:pPr>
                  <w:r w:rsidRPr="00EE69C5">
                    <w:rPr>
                      <w:lang w:val="en-US"/>
                    </w:rPr>
                    <w:t>Implementation of consultation meetings, in Athens and Thessaloniki, with refugees and asylum seekers with disabilities, chronic diseases and their families, with the aim to identify specific needs of this population and elaborate on possible solutions for better addressing these needs.</w:t>
                  </w:r>
                </w:p>
                <w:p w:rsidR="00EE69C5" w:rsidRPr="00EE69C5" w:rsidRDefault="00EE69C5" w:rsidP="00EE69C5">
                  <w:pPr>
                    <w:pStyle w:val="a"/>
                    <w:rPr>
                      <w:lang w:val="en-US"/>
                    </w:rPr>
                  </w:pPr>
                  <w:r w:rsidRPr="00EE69C5">
                    <w:rPr>
                      <w:rFonts w:eastAsia="Calibri"/>
                      <w:lang w:val="en-US"/>
                    </w:rPr>
                    <w:t>Implementation of peer counseling sessions for a limited number of refugees and asylum seekers who are parents of children with disabilities.</w:t>
                  </w:r>
                </w:p>
                <w:p w:rsidR="00EE69C5" w:rsidRDefault="00EE69C5" w:rsidP="009D0AAA">
                  <w:pPr>
                    <w:rPr>
                      <w:lang w:val="en-US"/>
                    </w:rPr>
                  </w:pPr>
                </w:p>
                <w:p w:rsidR="009D0AAA" w:rsidRPr="009D0AAA" w:rsidRDefault="009D0AAA" w:rsidP="009D0AAA">
                  <w:pPr>
                    <w:rPr>
                      <w:lang w:val="en-US"/>
                    </w:rPr>
                  </w:pPr>
                  <w:r w:rsidRPr="009D0AAA">
                    <w:rPr>
                      <w:lang w:val="en-US"/>
                    </w:rPr>
                    <w:t xml:space="preserve">For the implementation of the project, N.C.D.P. </w:t>
                  </w:r>
                  <w:r w:rsidR="00EE69C5" w:rsidRPr="00EE69C5">
                    <w:rPr>
                      <w:lang w:val="en-US"/>
                    </w:rPr>
                    <w:t>seeks to</w:t>
                  </w:r>
                  <w:r w:rsidRPr="009D0AAA">
                    <w:rPr>
                      <w:lang w:val="en-US"/>
                    </w:rPr>
                    <w:t xml:space="preserve"> recruit </w:t>
                  </w:r>
                  <w:r w:rsidR="00EE69C5" w:rsidRPr="00EE69C5">
                    <w:rPr>
                      <w:lang w:val="en-US"/>
                    </w:rPr>
                    <w:t>one (1)</w:t>
                  </w:r>
                  <w:r w:rsidRPr="009D0AAA">
                    <w:rPr>
                      <w:lang w:val="en-US"/>
                    </w:rPr>
                    <w:t xml:space="preserve"> refugee </w:t>
                  </w:r>
                  <w:r w:rsidR="00EE69C5" w:rsidRPr="00EE69C5">
                    <w:rPr>
                      <w:lang w:val="en-US"/>
                    </w:rPr>
                    <w:t xml:space="preserve">or fully registered asylum seeker </w:t>
                  </w:r>
                  <w:r w:rsidRPr="009D0AAA">
                    <w:rPr>
                      <w:lang w:val="en-US"/>
                    </w:rPr>
                    <w:t xml:space="preserve">for full-time employment. The duration of </w:t>
                  </w:r>
                  <w:r w:rsidR="00EE69C5" w:rsidRPr="00EE69C5">
                    <w:rPr>
                      <w:lang w:val="en-US"/>
                    </w:rPr>
                    <w:t xml:space="preserve">the employment will be four (4) </w:t>
                  </w:r>
                  <w:r w:rsidRPr="009D0AAA">
                    <w:rPr>
                      <w:lang w:val="en-US"/>
                    </w:rPr>
                    <w:t xml:space="preserve">months. </w:t>
                  </w:r>
                </w:p>
                <w:p w:rsidR="009D0AAA" w:rsidRPr="009D0AAA" w:rsidRDefault="009D0AAA" w:rsidP="009D0AAA">
                  <w:pPr>
                    <w:rPr>
                      <w:lang w:val="en-US"/>
                    </w:rPr>
                  </w:pPr>
                  <w:r w:rsidRPr="009D0AAA">
                    <w:rPr>
                      <w:lang w:val="en-US"/>
                    </w:rPr>
                    <w:t>Under the overall guidance of N</w:t>
                  </w:r>
                  <w:r w:rsidR="00EE69C5" w:rsidRPr="00EE69C5">
                    <w:rPr>
                      <w:lang w:val="en-US"/>
                    </w:rPr>
                    <w:t>.</w:t>
                  </w:r>
                  <w:r w:rsidRPr="009D0AAA">
                    <w:rPr>
                      <w:lang w:val="en-US"/>
                    </w:rPr>
                    <w:t>C</w:t>
                  </w:r>
                  <w:r w:rsidR="00EE69C5" w:rsidRPr="00EE69C5">
                    <w:rPr>
                      <w:lang w:val="en-US"/>
                    </w:rPr>
                    <w:t>.</w:t>
                  </w:r>
                  <w:r w:rsidRPr="009D0AAA">
                    <w:rPr>
                      <w:lang w:val="en-US"/>
                    </w:rPr>
                    <w:t>D</w:t>
                  </w:r>
                  <w:r w:rsidR="00EE69C5" w:rsidRPr="00EE69C5">
                    <w:rPr>
                      <w:lang w:val="en-US"/>
                    </w:rPr>
                    <w:t>.</w:t>
                  </w:r>
                  <w:r w:rsidRPr="009D0AAA">
                    <w:rPr>
                      <w:lang w:val="en-US"/>
                    </w:rPr>
                    <w:t>P</w:t>
                  </w:r>
                  <w:r w:rsidR="00EE69C5" w:rsidRPr="00EE69C5">
                    <w:rPr>
                      <w:lang w:val="en-US"/>
                    </w:rPr>
                    <w:t>.</w:t>
                  </w:r>
                  <w:r w:rsidRPr="009D0AAA">
                    <w:rPr>
                      <w:lang w:val="en-US"/>
                    </w:rPr>
                    <w:t>, the duties of the employee entail the following:</w:t>
                  </w:r>
                </w:p>
                <w:p w:rsidR="009D0AAA" w:rsidRPr="009D0AAA" w:rsidRDefault="009D0AAA" w:rsidP="00EE69C5">
                  <w:pPr>
                    <w:pStyle w:val="a"/>
                    <w:rPr>
                      <w:lang w:val="en-US"/>
                    </w:rPr>
                  </w:pPr>
                  <w:r w:rsidRPr="009D0AAA">
                    <w:rPr>
                      <w:lang w:val="en-US"/>
                    </w:rPr>
                    <w:t>Inform refugees with disabilities</w:t>
                  </w:r>
                  <w:r w:rsidR="0021130F" w:rsidRPr="0021130F">
                    <w:rPr>
                      <w:lang w:val="en-US"/>
                    </w:rPr>
                    <w:t xml:space="preserve">, over the phone and with meetings, </w:t>
                  </w:r>
                  <w:r w:rsidRPr="009D0AAA">
                    <w:rPr>
                      <w:lang w:val="en-US"/>
                    </w:rPr>
                    <w:t xml:space="preserve">about the project </w:t>
                  </w:r>
                  <w:r w:rsidR="00EE69C5" w:rsidRPr="00EE69C5">
                    <w:rPr>
                      <w:lang w:val="en-US"/>
                    </w:rPr>
                    <w:t>and its objectives</w:t>
                  </w:r>
                  <w:r w:rsidRPr="009D0AAA">
                    <w:rPr>
                      <w:lang w:val="en-US"/>
                    </w:rPr>
                    <w:t xml:space="preserve"> </w:t>
                  </w:r>
                  <w:r w:rsidR="00EE69C5" w:rsidRPr="00EE69C5">
                    <w:rPr>
                      <w:lang w:val="en-US"/>
                    </w:rPr>
                    <w:t>and</w:t>
                  </w:r>
                  <w:r w:rsidRPr="009D0AAA">
                    <w:rPr>
                      <w:lang w:val="en-US"/>
                    </w:rPr>
                    <w:t xml:space="preserve"> facilitate communication between the refugees with disabilities and the staff of NCDP </w:t>
                  </w:r>
                  <w:r w:rsidR="0021130F" w:rsidRPr="0021130F">
                    <w:rPr>
                      <w:lang w:val="en-US"/>
                    </w:rPr>
                    <w:t>involved in</w:t>
                  </w:r>
                  <w:r w:rsidRPr="009D0AAA">
                    <w:rPr>
                      <w:lang w:val="en-US"/>
                    </w:rPr>
                    <w:t xml:space="preserve"> the project</w:t>
                  </w:r>
                  <w:r w:rsidR="00EE69C5" w:rsidRPr="00EE69C5">
                    <w:rPr>
                      <w:lang w:val="en-US"/>
                    </w:rPr>
                    <w:t>.</w:t>
                  </w:r>
                </w:p>
                <w:p w:rsidR="00EE69C5" w:rsidRDefault="009D0AAA" w:rsidP="00EE69C5">
                  <w:pPr>
                    <w:pStyle w:val="a"/>
                    <w:rPr>
                      <w:lang w:val="en-US"/>
                    </w:rPr>
                  </w:pPr>
                  <w:r w:rsidRPr="009D0AAA">
                    <w:rPr>
                      <w:lang w:val="en-US"/>
                    </w:rPr>
                    <w:t xml:space="preserve">Support NCDP staff with </w:t>
                  </w:r>
                  <w:r w:rsidR="00EE69C5" w:rsidRPr="00EE69C5">
                    <w:rPr>
                      <w:lang w:val="en-US"/>
                    </w:rPr>
                    <w:t xml:space="preserve">the </w:t>
                  </w:r>
                  <w:r w:rsidRPr="009D0AAA">
                    <w:rPr>
                      <w:lang w:val="en-US"/>
                    </w:rPr>
                    <w:t xml:space="preserve">organization </w:t>
                  </w:r>
                  <w:r w:rsidR="00EE69C5" w:rsidRPr="00EE69C5">
                    <w:rPr>
                      <w:lang w:val="en-US"/>
                    </w:rPr>
                    <w:t xml:space="preserve">and implementation </w:t>
                  </w:r>
                  <w:r w:rsidRPr="009D0AAA">
                    <w:rPr>
                      <w:lang w:val="en-US"/>
                    </w:rPr>
                    <w:t xml:space="preserve">of </w:t>
                  </w:r>
                  <w:r w:rsidR="00EE69C5" w:rsidRPr="00EE69C5">
                    <w:rPr>
                      <w:lang w:val="en-US"/>
                    </w:rPr>
                    <w:t>activities addressed to refugees with disabilities and their families.</w:t>
                  </w:r>
                </w:p>
                <w:p w:rsidR="009D0AAA" w:rsidRPr="009D0AAA" w:rsidRDefault="009D0AAA" w:rsidP="00EE69C5">
                  <w:pPr>
                    <w:pStyle w:val="a"/>
                    <w:rPr>
                      <w:lang w:val="en-US"/>
                    </w:rPr>
                  </w:pPr>
                  <w:r w:rsidRPr="009D0AAA">
                    <w:rPr>
                      <w:lang w:val="en-US"/>
                    </w:rPr>
                    <w:t xml:space="preserve">Support NCDP </w:t>
                  </w:r>
                  <w:r w:rsidR="00EE69C5" w:rsidRPr="00EE69C5">
                    <w:rPr>
                      <w:lang w:val="en-US"/>
                    </w:rPr>
                    <w:t xml:space="preserve">telephone service </w:t>
                  </w:r>
                  <w:r w:rsidR="0021130F" w:rsidRPr="0021130F">
                    <w:rPr>
                      <w:lang w:val="en-US"/>
                    </w:rPr>
                    <w:t>for providing information and guidance to refugees calling NCDP</w:t>
                  </w:r>
                  <w:r w:rsidRPr="009D0AAA">
                    <w:rPr>
                      <w:lang w:val="en-US"/>
                    </w:rPr>
                    <w:t>.</w:t>
                  </w:r>
                </w:p>
                <w:p w:rsidR="009D0AAA" w:rsidRPr="009D0AAA" w:rsidRDefault="0021130F" w:rsidP="0021130F">
                  <w:pPr>
                    <w:pStyle w:val="a"/>
                    <w:rPr>
                      <w:lang w:val="en-US"/>
                    </w:rPr>
                  </w:pPr>
                  <w:r w:rsidRPr="0021130F">
                    <w:rPr>
                      <w:lang w:val="en-US"/>
                    </w:rPr>
                    <w:lastRenderedPageBreak/>
                    <w:t>Provide interpretation and translation services in the framework of project activities addressed to refugees with disabilities and their families.</w:t>
                  </w:r>
                </w:p>
                <w:p w:rsidR="009D0AAA" w:rsidRPr="009D0AAA" w:rsidRDefault="00EE69C5" w:rsidP="0021130F">
                  <w:pPr>
                    <w:pStyle w:val="a"/>
                    <w:rPr>
                      <w:lang w:val="en-US"/>
                    </w:rPr>
                  </w:pPr>
                  <w:r w:rsidRPr="00EE69C5">
                    <w:rPr>
                      <w:lang w:val="en-US"/>
                    </w:rPr>
                    <w:t xml:space="preserve">Provide any other </w:t>
                  </w:r>
                  <w:r w:rsidR="009D0AAA" w:rsidRPr="009D0AAA">
                    <w:rPr>
                      <w:lang w:val="en-US"/>
                    </w:rPr>
                    <w:t>support required within the scope of the project.</w:t>
                  </w:r>
                </w:p>
                <w:p w:rsidR="0021130F" w:rsidRDefault="0021130F" w:rsidP="009D0AAA">
                  <w:pPr>
                    <w:rPr>
                      <w:rStyle w:val="ab"/>
                      <w:lang w:val="en-US"/>
                    </w:rPr>
                  </w:pPr>
                </w:p>
                <w:p w:rsidR="0021130F" w:rsidRDefault="009D0AAA" w:rsidP="0021130F">
                  <w:pPr>
                    <w:rPr>
                      <w:rStyle w:val="ab"/>
                      <w:lang w:val="en-US"/>
                    </w:rPr>
                  </w:pPr>
                  <w:r w:rsidRPr="0021130F">
                    <w:rPr>
                      <w:rStyle w:val="ab"/>
                      <w:lang w:val="en-US"/>
                    </w:rPr>
                    <w:t>Required qualifications</w:t>
                  </w:r>
                </w:p>
                <w:p w:rsidR="009D0AAA" w:rsidRPr="0021130F" w:rsidRDefault="009D0AAA" w:rsidP="0021130F">
                  <w:pPr>
                    <w:rPr>
                      <w:b/>
                      <w:bCs/>
                      <w:color w:val="000000" w:themeColor="text1"/>
                      <w:sz w:val="23"/>
                      <w:lang w:val="en-US"/>
                    </w:rPr>
                  </w:pPr>
                  <w:r w:rsidRPr="009D0AAA">
                    <w:rPr>
                      <w:lang w:val="en-US"/>
                    </w:rPr>
                    <w:t>The candidates must meet the following:</w:t>
                  </w:r>
                </w:p>
                <w:p w:rsidR="009D0AAA" w:rsidRPr="009D0AAA" w:rsidRDefault="009D0AAA" w:rsidP="00EE69C5">
                  <w:pPr>
                    <w:pStyle w:val="a"/>
                    <w:rPr>
                      <w:lang w:val="en-US"/>
                    </w:rPr>
                  </w:pPr>
                  <w:r w:rsidRPr="009D0AAA">
                    <w:rPr>
                      <w:lang w:val="en-US"/>
                    </w:rPr>
                    <w:t>To be recognized refugees or fully registered asylum seekers</w:t>
                  </w:r>
                </w:p>
                <w:p w:rsidR="009D0AAA" w:rsidRPr="009D0AAA" w:rsidRDefault="009D0AAA" w:rsidP="00EE69C5">
                  <w:pPr>
                    <w:pStyle w:val="a"/>
                    <w:rPr>
                      <w:lang w:val="en-US"/>
                    </w:rPr>
                  </w:pPr>
                  <w:r w:rsidRPr="009D0AAA">
                    <w:rPr>
                      <w:lang w:val="en-US"/>
                    </w:rPr>
                    <w:t>To be native speakers and writers of the Farsi language</w:t>
                  </w:r>
                </w:p>
                <w:p w:rsidR="009D0AAA" w:rsidRPr="009D0AAA" w:rsidRDefault="009D0AAA" w:rsidP="00EE69C5">
                  <w:pPr>
                    <w:pStyle w:val="a"/>
                    <w:rPr>
                      <w:lang w:val="en-US"/>
                    </w:rPr>
                  </w:pPr>
                  <w:r w:rsidRPr="009D0AAA">
                    <w:rPr>
                      <w:lang w:val="en-US"/>
                    </w:rPr>
                    <w:t xml:space="preserve">To have good oral and written </w:t>
                  </w:r>
                  <w:r w:rsidR="00947CE9" w:rsidRPr="00947CE9">
                    <w:rPr>
                      <w:lang w:val="en-US"/>
                    </w:rPr>
                    <w:t>k</w:t>
                  </w:r>
                  <w:r w:rsidRPr="009D0AAA">
                    <w:rPr>
                      <w:lang w:val="en-US"/>
                    </w:rPr>
                    <w:t xml:space="preserve">nowledge of Greek </w:t>
                  </w:r>
                  <w:r w:rsidR="00947CE9" w:rsidRPr="00947CE9">
                    <w:rPr>
                      <w:lang w:val="en-US"/>
                    </w:rPr>
                    <w:t>or/and</w:t>
                  </w:r>
                  <w:r w:rsidRPr="009D0AAA">
                    <w:rPr>
                      <w:lang w:val="en-US"/>
                    </w:rPr>
                    <w:t xml:space="preserve"> English </w:t>
                  </w:r>
                </w:p>
                <w:p w:rsidR="009D0AAA" w:rsidRPr="009D0AAA" w:rsidRDefault="009D0AAA" w:rsidP="009D0AAA">
                  <w:pPr>
                    <w:rPr>
                      <w:lang w:val="en-US"/>
                    </w:rPr>
                  </w:pPr>
                </w:p>
                <w:p w:rsidR="009D0AAA" w:rsidRPr="009D0AAA" w:rsidRDefault="009D0AAA" w:rsidP="009D0AAA">
                  <w:pPr>
                    <w:rPr>
                      <w:lang w:val="en-US"/>
                    </w:rPr>
                  </w:pPr>
                  <w:r w:rsidRPr="00EE69C5">
                    <w:rPr>
                      <w:rStyle w:val="ab"/>
                      <w:lang w:val="en-US"/>
                    </w:rPr>
                    <w:t>Desirable qualifications</w:t>
                  </w:r>
                </w:p>
                <w:p w:rsidR="009D0AAA" w:rsidRPr="009D0AAA" w:rsidRDefault="009D0AAA" w:rsidP="00947CE9">
                  <w:pPr>
                    <w:pStyle w:val="a"/>
                    <w:rPr>
                      <w:lang w:val="en-US"/>
                    </w:rPr>
                  </w:pPr>
                  <w:r w:rsidRPr="009D0AAA">
                    <w:rPr>
                      <w:lang w:val="en-US"/>
                    </w:rPr>
                    <w:t xml:space="preserve">Completion of compulsory education </w:t>
                  </w:r>
                </w:p>
                <w:p w:rsidR="00947CE9" w:rsidRDefault="0021130F" w:rsidP="0021130F">
                  <w:pPr>
                    <w:pStyle w:val="a"/>
                    <w:rPr>
                      <w:lang w:val="en-US"/>
                    </w:rPr>
                  </w:pPr>
                  <w:r w:rsidRPr="0021130F">
                    <w:rPr>
                      <w:lang w:val="en-US"/>
                    </w:rPr>
                    <w:t>Good</w:t>
                  </w:r>
                  <w:r w:rsidR="009D0AAA" w:rsidRPr="009D0AAA">
                    <w:rPr>
                      <w:lang w:val="en-US"/>
                    </w:rPr>
                    <w:t xml:space="preserve"> communication, social and interpersonal skills</w:t>
                  </w:r>
                </w:p>
                <w:p w:rsidR="0021130F" w:rsidRPr="0021130F" w:rsidRDefault="0021130F" w:rsidP="0021130F">
                  <w:pPr>
                    <w:pStyle w:val="a"/>
                    <w:rPr>
                      <w:lang w:val="en-US"/>
                    </w:rPr>
                  </w:pPr>
                  <w:r>
                    <w:t>Prior experience as interpreter</w:t>
                  </w:r>
                </w:p>
                <w:p w:rsidR="0021130F" w:rsidRPr="0021130F" w:rsidRDefault="0021130F" w:rsidP="0021130F">
                  <w:pPr>
                    <w:pStyle w:val="a"/>
                    <w:numPr>
                      <w:ilvl w:val="0"/>
                      <w:numId w:val="0"/>
                    </w:numPr>
                    <w:ind w:left="284"/>
                    <w:rPr>
                      <w:lang w:val="en-US"/>
                    </w:rPr>
                  </w:pPr>
                </w:p>
                <w:p w:rsidR="009D0AAA" w:rsidRPr="009D0AAA" w:rsidRDefault="0021130F" w:rsidP="009D0AAA">
                  <w:pPr>
                    <w:rPr>
                      <w:lang w:val="en-US"/>
                    </w:rPr>
                  </w:pPr>
                  <w:r>
                    <w:rPr>
                      <w:rStyle w:val="ab"/>
                    </w:rPr>
                    <w:t>Deadline for submitting application</w:t>
                  </w:r>
                </w:p>
                <w:p w:rsidR="00947CE9" w:rsidRDefault="00947CE9" w:rsidP="00947CE9">
                  <w:pPr>
                    <w:rPr>
                      <w:lang w:val="en-US"/>
                    </w:rPr>
                  </w:pPr>
                  <w:r w:rsidRPr="00947CE9">
                    <w:rPr>
                      <w:lang w:val="en-US"/>
                    </w:rPr>
                    <w:t>The candidates must send their</w:t>
                  </w:r>
                  <w:r w:rsidR="009D0AAA" w:rsidRPr="009D0AAA">
                    <w:rPr>
                      <w:lang w:val="en-US"/>
                    </w:rPr>
                    <w:t xml:space="preserve"> application and a CV</w:t>
                  </w:r>
                  <w:r w:rsidR="0021130F" w:rsidRPr="0021130F">
                    <w:rPr>
                      <w:lang w:val="en-US"/>
                    </w:rPr>
                    <w:t xml:space="preserve"> </w:t>
                  </w:r>
                  <w:r w:rsidRPr="00947CE9">
                    <w:rPr>
                      <w:lang w:val="en-US"/>
                    </w:rPr>
                    <w:t>(in Greek or English)</w:t>
                  </w:r>
                  <w:r w:rsidR="009D0AAA" w:rsidRPr="009D0AAA">
                    <w:rPr>
                      <w:lang w:val="en-US"/>
                    </w:rPr>
                    <w:t xml:space="preserve"> to</w:t>
                  </w:r>
                  <w:r w:rsidRPr="00947CE9">
                    <w:rPr>
                      <w:lang w:val="en-US"/>
                    </w:rPr>
                    <w:t xml:space="preserve"> the e-mail: </w:t>
                  </w:r>
                  <w:hyperlink r:id="rId10" w:history="1">
                    <w:r w:rsidRPr="00401135">
                      <w:rPr>
                        <w:rStyle w:val="-"/>
                        <w:lang w:val="en-US"/>
                      </w:rPr>
                      <w:t>esaea@otenet.gr</w:t>
                    </w:r>
                  </w:hyperlink>
                  <w:r w:rsidR="009D0AAA" w:rsidRPr="009D0AAA">
                    <w:rPr>
                      <w:lang w:val="en-US"/>
                    </w:rPr>
                    <w:t xml:space="preserve">  </w:t>
                  </w:r>
                  <w:r w:rsidRPr="00947CE9">
                    <w:rPr>
                      <w:lang w:val="en-US"/>
                    </w:rPr>
                    <w:t xml:space="preserve">or fax: 210-5238967 </w:t>
                  </w:r>
                  <w:r w:rsidRPr="00947CE9">
                    <w:rPr>
                      <w:rStyle w:val="ab"/>
                      <w:lang w:val="en-US"/>
                    </w:rPr>
                    <w:t>by</w:t>
                  </w:r>
                  <w:r w:rsidR="009D0AAA" w:rsidRPr="00947CE9">
                    <w:rPr>
                      <w:rStyle w:val="ab"/>
                      <w:lang w:val="en-US"/>
                    </w:rPr>
                    <w:t xml:space="preserve"> </w:t>
                  </w:r>
                  <w:r w:rsidR="001F4987" w:rsidRPr="0002478B">
                    <w:rPr>
                      <w:rStyle w:val="ab"/>
                      <w:lang w:val="en-US"/>
                    </w:rPr>
                    <w:t>9</w:t>
                  </w:r>
                  <w:r w:rsidRPr="00947CE9">
                    <w:rPr>
                      <w:rStyle w:val="ab"/>
                      <w:lang w:val="en-US"/>
                    </w:rPr>
                    <w:t xml:space="preserve"> </w:t>
                  </w:r>
                  <w:r w:rsidRPr="0021130F">
                    <w:rPr>
                      <w:rStyle w:val="ab"/>
                      <w:lang w:val="en-US"/>
                    </w:rPr>
                    <w:t>February</w:t>
                  </w:r>
                  <w:r w:rsidRPr="00947CE9">
                    <w:rPr>
                      <w:rStyle w:val="ab"/>
                      <w:lang w:val="en-US"/>
                    </w:rPr>
                    <w:t xml:space="preserve"> 2018 the latest</w:t>
                  </w:r>
                  <w:r w:rsidRPr="00947CE9">
                    <w:rPr>
                      <w:lang w:val="en-US"/>
                    </w:rPr>
                    <w:t xml:space="preserve">. </w:t>
                  </w:r>
                  <w:r w:rsidR="009D0AAA" w:rsidRPr="009D0AAA">
                    <w:rPr>
                      <w:lang w:val="en-US"/>
                    </w:rPr>
                    <w:t xml:space="preserve"> </w:t>
                  </w:r>
                </w:p>
                <w:p w:rsidR="00947CE9" w:rsidRPr="00947CE9" w:rsidRDefault="00947CE9" w:rsidP="00947CE9">
                  <w:pPr>
                    <w:rPr>
                      <w:lang w:val="en-US"/>
                    </w:rPr>
                  </w:pPr>
                  <w:r w:rsidRPr="00947CE9">
                    <w:rPr>
                      <w:lang w:val="en-US"/>
                    </w:rPr>
                    <w:t>Selected candidates will be invited for a</w:t>
                  </w:r>
                  <w:r w:rsidR="00954943" w:rsidRPr="00954943">
                    <w:rPr>
                      <w:lang w:val="en-US"/>
                    </w:rPr>
                    <w:t xml:space="preserve"> personal</w:t>
                  </w:r>
                  <w:r w:rsidRPr="00947CE9">
                    <w:rPr>
                      <w:lang w:val="en-US"/>
                    </w:rPr>
                    <w:t xml:space="preserve"> interview at N.C.D.P. offices. </w:t>
                  </w:r>
                </w:p>
                <w:p w:rsidR="00954943" w:rsidRDefault="00954943" w:rsidP="00B240ED">
                  <w:pPr>
                    <w:pStyle w:val="ac"/>
                    <w:rPr>
                      <w:lang w:val="en-US"/>
                    </w:rPr>
                  </w:pPr>
                </w:p>
                <w:p w:rsidR="00B240ED" w:rsidRDefault="009D0AAA" w:rsidP="00B240ED">
                  <w:pPr>
                    <w:pStyle w:val="ac"/>
                    <w:rPr>
                      <w:lang w:val="en-US"/>
                    </w:rPr>
                  </w:pPr>
                  <w:r w:rsidRPr="009D0AAA">
                    <w:rPr>
                      <w:lang w:val="en-US"/>
                    </w:rPr>
                    <w:t xml:space="preserve">For more information </w:t>
                  </w:r>
                  <w:r w:rsidR="00B240ED" w:rsidRPr="00B240ED">
                    <w:rPr>
                      <w:lang w:val="en-US"/>
                    </w:rPr>
                    <w:t>/ clarifications</w:t>
                  </w:r>
                </w:p>
                <w:p w:rsidR="00947CE9" w:rsidRPr="00947CE9" w:rsidRDefault="00B240ED" w:rsidP="00947CE9">
                  <w:pPr>
                    <w:rPr>
                      <w:rFonts w:eastAsia="Arial-BoldItalicMT"/>
                      <w:lang w:val="en-US"/>
                    </w:rPr>
                  </w:pPr>
                  <w:r w:rsidRPr="00B240ED">
                    <w:rPr>
                      <w:lang w:val="en-US"/>
                    </w:rPr>
                    <w:t>P</w:t>
                  </w:r>
                  <w:r w:rsidR="009D0AAA" w:rsidRPr="009D0AAA">
                    <w:rPr>
                      <w:lang w:val="en-US"/>
                    </w:rPr>
                    <w:t xml:space="preserve">lease contact: </w:t>
                  </w:r>
                  <w:proofErr w:type="spellStart"/>
                  <w:r w:rsidR="009D0AAA" w:rsidRPr="009D0AAA">
                    <w:rPr>
                      <w:lang w:val="en-US"/>
                    </w:rPr>
                    <w:t>M</w:t>
                  </w:r>
                  <w:r w:rsidRPr="00B240ED">
                    <w:rPr>
                      <w:lang w:val="en-US"/>
                    </w:rPr>
                    <w:t>r</w:t>
                  </w:r>
                  <w:r w:rsidR="009D0AAA" w:rsidRPr="009D0AAA">
                    <w:rPr>
                      <w:lang w:val="en-US"/>
                    </w:rPr>
                    <w:t>s</w:t>
                  </w:r>
                  <w:proofErr w:type="spellEnd"/>
                  <w:r w:rsidR="009D0AAA" w:rsidRPr="009D0AAA">
                    <w:rPr>
                      <w:lang w:val="en-US"/>
                    </w:rPr>
                    <w:t xml:space="preserve"> </w:t>
                  </w:r>
                  <w:proofErr w:type="spellStart"/>
                  <w:r w:rsidRPr="00B240ED">
                    <w:rPr>
                      <w:lang w:val="en-US"/>
                    </w:rPr>
                    <w:t>Clairy</w:t>
                  </w:r>
                  <w:proofErr w:type="spellEnd"/>
                  <w:r w:rsidRPr="00B240ED">
                    <w:rPr>
                      <w:lang w:val="en-US"/>
                    </w:rPr>
                    <w:t xml:space="preserve"> </w:t>
                  </w:r>
                  <w:proofErr w:type="spellStart"/>
                  <w:r w:rsidRPr="00B240ED">
                    <w:rPr>
                      <w:lang w:val="en-US"/>
                    </w:rPr>
                    <w:t>Tyradelli</w:t>
                  </w:r>
                  <w:proofErr w:type="spellEnd"/>
                  <w:r w:rsidRPr="00B240ED">
                    <w:rPr>
                      <w:lang w:val="en-US"/>
                    </w:rPr>
                    <w:t xml:space="preserve">, </w:t>
                  </w:r>
                  <w:proofErr w:type="spellStart"/>
                  <w:r w:rsidRPr="00B240ED">
                    <w:rPr>
                      <w:lang w:val="en-US"/>
                    </w:rPr>
                    <w:t>tel</w:t>
                  </w:r>
                  <w:proofErr w:type="spellEnd"/>
                  <w:r w:rsidRPr="00B240ED">
                    <w:rPr>
                      <w:lang w:val="en-US"/>
                    </w:rPr>
                    <w:t>:</w:t>
                  </w:r>
                  <w:r w:rsidR="009D0AAA" w:rsidRPr="009D0AAA">
                    <w:rPr>
                      <w:lang w:val="en-US"/>
                    </w:rPr>
                    <w:t xml:space="preserve"> 210</w:t>
                  </w:r>
                  <w:r w:rsidRPr="00B240ED">
                    <w:rPr>
                      <w:lang w:val="en-US"/>
                    </w:rPr>
                    <w:t xml:space="preserve"> </w:t>
                  </w:r>
                  <w:r w:rsidR="009D0AAA" w:rsidRPr="009D0AAA">
                    <w:rPr>
                      <w:lang w:val="en-US"/>
                    </w:rPr>
                    <w:t>99</w:t>
                  </w:r>
                  <w:r w:rsidRPr="00B240ED">
                    <w:rPr>
                      <w:lang w:val="en-US"/>
                    </w:rPr>
                    <w:t xml:space="preserve"> </w:t>
                  </w:r>
                  <w:r w:rsidR="009D0AAA" w:rsidRPr="009D0AAA">
                    <w:rPr>
                      <w:lang w:val="en-US"/>
                    </w:rPr>
                    <w:t>49</w:t>
                  </w:r>
                  <w:r w:rsidRPr="00B240ED">
                    <w:rPr>
                      <w:lang w:val="en-US"/>
                    </w:rPr>
                    <w:t xml:space="preserve"> </w:t>
                  </w:r>
                  <w:r w:rsidR="009D0AAA" w:rsidRPr="009D0AAA">
                    <w:rPr>
                      <w:lang w:val="en-US"/>
                    </w:rPr>
                    <w:t>837</w:t>
                  </w:r>
                  <w:r w:rsidRPr="00B240ED">
                    <w:rPr>
                      <w:lang w:val="en-US"/>
                    </w:rPr>
                    <w:t xml:space="preserve">, from Monday to Friday </w:t>
                  </w:r>
                  <w:r w:rsidRPr="00B240ED">
                    <w:rPr>
                      <w:rFonts w:eastAsia="Arial-BoldItalicMT"/>
                      <w:lang w:val="en-US"/>
                    </w:rPr>
                    <w:t>10:00 to 14:00.</w:t>
                  </w:r>
                </w:p>
                <w:p w:rsidR="00954943" w:rsidRDefault="00954943" w:rsidP="00947CE9">
                  <w:pPr>
                    <w:rPr>
                      <w:lang w:val="en-US"/>
                    </w:rPr>
                  </w:pPr>
                </w:p>
                <w:p w:rsidR="009D0AAA" w:rsidRPr="00947CE9" w:rsidRDefault="00B240ED" w:rsidP="00947CE9">
                  <w:pPr>
                    <w:rPr>
                      <w:rFonts w:eastAsia="Arial-BoldItalicMT"/>
                      <w:lang w:val="en-US"/>
                    </w:rPr>
                  </w:pPr>
                  <w:r w:rsidRPr="00B240ED">
                    <w:rPr>
                      <w:lang w:val="en-US"/>
                    </w:rPr>
                    <w:t>The present job announcement is published on the website of N.C.D.P (</w:t>
                  </w:r>
                  <w:hyperlink r:id="rId11" w:history="1">
                    <w:r w:rsidRPr="00B240ED">
                      <w:rPr>
                        <w:lang w:val="en-US"/>
                      </w:rPr>
                      <w:t>www.esamea.gr</w:t>
                    </w:r>
                  </w:hyperlink>
                  <w:r w:rsidRPr="00B240ED">
                    <w:rPr>
                      <w:lang w:val="en-US"/>
                    </w:rPr>
                    <w:t>).</w:t>
                  </w:r>
                </w:p>
                <w:bookmarkEnd w:id="1"/>
                <w:p w:rsidR="00954943" w:rsidRDefault="00954943" w:rsidP="00A55B12">
                  <w:pPr>
                    <w:rPr>
                      <w:lang w:val="en-US"/>
                    </w:rPr>
                  </w:pPr>
                </w:p>
                <w:p w:rsidR="00F85C95" w:rsidRPr="009D0AAA" w:rsidRDefault="009D0AAA" w:rsidP="00A55B12">
                  <w:pPr>
                    <w:rPr>
                      <w:lang w:val="en-US"/>
                    </w:rPr>
                  </w:pPr>
                  <w:r w:rsidRPr="009D0AAA">
                    <w:rPr>
                      <w:lang w:val="en-US"/>
                    </w:rPr>
                    <w:t>THE LEGAL REPRESENTATIVE</w:t>
                  </w:r>
                </w:p>
                <w:p w:rsidR="00F85C95" w:rsidRPr="009D0AAA" w:rsidRDefault="009D0AAA" w:rsidP="00A55B12">
                  <w:pPr>
                    <w:rPr>
                      <w:lang w:val="en-US"/>
                    </w:rPr>
                  </w:pPr>
                  <w:r w:rsidRPr="009D0AAA">
                    <w:rPr>
                      <w:lang w:val="en-US"/>
                    </w:rPr>
                    <w:t>IOANNIS VARDAKASTANIS</w:t>
                  </w:r>
                </w:p>
                <w:p w:rsidR="00E70687" w:rsidRPr="009D0AAA" w:rsidRDefault="009D0AAA" w:rsidP="0058314D">
                  <w:pPr>
                    <w:rPr>
                      <w:lang w:val="en-US"/>
                    </w:rPr>
                  </w:pPr>
                  <w:r w:rsidRPr="009D0AAA">
                    <w:rPr>
                      <w:lang w:val="en-US"/>
                    </w:rPr>
                    <w:t>PRESIDENT OF N.C.D.P.</w:t>
                  </w:r>
                </w:p>
              </w:sdtContent>
            </w:sdt>
          </w:sdtContent>
        </w:sdt>
      </w:sdtContent>
    </w:sdt>
    <w:p w:rsidR="00E70687" w:rsidRPr="009D0AAA" w:rsidRDefault="00E70687" w:rsidP="00A5663B">
      <w:pPr>
        <w:rPr>
          <w:lang w:val="en-US"/>
        </w:rPr>
        <w:sectPr w:rsidR="00E70687" w:rsidRPr="009D0AAA"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C59F5" w:rsidRPr="009D0AAA" w:rsidRDefault="00CC59F5" w:rsidP="00947CE9">
      <w:pPr>
        <w:pStyle w:val="a"/>
        <w:numPr>
          <w:ilvl w:val="0"/>
          <w:numId w:val="0"/>
        </w:numPr>
        <w:ind w:left="284" w:hanging="284"/>
        <w:rPr>
          <w:lang w:val="en-US"/>
        </w:rPr>
      </w:pPr>
    </w:p>
    <w:sectPr w:rsidR="00CC59F5" w:rsidRPr="009D0AAA"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F6D" w:rsidRDefault="00962F6D" w:rsidP="00A5663B">
      <w:pPr>
        <w:spacing w:after="0" w:line="240" w:lineRule="auto"/>
      </w:pPr>
      <w:r>
        <w:separator/>
      </w:r>
    </w:p>
    <w:p w:rsidR="00962F6D" w:rsidRDefault="00962F6D"/>
  </w:endnote>
  <w:endnote w:type="continuationSeparator" w:id="0">
    <w:p w:rsidR="00962F6D" w:rsidRDefault="00962F6D" w:rsidP="00A5663B">
      <w:pPr>
        <w:spacing w:after="0" w:line="240" w:lineRule="auto"/>
      </w:pPr>
      <w:r>
        <w:continuationSeparator/>
      </w:r>
    </w:p>
    <w:p w:rsidR="00962F6D" w:rsidRDefault="00962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BoldItalicMT">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319413"/>
      <w:lock w:val="sdtContentLocked"/>
      <w:placeholder>
        <w:docPart w:val="FA77512DF90F4166BA5E41A04B537902"/>
      </w:placeholder>
      <w:group/>
    </w:sdtPr>
    <w:sdtEndPr/>
    <w:sdtContent>
      <w:p w:rsidR="00811A9B" w:rsidRDefault="008A26A3" w:rsidP="00A24A4D">
        <w:pPr>
          <w:pStyle w:val="a6"/>
          <w:tabs>
            <w:tab w:val="clear" w:pos="8306"/>
            <w:tab w:val="right" w:pos="10065"/>
          </w:tabs>
          <w:spacing w:before="240"/>
          <w:ind w:left="-1797" w:right="-1758"/>
        </w:pPr>
        <w:r w:rsidRPr="008A26A3">
          <w:rPr>
            <w:noProof/>
            <w:lang w:eastAsia="el-GR"/>
          </w:rPr>
          <w:drawing>
            <wp:inline distT="0" distB="0" distL="0" distR="0" wp14:anchorId="791D774F" wp14:editId="46132FF0">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122506"/>
      <w:lock w:val="sdtContentLocked"/>
      <w:placeholder>
        <w:docPart w:val="FA77512DF90F4166BA5E41A04B537902"/>
      </w:placeholder>
      <w:group/>
    </w:sdtPr>
    <w:sdtEndPr/>
    <w:sdtContent>
      <w:p w:rsidR="00E70687" w:rsidRDefault="008A26A3" w:rsidP="00A24A4D">
        <w:pPr>
          <w:pStyle w:val="a6"/>
          <w:tabs>
            <w:tab w:val="clear" w:pos="8306"/>
            <w:tab w:val="right" w:pos="10065"/>
          </w:tabs>
          <w:spacing w:before="240"/>
          <w:ind w:left="-1797" w:right="-1758"/>
        </w:pPr>
        <w:r w:rsidRPr="008A26A3">
          <w:rPr>
            <w:noProof/>
            <w:lang w:eastAsia="el-GR"/>
          </w:rPr>
          <w:drawing>
            <wp:inline distT="0" distB="0" distL="0" distR="0" wp14:anchorId="14CA8E67" wp14:editId="71083E39">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F6D" w:rsidRDefault="00962F6D" w:rsidP="00A5663B">
      <w:pPr>
        <w:spacing w:after="0" w:line="240" w:lineRule="auto"/>
      </w:pPr>
      <w:bookmarkStart w:id="0" w:name="_Hlk484772647"/>
      <w:bookmarkEnd w:id="0"/>
      <w:r>
        <w:separator/>
      </w:r>
    </w:p>
    <w:p w:rsidR="00962F6D" w:rsidRDefault="00962F6D"/>
  </w:footnote>
  <w:footnote w:type="continuationSeparator" w:id="0">
    <w:p w:rsidR="00962F6D" w:rsidRDefault="00962F6D" w:rsidP="00A5663B">
      <w:pPr>
        <w:spacing w:after="0" w:line="240" w:lineRule="auto"/>
      </w:pPr>
      <w:r>
        <w:continuationSeparator/>
      </w:r>
    </w:p>
    <w:p w:rsidR="00962F6D" w:rsidRDefault="00962F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962886242"/>
      <w:lock w:val="contentLocked"/>
      <w:placeholder>
        <w:docPart w:val="FA77512DF90F4166BA5E41A04B537902"/>
      </w:placeholder>
      <w:group/>
    </w:sdtPr>
    <w:sdtEndPr/>
    <w:sdtContent>
      <w:sdt>
        <w:sdtPr>
          <w:rPr>
            <w:lang w:val="en-US"/>
          </w:rPr>
          <w:id w:val="-1563548713"/>
          <w:lock w:val="contentLocked"/>
          <w:placeholder>
            <w:docPart w:val="FA77512DF90F4166BA5E41A04B537902"/>
          </w:placeholder>
          <w:group/>
        </w:sdtPr>
        <w:sdtEndPr/>
        <w:sdtContent>
          <w:sdt>
            <w:sdtPr>
              <w:rPr>
                <w:lang w:val="en-US"/>
              </w:rPr>
              <w:id w:val="-1281020139"/>
              <w:lock w:val="contentLocked"/>
              <w:placeholder>
                <w:docPart w:val="FA77512DF90F4166BA5E41A04B537902"/>
              </w:placeholder>
              <w:group/>
            </w:sdtPr>
            <w:sdtEndPr/>
            <w:sdtContent>
              <w:p w:rsidR="00A5663B" w:rsidRPr="00A5663B" w:rsidRDefault="00F736BA" w:rsidP="00A5663B">
                <w:pPr>
                  <w:pStyle w:val="a5"/>
                  <w:ind w:left="-1800"/>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FA77512DF90F4166BA5E41A04B537902"/>
      </w:placeholder>
      <w:group/>
    </w:sdtPr>
    <w:sdtEndPr/>
    <w:sdtContent>
      <w:p w:rsidR="00E70687" w:rsidRPr="00A5663B" w:rsidRDefault="00412BB7" w:rsidP="00412BB7">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02478B">
          <w:rPr>
            <w:noProof/>
            <w:lang w:val="en-US"/>
          </w:rPr>
          <w:t>2</w:t>
        </w:r>
        <w:r w:rsidRPr="00412BB7">
          <w:rPr>
            <w:lang w:val="en-U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74D70"/>
    <w:multiLevelType w:val="hybridMultilevel"/>
    <w:tmpl w:val="EE6E88DA"/>
    <w:lvl w:ilvl="0" w:tplc="166EFA1E">
      <w:numFmt w:val="bullet"/>
      <w:lvlText w:val="-"/>
      <w:lvlJc w:val="left"/>
      <w:pPr>
        <w:ind w:left="720" w:hanging="360"/>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4C73E0"/>
    <w:multiLevelType w:val="hybridMultilevel"/>
    <w:tmpl w:val="12DABC66"/>
    <w:lvl w:ilvl="0" w:tplc="166EFA1E">
      <w:numFmt w:val="bullet"/>
      <w:lvlText w:val="-"/>
      <w:lvlJc w:val="left"/>
      <w:pPr>
        <w:ind w:left="720" w:hanging="360"/>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C5C28CC"/>
    <w:multiLevelType w:val="multilevel"/>
    <w:tmpl w:val="99FE463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223742B8"/>
    <w:multiLevelType w:val="hybridMultilevel"/>
    <w:tmpl w:val="96D626DE"/>
    <w:lvl w:ilvl="0" w:tplc="5E5EA27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592154E"/>
    <w:multiLevelType w:val="hybridMultilevel"/>
    <w:tmpl w:val="F46219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74769A"/>
    <w:multiLevelType w:val="hybridMultilevel"/>
    <w:tmpl w:val="971A4DDE"/>
    <w:lvl w:ilvl="0" w:tplc="166EFA1E">
      <w:numFmt w:val="bullet"/>
      <w:lvlText w:val="-"/>
      <w:lvlJc w:val="left"/>
      <w:pPr>
        <w:ind w:left="1035" w:hanging="675"/>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F13EEE"/>
    <w:multiLevelType w:val="hybridMultilevel"/>
    <w:tmpl w:val="D7E40254"/>
    <w:lvl w:ilvl="0" w:tplc="166EFA1E">
      <w:numFmt w:val="bullet"/>
      <w:lvlText w:val="-"/>
      <w:lvlJc w:val="left"/>
      <w:pPr>
        <w:ind w:left="720" w:hanging="360"/>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7C84DC2"/>
    <w:multiLevelType w:val="hybridMultilevel"/>
    <w:tmpl w:val="B15469CE"/>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AD2038C"/>
    <w:multiLevelType w:val="hybridMultilevel"/>
    <w:tmpl w:val="01544C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BC55A4"/>
    <w:multiLevelType w:val="hybridMultilevel"/>
    <w:tmpl w:val="D82A83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65101B"/>
    <w:multiLevelType w:val="multilevel"/>
    <w:tmpl w:val="0EA896E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6D680F0C"/>
    <w:multiLevelType w:val="hybridMultilevel"/>
    <w:tmpl w:val="E3CA7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B7D5012"/>
    <w:multiLevelType w:val="multilevel"/>
    <w:tmpl w:val="10A02AD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3"/>
  </w:num>
  <w:num w:numId="11">
    <w:abstractNumId w:val="12"/>
  </w:num>
  <w:num w:numId="12">
    <w:abstractNumId w:val="0"/>
  </w:num>
  <w:num w:numId="13">
    <w:abstractNumId w:val="6"/>
  </w:num>
  <w:num w:numId="14">
    <w:abstractNumId w:val="1"/>
  </w:num>
  <w:num w:numId="15">
    <w:abstractNumId w:val="3"/>
  </w:num>
  <w:num w:numId="16">
    <w:abstractNumId w:val="5"/>
  </w:num>
  <w:num w:numId="17">
    <w:abstractNumId w:val="9"/>
  </w:num>
  <w:num w:numId="18">
    <w:abstractNumId w:val="8"/>
  </w:num>
  <w:num w:numId="19">
    <w:abstractNumId w:val="10"/>
  </w:num>
  <w:num w:numId="20">
    <w:abstractNumId w:val="2"/>
  </w:num>
  <w:num w:numId="21">
    <w:abstractNumId w:val="11"/>
  </w:num>
  <w:num w:numId="22">
    <w:abstractNumId w:val="7"/>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62jsUAauX9xf/GAsASohIbZ3LG87c9ajkNvgedX/AhyWr41077p5xL8QMzpL8Yli5nzA5iBMxWVawsL74+aG/Q==" w:salt="b5QuzdPRdg2QyTY7gqYe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AC"/>
    <w:rsid w:val="000145EC"/>
    <w:rsid w:val="0002478B"/>
    <w:rsid w:val="000309C6"/>
    <w:rsid w:val="00073B99"/>
    <w:rsid w:val="000864B5"/>
    <w:rsid w:val="000C602B"/>
    <w:rsid w:val="000E2BB8"/>
    <w:rsid w:val="000F4280"/>
    <w:rsid w:val="00104FD0"/>
    <w:rsid w:val="00162CAE"/>
    <w:rsid w:val="001A7473"/>
    <w:rsid w:val="001B3428"/>
    <w:rsid w:val="001F4987"/>
    <w:rsid w:val="0021130F"/>
    <w:rsid w:val="0026597B"/>
    <w:rsid w:val="0027672E"/>
    <w:rsid w:val="00280279"/>
    <w:rsid w:val="0028697B"/>
    <w:rsid w:val="002D1046"/>
    <w:rsid w:val="00337205"/>
    <w:rsid w:val="0034662F"/>
    <w:rsid w:val="0038182A"/>
    <w:rsid w:val="003956F9"/>
    <w:rsid w:val="003B6AC5"/>
    <w:rsid w:val="00412BB7"/>
    <w:rsid w:val="00413626"/>
    <w:rsid w:val="00415D99"/>
    <w:rsid w:val="00421FA4"/>
    <w:rsid w:val="00423E5B"/>
    <w:rsid w:val="00472CFE"/>
    <w:rsid w:val="004A2EF2"/>
    <w:rsid w:val="004C3CAC"/>
    <w:rsid w:val="00544B33"/>
    <w:rsid w:val="0058273F"/>
    <w:rsid w:val="0058314D"/>
    <w:rsid w:val="00583700"/>
    <w:rsid w:val="005F4B1B"/>
    <w:rsid w:val="0062403C"/>
    <w:rsid w:val="00651CD5"/>
    <w:rsid w:val="006673AD"/>
    <w:rsid w:val="006D0554"/>
    <w:rsid w:val="006E6B93"/>
    <w:rsid w:val="006F050F"/>
    <w:rsid w:val="00722ED3"/>
    <w:rsid w:val="0077016C"/>
    <w:rsid w:val="00802526"/>
    <w:rsid w:val="008104A7"/>
    <w:rsid w:val="00811A9B"/>
    <w:rsid w:val="008321C9"/>
    <w:rsid w:val="00871A66"/>
    <w:rsid w:val="00880266"/>
    <w:rsid w:val="008A26A3"/>
    <w:rsid w:val="008A421B"/>
    <w:rsid w:val="008B5B34"/>
    <w:rsid w:val="008F3C8F"/>
    <w:rsid w:val="008F4A49"/>
    <w:rsid w:val="00930EDD"/>
    <w:rsid w:val="009347C3"/>
    <w:rsid w:val="00947CE9"/>
    <w:rsid w:val="00954943"/>
    <w:rsid w:val="00962F6D"/>
    <w:rsid w:val="00972E62"/>
    <w:rsid w:val="00996F18"/>
    <w:rsid w:val="009B3183"/>
    <w:rsid w:val="009C06F7"/>
    <w:rsid w:val="009D0AAA"/>
    <w:rsid w:val="009E3344"/>
    <w:rsid w:val="009F463F"/>
    <w:rsid w:val="00A04D49"/>
    <w:rsid w:val="00A24A4D"/>
    <w:rsid w:val="00A32253"/>
    <w:rsid w:val="00A464C8"/>
    <w:rsid w:val="00A55B12"/>
    <w:rsid w:val="00A5663B"/>
    <w:rsid w:val="00A65217"/>
    <w:rsid w:val="00AB2576"/>
    <w:rsid w:val="00AE4A17"/>
    <w:rsid w:val="00AF7DE7"/>
    <w:rsid w:val="00B01AB1"/>
    <w:rsid w:val="00B240ED"/>
    <w:rsid w:val="00B25CDE"/>
    <w:rsid w:val="00B30846"/>
    <w:rsid w:val="00B343FA"/>
    <w:rsid w:val="00B64D8E"/>
    <w:rsid w:val="00BC0390"/>
    <w:rsid w:val="00BE04D8"/>
    <w:rsid w:val="00C0166C"/>
    <w:rsid w:val="00C13744"/>
    <w:rsid w:val="00C46534"/>
    <w:rsid w:val="00C80445"/>
    <w:rsid w:val="00C864D7"/>
    <w:rsid w:val="00CA3674"/>
    <w:rsid w:val="00CC59F5"/>
    <w:rsid w:val="00CC62E9"/>
    <w:rsid w:val="00CE0328"/>
    <w:rsid w:val="00CE5FF4"/>
    <w:rsid w:val="00CE778E"/>
    <w:rsid w:val="00D11B9D"/>
    <w:rsid w:val="00D4303F"/>
    <w:rsid w:val="00D4455A"/>
    <w:rsid w:val="00DD7797"/>
    <w:rsid w:val="00DF27F7"/>
    <w:rsid w:val="00E018A8"/>
    <w:rsid w:val="00E70687"/>
    <w:rsid w:val="00E776F1"/>
    <w:rsid w:val="00EE6171"/>
    <w:rsid w:val="00EE69C5"/>
    <w:rsid w:val="00F071B9"/>
    <w:rsid w:val="00F21A91"/>
    <w:rsid w:val="00F21B29"/>
    <w:rsid w:val="00F27A14"/>
    <w:rsid w:val="00F736BA"/>
    <w:rsid w:val="00F85C95"/>
    <w:rsid w:val="00F97D08"/>
    <w:rsid w:val="00FD005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9BB86E-3DED-44C0-A05F-8EB0540A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3428"/>
    <w:pPr>
      <w:spacing w:after="200" w:line="276" w:lineRule="auto"/>
      <w:jc w:val="both"/>
    </w:pPr>
    <w:rPr>
      <w:rFonts w:ascii="Cambria" w:hAnsi="Cambria"/>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basedOn w:val="a1"/>
    <w:uiPriority w:val="22"/>
    <w:qFormat/>
    <w:rsid w:val="000E2BB8"/>
    <w:rPr>
      <w:rFonts w:ascii="Cambria" w:hAnsi="Cambria"/>
      <w:b/>
      <w:bCs/>
      <w:color w:val="000000" w:themeColor="text1"/>
      <w:sz w:val="23"/>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paragraph" w:customStyle="1" w:styleId="ac">
    <w:name w:val="Διαβάθμιση"/>
    <w:basedOn w:val="a0"/>
    <w:link w:val="Char5"/>
    <w:qFormat/>
    <w:rsid w:val="00AB2576"/>
    <w:pPr>
      <w:spacing w:before="120" w:after="0"/>
    </w:pPr>
    <w:rPr>
      <w:b/>
      <w:u w:val="single"/>
    </w:rPr>
  </w:style>
  <w:style w:type="character" w:customStyle="1" w:styleId="Char5">
    <w:name w:val="Διαβάθμιση Char"/>
    <w:basedOn w:val="a1"/>
    <w:link w:val="ac"/>
    <w:rsid w:val="00AB2576"/>
    <w:rPr>
      <w:rFonts w:ascii="Cambria" w:hAnsi="Cambria"/>
      <w:b/>
      <w:color w:val="000000"/>
      <w:sz w:val="22"/>
      <w:szCs w:val="22"/>
      <w:u w:val="single"/>
    </w:rPr>
  </w:style>
  <w:style w:type="character" w:styleId="-">
    <w:name w:val="Hyperlink"/>
    <w:basedOn w:val="a1"/>
    <w:unhideWhenUsed/>
    <w:rsid w:val="00A55B12"/>
    <w:rPr>
      <w:color w:val="0000FF"/>
      <w:u w:val="single"/>
    </w:rPr>
  </w:style>
  <w:style w:type="character" w:customStyle="1" w:styleId="UnresolvedMention">
    <w:name w:val="Unresolved Mention"/>
    <w:basedOn w:val="a1"/>
    <w:uiPriority w:val="99"/>
    <w:semiHidden/>
    <w:unhideWhenUsed/>
    <w:rsid w:val="00544B33"/>
    <w:rPr>
      <w:color w:val="808080"/>
      <w:shd w:val="clear" w:color="auto" w:fill="E6E6E6"/>
    </w:rPr>
  </w:style>
  <w:style w:type="character" w:styleId="ad">
    <w:name w:val="Intense Emphasis"/>
    <w:basedOn w:val="a1"/>
    <w:uiPriority w:val="21"/>
    <w:qFormat/>
    <w:rsid w:val="00930ED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esaea@otenet.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fugees\Desktop\NCDP\&#933;&#928;&#927;&#916;&#917;&#921;&#915;&#924;&#913;&#932;&#913;\ESAmeA-letterhead-2017-&#917;&#928;&#921;&#931;&#932;&#927;&#923;&#9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77512DF90F4166BA5E41A04B537902"/>
        <w:category>
          <w:name w:val="Γενικά"/>
          <w:gallery w:val="placeholder"/>
        </w:category>
        <w:types>
          <w:type w:val="bbPlcHdr"/>
        </w:types>
        <w:behaviors>
          <w:behavior w:val="content"/>
        </w:behaviors>
        <w:guid w:val="{6D0B3032-FCE9-48E6-BB8C-809A150EBF75}"/>
      </w:docPartPr>
      <w:docPartBody>
        <w:p w:rsidR="00215CB2" w:rsidRDefault="009F3F83">
          <w:pPr>
            <w:pStyle w:val="FA77512DF90F4166BA5E41A04B537902"/>
          </w:pPr>
          <w:r w:rsidRPr="004E58EE">
            <w:rPr>
              <w:rStyle w:val="a3"/>
            </w:rPr>
            <w:t>Κάντε κλικ ή πατήστε εδώ για να εισαγάγετε κείμενο.</w:t>
          </w:r>
        </w:p>
      </w:docPartBody>
    </w:docPart>
    <w:docPart>
      <w:docPartPr>
        <w:name w:val="88507785F89B4F2BB1998BFE6859485B"/>
        <w:category>
          <w:name w:val="Γενικά"/>
          <w:gallery w:val="placeholder"/>
        </w:category>
        <w:types>
          <w:type w:val="bbPlcHdr"/>
        </w:types>
        <w:behaviors>
          <w:behavior w:val="content"/>
        </w:behaviors>
        <w:guid w:val="{BF5F8CCF-93CB-4956-8E85-6AFB81DCA896}"/>
      </w:docPartPr>
      <w:docPartBody>
        <w:p w:rsidR="00215CB2" w:rsidRDefault="009F3F83">
          <w:pPr>
            <w:pStyle w:val="88507785F89B4F2BB1998BFE6859485B"/>
          </w:pPr>
          <w:r w:rsidRPr="004E58EE">
            <w:rPr>
              <w:rStyle w:val="a3"/>
            </w:rPr>
            <w:t>Κάντε κλικ ή πατήστε για να εισαγάγετε ημερομηνία.</w:t>
          </w:r>
        </w:p>
      </w:docPartBody>
    </w:docPart>
    <w:docPart>
      <w:docPartPr>
        <w:name w:val="8F5CE05050504AC4A51BA014909D7003"/>
        <w:category>
          <w:name w:val="Γενικά"/>
          <w:gallery w:val="placeholder"/>
        </w:category>
        <w:types>
          <w:type w:val="bbPlcHdr"/>
        </w:types>
        <w:behaviors>
          <w:behavior w:val="content"/>
        </w:behaviors>
        <w:guid w:val="{B0534D59-4C0A-4ECF-BEE0-481A0267E999}"/>
      </w:docPartPr>
      <w:docPartBody>
        <w:p w:rsidR="00215CB2" w:rsidRDefault="009F3F83">
          <w:pPr>
            <w:pStyle w:val="8F5CE05050504AC4A51BA014909D70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BoldItalicMT">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83"/>
    <w:rsid w:val="0013741D"/>
    <w:rsid w:val="00215CB2"/>
    <w:rsid w:val="00307BEE"/>
    <w:rsid w:val="00330EFD"/>
    <w:rsid w:val="003B030A"/>
    <w:rsid w:val="004F2F06"/>
    <w:rsid w:val="005B19DD"/>
    <w:rsid w:val="008D2220"/>
    <w:rsid w:val="009F3F83"/>
    <w:rsid w:val="009F6819"/>
    <w:rsid w:val="00AD501F"/>
    <w:rsid w:val="00D7602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A77512DF90F4166BA5E41A04B537902">
    <w:name w:val="FA77512DF90F4166BA5E41A04B537902"/>
  </w:style>
  <w:style w:type="paragraph" w:customStyle="1" w:styleId="88507785F89B4F2BB1998BFE6859485B">
    <w:name w:val="88507785F89B4F2BB1998BFE6859485B"/>
  </w:style>
  <w:style w:type="paragraph" w:customStyle="1" w:styleId="8F5CE05050504AC4A51BA014909D7003">
    <w:name w:val="8F5CE05050504AC4A51BA014909D7003"/>
  </w:style>
  <w:style w:type="paragraph" w:customStyle="1" w:styleId="87F18DF1538446D98A651CDD13D59D1D">
    <w:name w:val="87F18DF1538446D98A651CDD13D59D1D"/>
  </w:style>
  <w:style w:type="paragraph" w:customStyle="1" w:styleId="8E04E7D4294244DD82018658EED412AF">
    <w:name w:val="8E04E7D4294244DD82018658EED41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D9D97FE-12C9-47F0-8441-9B5A42FF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ESAmeA-letterhead-2017-ΕΠΙΣΤΟΛΗ.dotx</Template>
  <TotalTime>0</TotalTime>
  <Pages>2</Pages>
  <Words>513</Words>
  <Characters>2774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refugees</dc:creator>
  <cp:lastModifiedBy>tkatsani</cp:lastModifiedBy>
  <cp:revision>2</cp:revision>
  <cp:lastPrinted>2017-05-26T15:11:00Z</cp:lastPrinted>
  <dcterms:created xsi:type="dcterms:W3CDTF">2018-02-01T07:02:00Z</dcterms:created>
  <dcterms:modified xsi:type="dcterms:W3CDTF">2018-02-01T07:02:00Z</dcterms:modified>
</cp:coreProperties>
</file>