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E5E" w:rsidRDefault="00D5480B" w:rsidP="00AF7E5E">
      <w:pPr>
        <w:pStyle w:val="a3"/>
        <w:ind w:right="360"/>
        <w:rPr>
          <w:noProof/>
        </w:rPr>
      </w:pPr>
      <w:r w:rsidRPr="009A5DFF">
        <w:rPr>
          <w:rFonts w:ascii="Tahoma" w:hAnsi="Tahoma" w:cs="Tahoma"/>
          <w:b/>
          <w:noProof/>
        </w:rPr>
        <w:drawing>
          <wp:inline distT="0" distB="0" distL="0" distR="0">
            <wp:extent cx="847725" cy="571500"/>
            <wp:effectExtent l="0" t="0" r="9525" b="0"/>
            <wp:docPr id="1" name="Εικόνα 2" descr="eu_flag_2col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eu_flag_2colo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5DFF">
        <w:rPr>
          <w:noProof/>
        </w:rPr>
        <w:t xml:space="preserve">                                 </w:t>
      </w:r>
      <w:r w:rsidRPr="00DA5EAB">
        <w:rPr>
          <w:noProof/>
        </w:rPr>
        <w:drawing>
          <wp:inline distT="0" distB="0" distL="0" distR="0">
            <wp:extent cx="1104900" cy="561975"/>
            <wp:effectExtent l="0" t="0" r="0" b="9525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4" t="20900" r="36870" b="39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5DFF">
        <w:rPr>
          <w:noProof/>
          <w:szCs w:val="16"/>
        </w:rPr>
        <w:t xml:space="preserve">                          </w:t>
      </w:r>
      <w:r w:rsidRPr="009A5DFF">
        <w:rPr>
          <w:noProof/>
          <w:szCs w:val="16"/>
        </w:rPr>
        <w:drawing>
          <wp:inline distT="0" distB="0" distL="0" distR="0">
            <wp:extent cx="876300" cy="552450"/>
            <wp:effectExtent l="0" t="0" r="0" b="0"/>
            <wp:docPr id="3" name="Εικόνα 1" descr="C:\Users\user\Pictures\1_ESP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user\Pictures\1_ESPA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E5E" w:rsidRDefault="00AF7E5E" w:rsidP="00AF7E5E">
      <w:pPr>
        <w:pStyle w:val="a3"/>
        <w:ind w:right="360"/>
        <w:rPr>
          <w:rFonts w:ascii="Tahoma" w:hAnsi="Tahoma" w:cs="Tahoma"/>
          <w:b/>
          <w:noProof/>
          <w:sz w:val="16"/>
          <w:szCs w:val="16"/>
        </w:rPr>
      </w:pPr>
      <w:r w:rsidRPr="002D6A86">
        <w:rPr>
          <w:rFonts w:ascii="Tahoma" w:hAnsi="Tahoma" w:cs="Tahoma"/>
          <w:b/>
          <w:noProof/>
          <w:sz w:val="16"/>
          <w:szCs w:val="16"/>
        </w:rPr>
        <w:t xml:space="preserve">ΕΥΡΩΠΑΪΚΗ ΕΝΩΣΗ    </w:t>
      </w:r>
    </w:p>
    <w:p w:rsidR="00AF7E5E" w:rsidRPr="008647D6" w:rsidRDefault="00AF7E5E" w:rsidP="00AF7E5E">
      <w:pPr>
        <w:pStyle w:val="a3"/>
        <w:ind w:right="360"/>
        <w:rPr>
          <w:rFonts w:ascii="Tahoma" w:hAnsi="Tahoma" w:cs="Tahoma"/>
          <w:noProof/>
          <w:sz w:val="16"/>
          <w:szCs w:val="16"/>
        </w:rPr>
      </w:pPr>
      <w:r w:rsidRPr="008647D6">
        <w:rPr>
          <w:rFonts w:ascii="Tahoma" w:hAnsi="Tahoma" w:cs="Tahoma"/>
          <w:noProof/>
          <w:sz w:val="16"/>
          <w:szCs w:val="16"/>
        </w:rPr>
        <w:t xml:space="preserve">Ευρωπαϊκό Κοινωνικό Ταμείο  </w:t>
      </w:r>
    </w:p>
    <w:p w:rsidR="00AF7E5E" w:rsidRDefault="00AF7E5E" w:rsidP="00AF7E5E">
      <w:pPr>
        <w:pStyle w:val="a3"/>
        <w:ind w:right="360"/>
        <w:rPr>
          <w:rFonts w:ascii="Tahoma" w:hAnsi="Tahoma" w:cs="Tahoma"/>
          <w:b/>
          <w:noProof/>
          <w:sz w:val="16"/>
          <w:szCs w:val="16"/>
        </w:rPr>
      </w:pPr>
    </w:p>
    <w:p w:rsidR="00AF7E5E" w:rsidRPr="001E6576" w:rsidRDefault="00AF7E5E" w:rsidP="00AF7E5E">
      <w:pPr>
        <w:pStyle w:val="a3"/>
        <w:ind w:right="360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noProof/>
          <w:sz w:val="16"/>
          <w:szCs w:val="16"/>
        </w:rPr>
        <w:t>Με τη συγχρηματοδότηση της Ελλάδας και της Ευρωπαϊκής Ένωσης</w:t>
      </w:r>
    </w:p>
    <w:p w:rsidR="00AF7E5E" w:rsidRDefault="00AF7E5E" w:rsidP="00AF7E5E"/>
    <w:p w:rsidR="00AF7E5E" w:rsidRDefault="00AF7E5E" w:rsidP="00AF7E5E"/>
    <w:p w:rsidR="00AF7E5E" w:rsidRPr="007C6F22" w:rsidRDefault="00D5480B" w:rsidP="00AF7E5E">
      <w:pPr>
        <w:tabs>
          <w:tab w:val="left" w:pos="851"/>
        </w:tabs>
        <w:spacing w:after="0" w:line="240" w:lineRule="auto"/>
        <w:ind w:left="-108" w:right="-108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-351790</wp:posOffset>
            </wp:positionH>
            <wp:positionV relativeFrom="paragraph">
              <wp:posOffset>28575</wp:posOffset>
            </wp:positionV>
            <wp:extent cx="1495425" cy="1314450"/>
            <wp:effectExtent l="0" t="0" r="9525" b="0"/>
            <wp:wrapSquare wrapText="right"/>
            <wp:docPr id="4" name="Εικόνα 1" descr="karava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karavak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E5E" w:rsidRPr="007C6F22">
        <w:t>ΣΥΛΛΟΓΟΣ  ΓΟΝΕΩΝ  ΦΙΛΩΝ  Α.με.Α   ΣΑΛΑΜΙΝΑΣ</w:t>
      </w:r>
    </w:p>
    <w:p w:rsidR="00AF7E5E" w:rsidRPr="007C6F22" w:rsidRDefault="00AF7E5E" w:rsidP="00AF7E5E">
      <w:pPr>
        <w:tabs>
          <w:tab w:val="left" w:pos="851"/>
        </w:tabs>
        <w:spacing w:after="0" w:line="240" w:lineRule="auto"/>
        <w:ind w:left="-108" w:right="-108"/>
      </w:pPr>
      <w:r w:rsidRPr="007C6F22">
        <w:t xml:space="preserve">Λ. Φανερωμένης  33 -  ΣΑΛΑΜΙΝΑ   Τ.Κ   18900 </w:t>
      </w:r>
    </w:p>
    <w:p w:rsidR="00AF7E5E" w:rsidRPr="007C6F22" w:rsidRDefault="00AF7E5E" w:rsidP="00AF7E5E">
      <w:pPr>
        <w:tabs>
          <w:tab w:val="left" w:pos="851"/>
        </w:tabs>
        <w:spacing w:after="0" w:line="240" w:lineRule="auto"/>
        <w:ind w:left="-108" w:right="-108"/>
        <w:rPr>
          <w:lang w:val="en-US"/>
        </w:rPr>
      </w:pPr>
      <w:r w:rsidRPr="007C6F22">
        <w:rPr>
          <w:b/>
          <w:lang w:val="en-US"/>
        </w:rPr>
        <w:t>Τηλ/ f.a.x :</w:t>
      </w:r>
      <w:r w:rsidRPr="007C6F22">
        <w:rPr>
          <w:lang w:val="en-US"/>
        </w:rPr>
        <w:t xml:space="preserve">  210 4640 728</w:t>
      </w:r>
    </w:p>
    <w:p w:rsidR="00AF7E5E" w:rsidRPr="00570B8E" w:rsidRDefault="005E03A0" w:rsidP="00AF7E5E">
      <w:pPr>
        <w:tabs>
          <w:tab w:val="left" w:pos="851"/>
        </w:tabs>
        <w:spacing w:after="0" w:line="240" w:lineRule="auto"/>
        <w:ind w:left="-108" w:right="-108"/>
        <w:rPr>
          <w:lang w:val="en-GB"/>
        </w:rPr>
      </w:pPr>
      <w:hyperlink r:id="rId11" w:history="1">
        <w:r w:rsidR="00AF7E5E" w:rsidRPr="00E5372C">
          <w:rPr>
            <w:rStyle w:val="-"/>
            <w:lang w:val="en-US"/>
          </w:rPr>
          <w:t>www.ameasalaminas</w:t>
        </w:r>
        <w:r w:rsidR="00AF7E5E" w:rsidRPr="00E5372C">
          <w:rPr>
            <w:rStyle w:val="-"/>
            <w:lang w:val="en-GB"/>
          </w:rPr>
          <w:t>1992</w:t>
        </w:r>
        <w:r w:rsidR="00AF7E5E" w:rsidRPr="00E5372C">
          <w:rPr>
            <w:rStyle w:val="-"/>
            <w:lang w:val="en-US"/>
          </w:rPr>
          <w:t>.gr</w:t>
        </w:r>
      </w:hyperlink>
      <w:r w:rsidR="00AF7E5E">
        <w:rPr>
          <w:lang w:val="en-US"/>
        </w:rPr>
        <w:t xml:space="preserve"> -</w:t>
      </w:r>
      <w:r w:rsidR="00AF7E5E" w:rsidRPr="007C6F22">
        <w:rPr>
          <w:lang w:val="en-US"/>
        </w:rPr>
        <w:t xml:space="preserve"> e mail: </w:t>
      </w:r>
      <w:hyperlink r:id="rId12" w:history="1">
        <w:r w:rsidR="00AF7E5E" w:rsidRPr="00A425E9">
          <w:rPr>
            <w:rStyle w:val="-"/>
            <w:rFonts w:cs="Calibri"/>
            <w:shd w:val="clear" w:color="auto" w:fill="FFFFFF"/>
            <w:lang w:val="en-GB"/>
          </w:rPr>
          <w:t>ameasalaminas1992@gmail.com</w:t>
        </w:r>
      </w:hyperlink>
    </w:p>
    <w:p w:rsidR="00AF7E5E" w:rsidRPr="007C6F22" w:rsidRDefault="00AF7E5E" w:rsidP="00AF7E5E">
      <w:pPr>
        <w:tabs>
          <w:tab w:val="left" w:pos="851"/>
        </w:tabs>
        <w:spacing w:after="0" w:line="240" w:lineRule="auto"/>
        <w:ind w:left="-108" w:right="-108"/>
      </w:pPr>
      <w:r w:rsidRPr="007C6F22">
        <w:t>ΜΙΚΤΟ ΚΕΝΤΡΟ ΔΙΗΜΕΡΕΥΣΗΣ – ΗΜΕΡΗΣΙΑΣ  ΦΡΟΝΤΙΔΑΣ</w:t>
      </w:r>
    </w:p>
    <w:p w:rsidR="00AF7E5E" w:rsidRPr="007C6F22" w:rsidRDefault="00AF7E5E" w:rsidP="00AF7E5E">
      <w:pPr>
        <w:tabs>
          <w:tab w:val="left" w:pos="851"/>
        </w:tabs>
        <w:spacing w:after="0" w:line="240" w:lineRule="auto"/>
        <w:ind w:left="-108" w:right="-108"/>
      </w:pPr>
      <w:r w:rsidRPr="007C6F22">
        <w:t>για    Α.με.Α    ΄΄</w:t>
      </w:r>
      <w:r w:rsidRPr="007C6F22">
        <w:rPr>
          <w:b/>
        </w:rPr>
        <w:t>ΑΓΙΟΣ   ΣΥΜΕΩΝ</w:t>
      </w:r>
      <w:r w:rsidRPr="007C6F22">
        <w:t>΄΄</w:t>
      </w:r>
    </w:p>
    <w:p w:rsidR="00AF7E5E" w:rsidRPr="007C6F22" w:rsidRDefault="00AF7E5E" w:rsidP="00AF7E5E">
      <w:pPr>
        <w:tabs>
          <w:tab w:val="left" w:pos="851"/>
        </w:tabs>
        <w:spacing w:after="0" w:line="240" w:lineRule="auto"/>
        <w:ind w:left="-108" w:right="-108"/>
      </w:pPr>
      <w:r w:rsidRPr="007C6F22">
        <w:t xml:space="preserve">Τέρμα  Ταξιαρχών &amp; Αγ. Μαρκέλλας - ΣΑΛΑΜΙΝΑ   Τ.Κ  18902 </w:t>
      </w:r>
    </w:p>
    <w:p w:rsidR="00AF7E5E" w:rsidRPr="0088750F" w:rsidRDefault="00AF7E5E" w:rsidP="00AF7E5E"/>
    <w:p w:rsidR="00563B2C" w:rsidRDefault="00563B2C" w:rsidP="00524921">
      <w:pPr>
        <w:jc w:val="center"/>
        <w:rPr>
          <w:b/>
          <w:sz w:val="24"/>
          <w:szCs w:val="24"/>
        </w:rPr>
      </w:pPr>
    </w:p>
    <w:p w:rsidR="00524921" w:rsidRPr="00FE7594" w:rsidRDefault="00524921" w:rsidP="00524921">
      <w:pPr>
        <w:jc w:val="center"/>
        <w:rPr>
          <w:b/>
          <w:sz w:val="24"/>
          <w:szCs w:val="24"/>
        </w:rPr>
      </w:pPr>
      <w:r w:rsidRPr="00FE7594">
        <w:rPr>
          <w:b/>
          <w:sz w:val="24"/>
          <w:szCs w:val="24"/>
        </w:rPr>
        <w:t>«ΠΡΟΣΚΛΗΣΗ ΕΚΔΗΛΩΣΗΣ ΕΝΔΙΑΦΕΡΟΝΤΟΣ»</w:t>
      </w:r>
    </w:p>
    <w:p w:rsidR="00190D5A" w:rsidRDefault="00190D5A" w:rsidP="00190D5A">
      <w:pPr>
        <w:jc w:val="center"/>
        <w:rPr>
          <w:b/>
          <w:sz w:val="32"/>
        </w:rPr>
      </w:pPr>
      <w:r w:rsidRPr="002F0AE9">
        <w:rPr>
          <w:b/>
          <w:sz w:val="32"/>
        </w:rPr>
        <w:t>ΠΡΟΣΚΛΗΣΗ ΕΚΔΗΛΩΣΗΣ ΕΝΔΙΑΦΕΡΟΝΤΟΣ</w:t>
      </w:r>
    </w:p>
    <w:p w:rsidR="00190D5A" w:rsidRDefault="00190D5A" w:rsidP="00190D5A">
      <w:pPr>
        <w:jc w:val="center"/>
        <w:rPr>
          <w:b/>
          <w:sz w:val="32"/>
        </w:rPr>
      </w:pPr>
    </w:p>
    <w:p w:rsidR="00190D5A" w:rsidRDefault="00190D5A" w:rsidP="00190D5A">
      <w:pPr>
        <w:jc w:val="both"/>
        <w:rPr>
          <w:b/>
          <w:sz w:val="24"/>
          <w:szCs w:val="24"/>
        </w:rPr>
      </w:pPr>
      <w:r w:rsidRPr="00924FE6">
        <w:rPr>
          <w:rFonts w:cs="Calibri"/>
        </w:rPr>
        <w:t xml:space="preserve">Ο Σύλλογος Γονέων-Φίλων ΑμεΑ Σαλαμίνας, στο πλαίσιο του Εθνικού Στρατηγικού Πλαισίου Αναφοράς (ΕΣΠΑ) για την προγραμματική περίοδο 2014-2020, Επιχειρησιακού Προγράμματος «Αττική 2014-2020», Άξονας Προτεραιότητας 09 «Προώθηση της κοινωνικής ένταξης και καταπολέμηση της φτώχειας – ΕΚΤ», λειτουργώντας ως δικαιούχος της Πράξης </w:t>
      </w:r>
      <w:r w:rsidRPr="00924FE6">
        <w:rPr>
          <w:rFonts w:eastAsia="Calibri" w:cs="Calibri"/>
        </w:rPr>
        <w:t>«ΣΥΛΛΟΓΟΣ ΓΟΝΕΩΝ – ΦΙΛΩΝ ΑΜΕΑ ΣΑΛΑΜΙΝΑΣ ΜΙΚΤΟ ΚΕΝΤΡΟ ΔΙΗΜΕΡΕΥΣΗΣ ΗΜΕΡΗΣΙΑΣ ΦΡΟΝΤΙΔΑΣ ΓΙΑ ΑΜΕΑ «ΑΓ.ΣΥΜΕΩΝ»</w:t>
      </w:r>
      <w:r w:rsidRPr="00924FE6">
        <w:rPr>
          <w:rFonts w:cs="Calibri"/>
        </w:rPr>
        <w:t xml:space="preserve"> με Κωδικό ΟΠΣ 5002528 στο Επιχειρησιακό Πρόγραμμα «Αττική 2014-2020», </w:t>
      </w:r>
      <w:r w:rsidRPr="00D46B6F">
        <w:rPr>
          <w:b/>
          <w:sz w:val="24"/>
          <w:szCs w:val="24"/>
        </w:rPr>
        <w:t xml:space="preserve">προκηρύσσει </w:t>
      </w:r>
      <w:r>
        <w:rPr>
          <w:b/>
          <w:sz w:val="24"/>
          <w:szCs w:val="24"/>
        </w:rPr>
        <w:t>την πλήρωση μίας (1) θέσης ωφελούμενου στο ΜΚΔ-ΗΦ ΑΜΕΑ «ΑΓΙΟΣ ΣΥΜΕΩΝ».</w:t>
      </w:r>
    </w:p>
    <w:p w:rsidR="00FE7DA5" w:rsidRPr="00FE7DA5" w:rsidRDefault="00FE7DA5" w:rsidP="00FE7DA5">
      <w:pPr>
        <w:pStyle w:val="Web"/>
        <w:shd w:val="clear" w:color="auto" w:fill="FFFFFF"/>
        <w:spacing w:before="0" w:beforeAutospacing="0" w:after="0" w:afterAutospacing="0" w:line="247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FE7DA5">
        <w:rPr>
          <w:rStyle w:val="a5"/>
          <w:rFonts w:ascii="Calibri" w:hAnsi="Calibri" w:cs="Calibri"/>
          <w:color w:val="000000"/>
          <w:sz w:val="22"/>
          <w:szCs w:val="22"/>
        </w:rPr>
        <w:t> Η προθεσμία υ</w:t>
      </w:r>
      <w:r w:rsidR="00AF48EE">
        <w:rPr>
          <w:rStyle w:val="a5"/>
          <w:rFonts w:ascii="Calibri" w:hAnsi="Calibri" w:cs="Calibri"/>
          <w:color w:val="000000"/>
          <w:sz w:val="22"/>
          <w:szCs w:val="22"/>
        </w:rPr>
        <w:t xml:space="preserve">ποβολής των αιτήσεων αρχίζει τη </w:t>
      </w:r>
      <w:r w:rsidR="00FB1C47">
        <w:rPr>
          <w:rStyle w:val="a5"/>
          <w:rFonts w:ascii="Calibri" w:hAnsi="Calibri" w:cs="Calibri"/>
          <w:color w:val="000000"/>
          <w:sz w:val="22"/>
          <w:szCs w:val="22"/>
        </w:rPr>
        <w:t>Παρασκευή</w:t>
      </w:r>
      <w:r w:rsidR="009A5DFF">
        <w:rPr>
          <w:rStyle w:val="a5"/>
          <w:rFonts w:ascii="Calibri" w:hAnsi="Calibri" w:cs="Calibri"/>
          <w:color w:val="000000"/>
          <w:sz w:val="22"/>
          <w:szCs w:val="22"/>
        </w:rPr>
        <w:t xml:space="preserve"> </w:t>
      </w:r>
      <w:r w:rsidR="00D7739E">
        <w:rPr>
          <w:rStyle w:val="a5"/>
          <w:rFonts w:ascii="Calibri" w:hAnsi="Calibri" w:cs="Calibri"/>
          <w:color w:val="000000"/>
          <w:sz w:val="22"/>
          <w:szCs w:val="22"/>
        </w:rPr>
        <w:t>20 Σεπτεμβρίου</w:t>
      </w:r>
      <w:r w:rsidR="00D35141">
        <w:rPr>
          <w:rStyle w:val="a5"/>
          <w:rFonts w:ascii="Calibri" w:hAnsi="Calibri" w:cs="Calibri"/>
          <w:color w:val="000000"/>
          <w:sz w:val="22"/>
          <w:szCs w:val="22"/>
        </w:rPr>
        <w:t xml:space="preserve"> 2019</w:t>
      </w:r>
      <w:r w:rsidR="00563B2C">
        <w:rPr>
          <w:rStyle w:val="a5"/>
          <w:rFonts w:ascii="Calibri" w:hAnsi="Calibri" w:cs="Calibri"/>
          <w:color w:val="000000"/>
          <w:sz w:val="22"/>
          <w:szCs w:val="22"/>
        </w:rPr>
        <w:t xml:space="preserve"> και λήγει τη</w:t>
      </w:r>
      <w:r w:rsidR="00AF48EE">
        <w:rPr>
          <w:rStyle w:val="a5"/>
          <w:rFonts w:ascii="Calibri" w:hAnsi="Calibri" w:cs="Calibri"/>
          <w:color w:val="000000"/>
          <w:sz w:val="22"/>
          <w:szCs w:val="22"/>
        </w:rPr>
        <w:t>ν</w:t>
      </w:r>
      <w:r w:rsidR="009A5DFF">
        <w:rPr>
          <w:rStyle w:val="a5"/>
          <w:rFonts w:ascii="Calibri" w:hAnsi="Calibri" w:cs="Calibri"/>
          <w:color w:val="000000"/>
          <w:sz w:val="22"/>
          <w:szCs w:val="22"/>
        </w:rPr>
        <w:t xml:space="preserve"> </w:t>
      </w:r>
      <w:r w:rsidR="00D7739E">
        <w:rPr>
          <w:rStyle w:val="a5"/>
          <w:rFonts w:ascii="Calibri" w:hAnsi="Calibri" w:cs="Calibri"/>
          <w:color w:val="000000"/>
          <w:sz w:val="22"/>
          <w:szCs w:val="22"/>
        </w:rPr>
        <w:t>Παρασκευή 27 Σεπτεμβρίου</w:t>
      </w:r>
      <w:r w:rsidR="00D35141">
        <w:rPr>
          <w:rStyle w:val="a5"/>
          <w:rFonts w:ascii="Calibri" w:hAnsi="Calibri" w:cs="Calibri"/>
          <w:color w:val="000000"/>
          <w:sz w:val="22"/>
          <w:szCs w:val="22"/>
        </w:rPr>
        <w:t xml:space="preserve"> 2019</w:t>
      </w:r>
      <w:r w:rsidRPr="00FE7DA5">
        <w:rPr>
          <w:rStyle w:val="a5"/>
          <w:rFonts w:ascii="Calibri" w:hAnsi="Calibri" w:cs="Calibri"/>
          <w:color w:val="000000"/>
          <w:sz w:val="22"/>
          <w:szCs w:val="22"/>
        </w:rPr>
        <w:t>.</w:t>
      </w:r>
    </w:p>
    <w:p w:rsidR="00FE7DA5" w:rsidRDefault="00FE7DA5" w:rsidP="00FE7DA5">
      <w:pPr>
        <w:tabs>
          <w:tab w:val="left" w:pos="851"/>
        </w:tabs>
        <w:spacing w:after="0" w:line="240" w:lineRule="auto"/>
        <w:ind w:right="-108"/>
        <w:rPr>
          <w:b/>
          <w:sz w:val="24"/>
          <w:szCs w:val="24"/>
        </w:rPr>
      </w:pPr>
      <w:bookmarkStart w:id="0" w:name="_GoBack"/>
      <w:bookmarkEnd w:id="0"/>
    </w:p>
    <w:p w:rsidR="00AF7E5E" w:rsidRPr="00AF7E5E" w:rsidRDefault="00AF7E5E" w:rsidP="00FE7DA5">
      <w:pPr>
        <w:tabs>
          <w:tab w:val="left" w:pos="851"/>
        </w:tabs>
        <w:spacing w:after="0" w:line="240" w:lineRule="auto"/>
        <w:ind w:right="-108"/>
      </w:pPr>
      <w:r>
        <w:rPr>
          <w:b/>
          <w:sz w:val="24"/>
          <w:szCs w:val="24"/>
        </w:rPr>
        <w:t>Για τη</w:t>
      </w:r>
      <w:r w:rsidR="00FE7DA5">
        <w:rPr>
          <w:b/>
          <w:sz w:val="24"/>
          <w:szCs w:val="24"/>
        </w:rPr>
        <w:t>ν προκήρυξη αναλυτικές πληροφορίε</w:t>
      </w:r>
      <w:r>
        <w:rPr>
          <w:b/>
          <w:sz w:val="24"/>
          <w:szCs w:val="24"/>
        </w:rPr>
        <w:t xml:space="preserve">ς: στην ιστοσελίδα του φορέα </w:t>
      </w:r>
      <w:hyperlink r:id="rId13" w:history="1">
        <w:r w:rsidRPr="00800A5C">
          <w:rPr>
            <w:rStyle w:val="-"/>
            <w:b/>
            <w:sz w:val="24"/>
            <w:szCs w:val="24"/>
            <w:lang w:val="en-GB"/>
          </w:rPr>
          <w:t>www</w:t>
        </w:r>
        <w:r w:rsidRPr="00800A5C">
          <w:rPr>
            <w:rStyle w:val="-"/>
            <w:b/>
            <w:sz w:val="24"/>
            <w:szCs w:val="24"/>
          </w:rPr>
          <w:t>.</w:t>
        </w:r>
        <w:r w:rsidRPr="00800A5C">
          <w:rPr>
            <w:rStyle w:val="-"/>
            <w:b/>
            <w:sz w:val="24"/>
            <w:szCs w:val="24"/>
            <w:lang w:val="en-GB"/>
          </w:rPr>
          <w:t>ameasalaminas</w:t>
        </w:r>
        <w:r w:rsidRPr="00800A5C">
          <w:rPr>
            <w:rStyle w:val="-"/>
            <w:b/>
            <w:sz w:val="24"/>
            <w:szCs w:val="24"/>
          </w:rPr>
          <w:t>1992.</w:t>
        </w:r>
        <w:r w:rsidRPr="00800A5C">
          <w:rPr>
            <w:rStyle w:val="-"/>
            <w:b/>
            <w:sz w:val="24"/>
            <w:szCs w:val="24"/>
            <w:lang w:val="en-GB"/>
          </w:rPr>
          <w:t>gr</w:t>
        </w:r>
      </w:hyperlink>
      <w:r w:rsidR="009A5DFF">
        <w:t xml:space="preserve"> </w:t>
      </w:r>
      <w:r>
        <w:rPr>
          <w:b/>
          <w:sz w:val="24"/>
          <w:szCs w:val="24"/>
        </w:rPr>
        <w:t xml:space="preserve">και στο </w:t>
      </w:r>
      <w:r w:rsidRPr="00AF7E5E">
        <w:rPr>
          <w:b/>
        </w:rPr>
        <w:t>Τηλ</w:t>
      </w:r>
      <w:r w:rsidR="00FE7DA5">
        <w:rPr>
          <w:b/>
        </w:rPr>
        <w:t>.</w:t>
      </w:r>
      <w:r w:rsidRPr="00AF7E5E">
        <w:rPr>
          <w:b/>
        </w:rPr>
        <w:t xml:space="preserve"> :</w:t>
      </w:r>
      <w:r w:rsidRPr="00AF7E5E">
        <w:t xml:space="preserve">  210 4640 728</w:t>
      </w:r>
    </w:p>
    <w:p w:rsidR="00B54878" w:rsidRPr="00AF7E5E" w:rsidRDefault="00B54878" w:rsidP="00B54878">
      <w:pPr>
        <w:jc w:val="both"/>
        <w:rPr>
          <w:b/>
          <w:sz w:val="24"/>
          <w:szCs w:val="24"/>
        </w:rPr>
      </w:pPr>
    </w:p>
    <w:p w:rsidR="00AF7E5E" w:rsidRPr="00AF7E5E" w:rsidRDefault="00AF7E5E" w:rsidP="00FE7DA5">
      <w:pPr>
        <w:pStyle w:val="Web"/>
        <w:shd w:val="clear" w:color="auto" w:fill="FFFFFF"/>
        <w:spacing w:before="0" w:beforeAutospacing="0" w:after="0" w:afterAutospacing="0" w:line="247" w:lineRule="atLeast"/>
        <w:jc w:val="both"/>
        <w:rPr>
          <w:b/>
        </w:rPr>
      </w:pPr>
    </w:p>
    <w:p w:rsidR="003B6859" w:rsidRDefault="003B6859"/>
    <w:sectPr w:rsidR="003B6859" w:rsidSect="00236C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1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278" w:rsidRDefault="00416278" w:rsidP="00236C00">
      <w:pPr>
        <w:spacing w:after="0" w:line="240" w:lineRule="auto"/>
      </w:pPr>
      <w:r>
        <w:separator/>
      </w:r>
    </w:p>
  </w:endnote>
  <w:endnote w:type="continuationSeparator" w:id="0">
    <w:p w:rsidR="00416278" w:rsidRDefault="00416278" w:rsidP="0023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C00" w:rsidRDefault="00236C0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C00" w:rsidRDefault="00236C0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C00" w:rsidRDefault="00236C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278" w:rsidRDefault="00416278" w:rsidP="00236C00">
      <w:pPr>
        <w:spacing w:after="0" w:line="240" w:lineRule="auto"/>
      </w:pPr>
      <w:r>
        <w:separator/>
      </w:r>
    </w:p>
  </w:footnote>
  <w:footnote w:type="continuationSeparator" w:id="0">
    <w:p w:rsidR="00416278" w:rsidRDefault="00416278" w:rsidP="00236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C00" w:rsidRDefault="00236C0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C00" w:rsidRDefault="00236C0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C00" w:rsidRDefault="00236C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E37E0"/>
    <w:multiLevelType w:val="hybridMultilevel"/>
    <w:tmpl w:val="CEDC4B22"/>
    <w:lvl w:ilvl="0" w:tplc="1A8CE8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78"/>
    <w:rsid w:val="00004EE8"/>
    <w:rsid w:val="00022B55"/>
    <w:rsid w:val="0008246D"/>
    <w:rsid w:val="000A4066"/>
    <w:rsid w:val="000D73DA"/>
    <w:rsid w:val="00132477"/>
    <w:rsid w:val="00190D5A"/>
    <w:rsid w:val="001A6371"/>
    <w:rsid w:val="001C4A4A"/>
    <w:rsid w:val="002176FD"/>
    <w:rsid w:val="00236C00"/>
    <w:rsid w:val="00270F74"/>
    <w:rsid w:val="00274759"/>
    <w:rsid w:val="002A61F3"/>
    <w:rsid w:val="002E6C97"/>
    <w:rsid w:val="002F4DD3"/>
    <w:rsid w:val="00315A45"/>
    <w:rsid w:val="003373E7"/>
    <w:rsid w:val="003B6859"/>
    <w:rsid w:val="00416278"/>
    <w:rsid w:val="00456796"/>
    <w:rsid w:val="004D1B45"/>
    <w:rsid w:val="004D2F28"/>
    <w:rsid w:val="00524921"/>
    <w:rsid w:val="00563B2C"/>
    <w:rsid w:val="005E03A0"/>
    <w:rsid w:val="00626FDB"/>
    <w:rsid w:val="0064049D"/>
    <w:rsid w:val="006B209B"/>
    <w:rsid w:val="006B4F4C"/>
    <w:rsid w:val="00782551"/>
    <w:rsid w:val="0084163A"/>
    <w:rsid w:val="008625EE"/>
    <w:rsid w:val="0087660B"/>
    <w:rsid w:val="00902CC6"/>
    <w:rsid w:val="009103C2"/>
    <w:rsid w:val="009A239B"/>
    <w:rsid w:val="009A29C8"/>
    <w:rsid w:val="009A5DFF"/>
    <w:rsid w:val="009C2F29"/>
    <w:rsid w:val="00A44D47"/>
    <w:rsid w:val="00A61478"/>
    <w:rsid w:val="00A92DCE"/>
    <w:rsid w:val="00AB2901"/>
    <w:rsid w:val="00AF48EE"/>
    <w:rsid w:val="00AF7E5E"/>
    <w:rsid w:val="00B54878"/>
    <w:rsid w:val="00B97842"/>
    <w:rsid w:val="00BD2BB5"/>
    <w:rsid w:val="00C325FB"/>
    <w:rsid w:val="00CD15B3"/>
    <w:rsid w:val="00D05E1E"/>
    <w:rsid w:val="00D35141"/>
    <w:rsid w:val="00D4134F"/>
    <w:rsid w:val="00D5480B"/>
    <w:rsid w:val="00D54AC3"/>
    <w:rsid w:val="00D7739E"/>
    <w:rsid w:val="00DB2B49"/>
    <w:rsid w:val="00E6746B"/>
    <w:rsid w:val="00EB102B"/>
    <w:rsid w:val="00ED678E"/>
    <w:rsid w:val="00F613EE"/>
    <w:rsid w:val="00FB1C47"/>
    <w:rsid w:val="00FE7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02EE8-1902-47E9-A499-36662135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87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F7E5E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AF7E5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">
    <w:name w:val="Υποσέλιδο Char"/>
    <w:basedOn w:val="a0"/>
    <w:link w:val="a3"/>
    <w:uiPriority w:val="99"/>
    <w:rsid w:val="00AF7E5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AF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F7E5E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iPriority w:val="99"/>
    <w:unhideWhenUsed/>
    <w:rsid w:val="00AF7E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AF7E5E"/>
    <w:rPr>
      <w:b/>
      <w:bCs/>
    </w:rPr>
  </w:style>
  <w:style w:type="paragraph" w:customStyle="1" w:styleId="Default">
    <w:name w:val="Default"/>
    <w:rsid w:val="0052492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8246D"/>
    <w:pPr>
      <w:ind w:left="720"/>
      <w:contextualSpacing/>
    </w:pPr>
  </w:style>
  <w:style w:type="paragraph" w:styleId="a7">
    <w:name w:val="header"/>
    <w:basedOn w:val="a"/>
    <w:link w:val="Char1"/>
    <w:uiPriority w:val="99"/>
    <w:semiHidden/>
    <w:unhideWhenUsed/>
    <w:rsid w:val="00236C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semiHidden/>
    <w:rsid w:val="00236C00"/>
    <w:rPr>
      <w:rFonts w:eastAsia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ameasalaminas1992.gr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ameasalaminas1992@g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measalaminas1992.g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Links>
    <vt:vector size="18" baseType="variant">
      <vt:variant>
        <vt:i4>196608</vt:i4>
      </vt:variant>
      <vt:variant>
        <vt:i4>6</vt:i4>
      </vt:variant>
      <vt:variant>
        <vt:i4>0</vt:i4>
      </vt:variant>
      <vt:variant>
        <vt:i4>5</vt:i4>
      </vt:variant>
      <vt:variant>
        <vt:lpwstr>http://www.ameasalaminas1992.gr/</vt:lpwstr>
      </vt:variant>
      <vt:variant>
        <vt:lpwstr/>
      </vt:variant>
      <vt:variant>
        <vt:i4>6684739</vt:i4>
      </vt:variant>
      <vt:variant>
        <vt:i4>3</vt:i4>
      </vt:variant>
      <vt:variant>
        <vt:i4>0</vt:i4>
      </vt:variant>
      <vt:variant>
        <vt:i4>5</vt:i4>
      </vt:variant>
      <vt:variant>
        <vt:lpwstr>mailto:ameasalaminas1992@gmail.com</vt:lpwstr>
      </vt:variant>
      <vt:variant>
        <vt:lpwstr/>
      </vt:variant>
      <vt:variant>
        <vt:i4>196608</vt:i4>
      </vt:variant>
      <vt:variant>
        <vt:i4>0</vt:i4>
      </vt:variant>
      <vt:variant>
        <vt:i4>0</vt:i4>
      </vt:variant>
      <vt:variant>
        <vt:i4>5</vt:i4>
      </vt:variant>
      <vt:variant>
        <vt:lpwstr>http://www.ameasalaminas1992.gr/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tkatsani</cp:lastModifiedBy>
  <cp:revision>2</cp:revision>
  <cp:lastPrinted>2018-05-20T08:09:00Z</cp:lastPrinted>
  <dcterms:created xsi:type="dcterms:W3CDTF">2019-09-23T11:38:00Z</dcterms:created>
  <dcterms:modified xsi:type="dcterms:W3CDTF">2019-09-23T11:38:00Z</dcterms:modified>
</cp:coreProperties>
</file>