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3D" w:rsidRPr="008A0CE2" w:rsidRDefault="00262C0C" w:rsidP="00262C0C">
      <w:pPr>
        <w:pStyle w:val="Web"/>
        <w:tabs>
          <w:tab w:val="left" w:pos="6312"/>
        </w:tabs>
        <w:spacing w:before="0" w:beforeAutospacing="0" w:after="0" w:afterAutospacing="0"/>
      </w:pPr>
      <w:r w:rsidRPr="008A0CE2">
        <w:rPr>
          <w:b/>
          <w:noProof/>
          <w:sz w:val="18"/>
          <w:szCs w:val="18"/>
        </w:rPr>
        <w:drawing>
          <wp:inline distT="0" distB="0" distL="0" distR="0">
            <wp:extent cx="1180465" cy="1384300"/>
            <wp:effectExtent l="0" t="0" r="635" b="6350"/>
            <wp:docPr id="2" name="Εικόνα 2" descr="ta paidia tis anoixis" title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ΙΚΟ ΛΟΓΟΤΥΠ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3D" w:rsidRPr="008A0CE2" w:rsidRDefault="00270C3D" w:rsidP="00270C3D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70C3D" w:rsidRPr="008A0CE2" w:rsidRDefault="00270C3D" w:rsidP="005A6A55">
      <w:pPr>
        <w:tabs>
          <w:tab w:val="left" w:pos="684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A0CE2">
        <w:rPr>
          <w:rFonts w:ascii="Times New Roman" w:eastAsia="Times New Roman" w:hAnsi="Times New Roman" w:cs="Times New Roman"/>
          <w:b/>
          <w:sz w:val="16"/>
          <w:szCs w:val="16"/>
        </w:rPr>
        <w:t>ΦΙΛΑΝΘΡΩΠΙΚΟΣ ΜΗ ΚΕΡΔΟΣΚΟΠΙΚΟΣ ΣΥΛΛΟΓΟΣ</w:t>
      </w:r>
      <w:r w:rsidR="005A6A55" w:rsidRPr="008A0CE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9921DA" w:rsidRPr="008A0CE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9921DA" w:rsidRPr="008A0CE2">
        <w:rPr>
          <w:rFonts w:ascii="Times New Roman" w:eastAsia="Times New Roman" w:hAnsi="Times New Roman" w:cs="Times New Roman"/>
          <w:b/>
          <w:sz w:val="24"/>
          <w:szCs w:val="24"/>
        </w:rPr>
        <w:t xml:space="preserve">ΑΛΕΞΑΝΔΡΕΙΑ : </w:t>
      </w:r>
      <w:r w:rsidR="008C433F" w:rsidRPr="008A0CE2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9921DA" w:rsidRPr="008A0CE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433F" w:rsidRPr="008A0CE2">
        <w:rPr>
          <w:rFonts w:ascii="Times New Roman" w:eastAsia="Times New Roman" w:hAnsi="Times New Roman" w:cs="Times New Roman"/>
          <w:b/>
          <w:sz w:val="24"/>
          <w:szCs w:val="24"/>
        </w:rPr>
        <w:t>01/2020</w:t>
      </w:r>
      <w:r w:rsidR="005A6A55" w:rsidRPr="008A0C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0C3D" w:rsidRPr="008A0CE2" w:rsidRDefault="00270C3D" w:rsidP="008A0CE2">
      <w:pPr>
        <w:tabs>
          <w:tab w:val="left" w:pos="6840"/>
        </w:tabs>
        <w:spacing w:after="0" w:line="276" w:lineRule="auto"/>
        <w:ind w:left="14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A0CE2">
        <w:rPr>
          <w:rFonts w:ascii="Times New Roman" w:eastAsia="Times New Roman" w:hAnsi="Times New Roman" w:cs="Times New Roman"/>
          <w:b/>
          <w:sz w:val="16"/>
          <w:szCs w:val="16"/>
        </w:rPr>
        <w:t>ΓΟΝΕΩΝ ΚΑΙ ΚΗΔΕΜΟΝΩΝ ΑμεΑ Ν. ΗΜΑΘΙΑΣ</w:t>
      </w:r>
    </w:p>
    <w:p w:rsidR="00DE308D" w:rsidRPr="008A0CE2" w:rsidRDefault="00DE308D" w:rsidP="00270C3D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>Ταχ.</w:t>
      </w:r>
      <w:r w:rsidR="00270C3D" w:rsidRPr="008A0CE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 xml:space="preserve">Δ/νση:  </w:t>
      </w:r>
      <w:r w:rsidR="00EC6D3D" w:rsidRPr="008A0CE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>λ. Βενιζέλου 7</w:t>
      </w:r>
    </w:p>
    <w:p w:rsidR="00270C3D" w:rsidRPr="008A0CE2" w:rsidRDefault="00DE308D" w:rsidP="00270C3D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>Τ. Κ. 59300</w:t>
      </w:r>
    </w:p>
    <w:p w:rsidR="00270C3D" w:rsidRPr="008A0CE2" w:rsidRDefault="00DE308D" w:rsidP="00270C3D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>Πληροφορίες :</w:t>
      </w:r>
      <w:r w:rsidR="00262C0C" w:rsidRPr="008A0CE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EC6D3D" w:rsidRPr="008A0CE2">
        <w:rPr>
          <w:rFonts w:ascii="Times New Roman" w:eastAsia="Times New Roman" w:hAnsi="Times New Roman" w:cs="Times New Roman"/>
          <w:b/>
          <w:sz w:val="18"/>
          <w:szCs w:val="18"/>
        </w:rPr>
        <w:t>ΒΥΖΑ ΣΕΒΑΣΤΗ</w:t>
      </w:r>
      <w:r w:rsidR="00270C3D" w:rsidRPr="008A0CE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270C3D" w:rsidRPr="008A0CE2" w:rsidRDefault="00270C3D" w:rsidP="00270C3D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 xml:space="preserve">ΤΗΛ. - </w:t>
      </w:r>
      <w:r w:rsidRPr="008A0CE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FAX</w:t>
      </w:r>
      <w:r w:rsidRPr="008A0CE2">
        <w:rPr>
          <w:rFonts w:ascii="Times New Roman" w:eastAsia="Times New Roman" w:hAnsi="Times New Roman" w:cs="Times New Roman"/>
          <w:b/>
          <w:sz w:val="18"/>
          <w:szCs w:val="18"/>
        </w:rPr>
        <w:t>: 23330 27212</w:t>
      </w:r>
    </w:p>
    <w:p w:rsidR="00EE00CD" w:rsidRPr="008A0CE2" w:rsidRDefault="005A6A55" w:rsidP="008A0CE2">
      <w:pPr>
        <w:spacing w:after="0" w:line="276" w:lineRule="auto"/>
        <w:rPr>
          <w:rFonts w:ascii="Times New Roman" w:hAnsi="Times New Roman" w:cs="Times New Roman"/>
        </w:rPr>
      </w:pPr>
      <w:r w:rsidRPr="008A0CE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="00270C3D" w:rsidRPr="008A0CE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="00270C3D" w:rsidRPr="008A0CE2">
        <w:rPr>
          <w:rFonts w:ascii="Times New Roman" w:eastAsia="Times New Roman" w:hAnsi="Times New Roman" w:cs="Times New Roman"/>
          <w:b/>
          <w:sz w:val="18"/>
          <w:szCs w:val="18"/>
        </w:rPr>
        <w:t xml:space="preserve">:  </w:t>
      </w:r>
      <w:r w:rsidR="00EE00CD" w:rsidRPr="008A0CE2">
        <w:rPr>
          <w:rStyle w:val="-"/>
          <w:rFonts w:ascii="Times New Roman" w:eastAsia="Times New Roman" w:hAnsi="Times New Roman" w:cs="Times New Roman"/>
          <w:b/>
          <w:sz w:val="18"/>
          <w:szCs w:val="18"/>
          <w:lang w:val="en-US"/>
        </w:rPr>
        <w:t>info</w:t>
      </w:r>
      <w:r w:rsidR="00EE00CD" w:rsidRPr="008A0CE2">
        <w:rPr>
          <w:rStyle w:val="-"/>
          <w:rFonts w:ascii="Times New Roman" w:eastAsia="Times New Roman" w:hAnsi="Times New Roman" w:cs="Times New Roman"/>
          <w:b/>
          <w:sz w:val="18"/>
          <w:szCs w:val="18"/>
        </w:rPr>
        <w:t>@</w:t>
      </w:r>
      <w:r w:rsidR="00EE00CD" w:rsidRPr="008A0CE2">
        <w:rPr>
          <w:rStyle w:val="-"/>
          <w:rFonts w:ascii="Times New Roman" w:eastAsia="Times New Roman" w:hAnsi="Times New Roman" w:cs="Times New Roman"/>
          <w:b/>
          <w:sz w:val="18"/>
          <w:szCs w:val="18"/>
          <w:lang w:val="en-US"/>
        </w:rPr>
        <w:t>tapaidiatisanoixis</w:t>
      </w:r>
      <w:bookmarkStart w:id="0" w:name="_GoBack"/>
      <w:bookmarkEnd w:id="0"/>
      <w:r w:rsidR="00EE00CD" w:rsidRPr="008A0CE2">
        <w:rPr>
          <w:rFonts w:ascii="Times New Roman" w:hAnsi="Times New Roman" w:cs="Times New Roman"/>
        </w:rPr>
        <w:t xml:space="preserve"> </w:t>
      </w:r>
    </w:p>
    <w:p w:rsidR="00A63E50" w:rsidRPr="008A0CE2" w:rsidRDefault="009921DA" w:rsidP="00846E54">
      <w:pPr>
        <w:pStyle w:val="Web"/>
        <w:jc w:val="both"/>
        <w:rPr>
          <w:sz w:val="28"/>
          <w:szCs w:val="28"/>
        </w:rPr>
      </w:pPr>
      <w:r w:rsidRPr="008A0CE2">
        <w:rPr>
          <w:b/>
          <w:sz w:val="28"/>
          <w:szCs w:val="28"/>
          <w:u w:val="single"/>
        </w:rPr>
        <w:t>ΘΕΜΑ :</w:t>
      </w:r>
      <w:r w:rsidRPr="008A0CE2">
        <w:t xml:space="preserve">   </w:t>
      </w:r>
      <w:r w:rsidRPr="008A0CE2">
        <w:rPr>
          <w:sz w:val="28"/>
          <w:szCs w:val="28"/>
        </w:rPr>
        <w:t>ΠΡΟΣΩΡΙΝΟΣ ΠΙΝΑΚΑΣ ΚΑΤΑΤΑΞΗΣ</w:t>
      </w:r>
    </w:p>
    <w:p w:rsidR="00BA0B58" w:rsidRPr="008A0CE2" w:rsidRDefault="00551BEA" w:rsidP="00DE3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CE2">
        <w:rPr>
          <w:rFonts w:ascii="Times New Roman" w:hAnsi="Times New Roman" w:cs="Times New Roman"/>
          <w:sz w:val="24"/>
          <w:szCs w:val="24"/>
        </w:rPr>
        <w:t>Σύμφωνα</w:t>
      </w:r>
      <w:r w:rsidR="00DE308D" w:rsidRPr="008A0CE2">
        <w:rPr>
          <w:rFonts w:ascii="Times New Roman" w:hAnsi="Times New Roman" w:cs="Times New Roman"/>
          <w:sz w:val="24"/>
          <w:szCs w:val="24"/>
        </w:rPr>
        <w:t>,</w:t>
      </w:r>
      <w:r w:rsidRPr="008A0CE2">
        <w:rPr>
          <w:rFonts w:ascii="Times New Roman" w:hAnsi="Times New Roman" w:cs="Times New Roman"/>
          <w:sz w:val="24"/>
          <w:szCs w:val="24"/>
        </w:rPr>
        <w:t xml:space="preserve"> με την ΠΡΟΣΚΛΗΣΗ ΕΚΔΗΛΩΣΗΣ ΕΝΔΙΑΦΕΡΟΝΤΟΣ</w:t>
      </w:r>
      <w:r w:rsidR="00DE308D" w:rsidRPr="008A0CE2">
        <w:rPr>
          <w:rFonts w:ascii="Times New Roman" w:hAnsi="Times New Roman" w:cs="Times New Roman"/>
          <w:sz w:val="24"/>
          <w:szCs w:val="24"/>
        </w:rPr>
        <w:t xml:space="preserve"> που προκήρυξε ο  Φιλανθρωπικός μη Κερδοσκοπικός Σύλλογος Γονέων &amp; Κηδεμόνων ΑμεΑ Ν. ΗΜΑΘΙΑΣ, στο πλαίσιο του Εθνικού Στρατηγικού Πλαισίου Αναφοράς (ΕΣΠΑ) για την προγραμματική περίοδο 2014-2020, Επιχειρησιακού Προγράμματος «Κεντρική Μακεδονία 2014-2020», Άξονας Προτεραιότητας ΑΞΟ9Β «Προώθηση της κοινωνικής ένταξης και καταπολέμηση της φτώχειας –ΕΚΤ», λειτουργώντας ως δικαιούχος της πράξης «ΚΔΗΦ – Φιλανθρωπικός Μη Κερδοσκοπικός Σύλλογος Γονέων &amp; Κηδεμόνων ΑμεΑ Ν. Ημαθίας» με κωδικό ΟΠΣ 5001651,</w:t>
      </w:r>
      <w:r w:rsidR="00DE308D" w:rsidRPr="008A0CE2">
        <w:rPr>
          <w:rFonts w:ascii="Times New Roman" w:hAnsi="Times New Roman" w:cs="Times New Roman"/>
        </w:rPr>
        <w:t xml:space="preserve"> </w:t>
      </w:r>
      <w:r w:rsidR="00DE308D" w:rsidRPr="008A0CE2">
        <w:rPr>
          <w:rFonts w:ascii="Times New Roman" w:hAnsi="Times New Roman" w:cs="Times New Roman"/>
          <w:sz w:val="24"/>
          <w:szCs w:val="24"/>
        </w:rPr>
        <w:t>που αναρτήθηκε</w:t>
      </w:r>
      <w:r w:rsidR="00EC6D3D" w:rsidRPr="008A0CE2">
        <w:rPr>
          <w:rFonts w:ascii="Times New Roman" w:hAnsi="Times New Roman" w:cs="Times New Roman"/>
          <w:sz w:val="24"/>
          <w:szCs w:val="24"/>
        </w:rPr>
        <w:t xml:space="preserve"> στις 20/01/2020</w:t>
      </w:r>
      <w:r w:rsidRPr="008A0CE2">
        <w:rPr>
          <w:rFonts w:ascii="Times New Roman" w:hAnsi="Times New Roman" w:cs="Times New Roman"/>
          <w:sz w:val="24"/>
          <w:szCs w:val="24"/>
        </w:rPr>
        <w:t xml:space="preserve"> και μετά την παραλαβή και αξιολόγηση των αιτήσεων,</w:t>
      </w:r>
      <w:r w:rsidR="00DE308D" w:rsidRPr="008A0CE2">
        <w:rPr>
          <w:rFonts w:ascii="Times New Roman" w:hAnsi="Times New Roman" w:cs="Times New Roman"/>
          <w:sz w:val="24"/>
          <w:szCs w:val="24"/>
        </w:rPr>
        <w:t xml:space="preserve"> η τριμελής επιτροπή προχώρησε</w:t>
      </w:r>
      <w:r w:rsidRPr="008A0CE2">
        <w:rPr>
          <w:rFonts w:ascii="Times New Roman" w:hAnsi="Times New Roman" w:cs="Times New Roman"/>
          <w:sz w:val="24"/>
          <w:szCs w:val="24"/>
        </w:rPr>
        <w:t xml:space="preserve"> στην παρακάτω</w:t>
      </w:r>
      <w:r w:rsidR="00DE308D" w:rsidRPr="008A0CE2">
        <w:rPr>
          <w:rFonts w:ascii="Times New Roman" w:hAnsi="Times New Roman" w:cs="Times New Roman"/>
          <w:sz w:val="24"/>
          <w:szCs w:val="24"/>
        </w:rPr>
        <w:t xml:space="preserve"> </w:t>
      </w:r>
      <w:r w:rsidRPr="008A0CE2">
        <w:rPr>
          <w:rFonts w:ascii="Times New Roman" w:hAnsi="Times New Roman" w:cs="Times New Roman"/>
          <w:sz w:val="24"/>
          <w:szCs w:val="24"/>
        </w:rPr>
        <w:t xml:space="preserve"> μοριοδότηση των ωφελουμένων.</w:t>
      </w:r>
    </w:p>
    <w:p w:rsidR="00DE308D" w:rsidRPr="008A0CE2" w:rsidRDefault="00DE308D" w:rsidP="00DE3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  <w:tblCaption w:val="προσωρινός πίνακας"/>
      </w:tblPr>
      <w:tblGrid>
        <w:gridCol w:w="1223"/>
        <w:gridCol w:w="4720"/>
        <w:gridCol w:w="2461"/>
      </w:tblGrid>
      <w:tr w:rsidR="009921DA" w:rsidRPr="008A0CE2" w:rsidTr="008A0CE2">
        <w:trPr>
          <w:trHeight w:val="668"/>
          <w:tblHeader/>
        </w:trPr>
        <w:tc>
          <w:tcPr>
            <w:tcW w:w="1223" w:type="dxa"/>
            <w:vAlign w:val="center"/>
          </w:tcPr>
          <w:p w:rsidR="009921DA" w:rsidRPr="008A0CE2" w:rsidRDefault="00BA0B58" w:rsidP="00BA0B58">
            <w:pPr>
              <w:pStyle w:val="Web"/>
              <w:jc w:val="center"/>
              <w:rPr>
                <w:b/>
                <w:sz w:val="26"/>
                <w:szCs w:val="26"/>
                <w:u w:val="single"/>
              </w:rPr>
            </w:pPr>
            <w:r w:rsidRPr="008A0CE2">
              <w:rPr>
                <w:b/>
                <w:sz w:val="26"/>
                <w:szCs w:val="26"/>
                <w:u w:val="single"/>
              </w:rPr>
              <w:t>Α/Α</w:t>
            </w:r>
          </w:p>
        </w:tc>
        <w:tc>
          <w:tcPr>
            <w:tcW w:w="4720" w:type="dxa"/>
            <w:vAlign w:val="center"/>
          </w:tcPr>
          <w:p w:rsidR="009921DA" w:rsidRPr="008A0CE2" w:rsidRDefault="00BA0B58" w:rsidP="00BA0B58">
            <w:pPr>
              <w:pStyle w:val="Web"/>
              <w:jc w:val="center"/>
              <w:rPr>
                <w:b/>
                <w:sz w:val="26"/>
                <w:szCs w:val="26"/>
                <w:u w:val="single"/>
              </w:rPr>
            </w:pPr>
            <w:r w:rsidRPr="008A0CE2">
              <w:rPr>
                <w:b/>
                <w:sz w:val="26"/>
                <w:szCs w:val="26"/>
                <w:u w:val="single"/>
              </w:rPr>
              <w:t>ΚΩΔΙΚΟΣ</w:t>
            </w:r>
          </w:p>
        </w:tc>
        <w:tc>
          <w:tcPr>
            <w:tcW w:w="2461" w:type="dxa"/>
            <w:vAlign w:val="center"/>
          </w:tcPr>
          <w:p w:rsidR="009921DA" w:rsidRPr="008A0CE2" w:rsidRDefault="00BA0B58" w:rsidP="00BA0B58">
            <w:pPr>
              <w:pStyle w:val="Web"/>
              <w:jc w:val="center"/>
              <w:rPr>
                <w:b/>
                <w:sz w:val="26"/>
                <w:szCs w:val="26"/>
                <w:u w:val="single"/>
              </w:rPr>
            </w:pPr>
            <w:r w:rsidRPr="008A0CE2">
              <w:rPr>
                <w:b/>
                <w:sz w:val="26"/>
                <w:szCs w:val="26"/>
                <w:u w:val="single"/>
              </w:rPr>
              <w:t>ΜΟΡΙΟΔΟΤΗΣΗ</w:t>
            </w:r>
          </w:p>
        </w:tc>
      </w:tr>
      <w:tr w:rsidR="009921DA" w:rsidRPr="008A0CE2" w:rsidTr="00262C0C">
        <w:trPr>
          <w:trHeight w:val="641"/>
        </w:trPr>
        <w:tc>
          <w:tcPr>
            <w:tcW w:w="1223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1</w:t>
            </w:r>
          </w:p>
        </w:tc>
        <w:tc>
          <w:tcPr>
            <w:tcW w:w="4720" w:type="dxa"/>
            <w:vAlign w:val="center"/>
          </w:tcPr>
          <w:p w:rsidR="009921DA" w:rsidRPr="008A0CE2" w:rsidRDefault="008C433F" w:rsidP="00846E54">
            <w:pPr>
              <w:pStyle w:val="Web"/>
              <w:jc w:val="both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ΚΔΗΦ</w:t>
            </w:r>
            <w:r w:rsidR="00262C0C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 xml:space="preserve"> 1  /  27 - 01 - 2020 </w:t>
            </w:r>
          </w:p>
        </w:tc>
        <w:tc>
          <w:tcPr>
            <w:tcW w:w="2461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69</w:t>
            </w:r>
          </w:p>
        </w:tc>
      </w:tr>
      <w:tr w:rsidR="009921DA" w:rsidRPr="008A0CE2" w:rsidTr="00262C0C">
        <w:trPr>
          <w:trHeight w:val="668"/>
        </w:trPr>
        <w:tc>
          <w:tcPr>
            <w:tcW w:w="1223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2</w:t>
            </w:r>
          </w:p>
        </w:tc>
        <w:tc>
          <w:tcPr>
            <w:tcW w:w="4720" w:type="dxa"/>
            <w:vAlign w:val="center"/>
          </w:tcPr>
          <w:p w:rsidR="009921DA" w:rsidRPr="008A0CE2" w:rsidRDefault="008C433F" w:rsidP="00846E54">
            <w:pPr>
              <w:pStyle w:val="Web"/>
              <w:jc w:val="both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 xml:space="preserve">ΚΔΗΦ </w:t>
            </w:r>
            <w:r w:rsidR="00262C0C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 xml:space="preserve">2  /  27 - 01 - 2020 </w:t>
            </w:r>
          </w:p>
        </w:tc>
        <w:tc>
          <w:tcPr>
            <w:tcW w:w="2461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58</w:t>
            </w:r>
          </w:p>
        </w:tc>
      </w:tr>
      <w:tr w:rsidR="009921DA" w:rsidRPr="008A0CE2" w:rsidTr="00262C0C">
        <w:trPr>
          <w:trHeight w:val="668"/>
        </w:trPr>
        <w:tc>
          <w:tcPr>
            <w:tcW w:w="1223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3</w:t>
            </w:r>
          </w:p>
        </w:tc>
        <w:tc>
          <w:tcPr>
            <w:tcW w:w="4720" w:type="dxa"/>
            <w:vAlign w:val="center"/>
          </w:tcPr>
          <w:p w:rsidR="009921DA" w:rsidRPr="008A0CE2" w:rsidRDefault="003269E4" w:rsidP="008C433F">
            <w:pPr>
              <w:pStyle w:val="Web"/>
              <w:jc w:val="both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 xml:space="preserve">ΚΔΗΦ </w:t>
            </w:r>
            <w:r w:rsidR="00262C0C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 xml:space="preserve">3 </w:t>
            </w:r>
            <w:r w:rsidR="008C433F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>/</w:t>
            </w:r>
            <w:r w:rsidR="008C433F" w:rsidRPr="008A0CE2">
              <w:rPr>
                <w:sz w:val="26"/>
                <w:szCs w:val="26"/>
              </w:rPr>
              <w:t xml:space="preserve">  24 - 01 - 2020</w:t>
            </w:r>
            <w:r w:rsidRPr="008A0C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55</w:t>
            </w:r>
          </w:p>
        </w:tc>
      </w:tr>
      <w:tr w:rsidR="009921DA" w:rsidRPr="008A0CE2" w:rsidTr="00262C0C">
        <w:trPr>
          <w:trHeight w:val="668"/>
        </w:trPr>
        <w:tc>
          <w:tcPr>
            <w:tcW w:w="1223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4</w:t>
            </w:r>
          </w:p>
        </w:tc>
        <w:tc>
          <w:tcPr>
            <w:tcW w:w="4720" w:type="dxa"/>
            <w:vAlign w:val="center"/>
          </w:tcPr>
          <w:p w:rsidR="009921DA" w:rsidRPr="008A0CE2" w:rsidRDefault="003269E4" w:rsidP="008C433F">
            <w:pPr>
              <w:pStyle w:val="Web"/>
              <w:jc w:val="both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 xml:space="preserve">ΚΔΗΦ </w:t>
            </w:r>
            <w:r w:rsidR="00262C0C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 xml:space="preserve">4 </w:t>
            </w:r>
            <w:r w:rsidR="008C433F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>/</w:t>
            </w:r>
            <w:r w:rsidR="008C433F" w:rsidRPr="008A0CE2">
              <w:rPr>
                <w:sz w:val="26"/>
                <w:szCs w:val="26"/>
              </w:rPr>
              <w:t xml:space="preserve">  24 - 01 - 2020</w:t>
            </w:r>
            <w:r w:rsidRPr="008A0C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35</w:t>
            </w:r>
          </w:p>
        </w:tc>
      </w:tr>
      <w:tr w:rsidR="009921DA" w:rsidRPr="008A0CE2" w:rsidTr="00262C0C">
        <w:trPr>
          <w:trHeight w:val="641"/>
        </w:trPr>
        <w:tc>
          <w:tcPr>
            <w:tcW w:w="1223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5</w:t>
            </w:r>
          </w:p>
        </w:tc>
        <w:tc>
          <w:tcPr>
            <w:tcW w:w="4720" w:type="dxa"/>
            <w:vAlign w:val="center"/>
          </w:tcPr>
          <w:p w:rsidR="009921DA" w:rsidRPr="008A0CE2" w:rsidRDefault="003269E4" w:rsidP="008C433F">
            <w:pPr>
              <w:pStyle w:val="Web"/>
              <w:jc w:val="both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 xml:space="preserve">ΚΔΗΦ </w:t>
            </w:r>
            <w:r w:rsidR="00262C0C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>5</w:t>
            </w:r>
            <w:r w:rsidR="008C433F" w:rsidRPr="008A0CE2">
              <w:rPr>
                <w:sz w:val="26"/>
                <w:szCs w:val="26"/>
              </w:rPr>
              <w:t xml:space="preserve">  </w:t>
            </w:r>
            <w:r w:rsidRPr="008A0CE2">
              <w:rPr>
                <w:sz w:val="26"/>
                <w:szCs w:val="26"/>
              </w:rPr>
              <w:t>/</w:t>
            </w:r>
            <w:r w:rsidR="008C433F" w:rsidRPr="008A0CE2">
              <w:rPr>
                <w:sz w:val="26"/>
                <w:szCs w:val="26"/>
              </w:rPr>
              <w:t xml:space="preserve">  24 - 01 - 2020  </w:t>
            </w:r>
            <w:r w:rsidRPr="008A0C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35</w:t>
            </w:r>
          </w:p>
        </w:tc>
      </w:tr>
      <w:tr w:rsidR="009921DA" w:rsidRPr="008A0CE2" w:rsidTr="00262C0C">
        <w:trPr>
          <w:trHeight w:val="668"/>
        </w:trPr>
        <w:tc>
          <w:tcPr>
            <w:tcW w:w="1223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6</w:t>
            </w:r>
          </w:p>
        </w:tc>
        <w:tc>
          <w:tcPr>
            <w:tcW w:w="4720" w:type="dxa"/>
            <w:vAlign w:val="center"/>
          </w:tcPr>
          <w:p w:rsidR="009921DA" w:rsidRPr="008A0CE2" w:rsidRDefault="003269E4" w:rsidP="008C433F">
            <w:pPr>
              <w:pStyle w:val="Web"/>
              <w:jc w:val="both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 xml:space="preserve">ΚΔΗΦ </w:t>
            </w:r>
            <w:r w:rsidR="00262C0C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 xml:space="preserve">6 </w:t>
            </w:r>
            <w:r w:rsidR="008C433F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>/</w:t>
            </w:r>
            <w:r w:rsidR="008C433F" w:rsidRPr="008A0CE2">
              <w:rPr>
                <w:sz w:val="26"/>
                <w:szCs w:val="26"/>
              </w:rPr>
              <w:t xml:space="preserve">  24 - 01 - 2020</w:t>
            </w:r>
            <w:r w:rsidRPr="008A0C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35</w:t>
            </w:r>
          </w:p>
        </w:tc>
      </w:tr>
      <w:tr w:rsidR="009921DA" w:rsidRPr="008A0CE2" w:rsidTr="00262C0C">
        <w:trPr>
          <w:trHeight w:val="668"/>
        </w:trPr>
        <w:tc>
          <w:tcPr>
            <w:tcW w:w="1223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7</w:t>
            </w:r>
          </w:p>
        </w:tc>
        <w:tc>
          <w:tcPr>
            <w:tcW w:w="4720" w:type="dxa"/>
            <w:vAlign w:val="center"/>
          </w:tcPr>
          <w:p w:rsidR="009921DA" w:rsidRPr="008A0CE2" w:rsidRDefault="003269E4" w:rsidP="008C433F">
            <w:pPr>
              <w:pStyle w:val="Web"/>
              <w:jc w:val="both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 xml:space="preserve">ΚΔΗΦ </w:t>
            </w:r>
            <w:r w:rsidR="00262C0C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 xml:space="preserve">7 </w:t>
            </w:r>
            <w:r w:rsidR="008C433F" w:rsidRPr="008A0CE2">
              <w:rPr>
                <w:sz w:val="26"/>
                <w:szCs w:val="26"/>
              </w:rPr>
              <w:t xml:space="preserve"> </w:t>
            </w:r>
            <w:r w:rsidRPr="008A0CE2">
              <w:rPr>
                <w:sz w:val="26"/>
                <w:szCs w:val="26"/>
              </w:rPr>
              <w:t>/</w:t>
            </w:r>
            <w:r w:rsidR="008C433F" w:rsidRPr="008A0CE2">
              <w:rPr>
                <w:sz w:val="26"/>
                <w:szCs w:val="26"/>
              </w:rPr>
              <w:t xml:space="preserve">  27 – 01 - 2020 </w:t>
            </w:r>
            <w:r w:rsidRPr="008A0C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9921DA" w:rsidRPr="008A0CE2" w:rsidRDefault="008C433F" w:rsidP="00BA0B58">
            <w:pPr>
              <w:pStyle w:val="Web"/>
              <w:jc w:val="center"/>
              <w:rPr>
                <w:sz w:val="26"/>
                <w:szCs w:val="26"/>
              </w:rPr>
            </w:pPr>
            <w:r w:rsidRPr="008A0CE2">
              <w:rPr>
                <w:sz w:val="26"/>
                <w:szCs w:val="26"/>
              </w:rPr>
              <w:t>35</w:t>
            </w:r>
          </w:p>
        </w:tc>
      </w:tr>
    </w:tbl>
    <w:p w:rsidR="00262C0C" w:rsidRPr="008A0CE2" w:rsidRDefault="00262C0C" w:rsidP="00262C0C">
      <w:pPr>
        <w:pStyle w:val="Web"/>
        <w:jc w:val="both"/>
        <w:rPr>
          <w:sz w:val="26"/>
          <w:szCs w:val="26"/>
        </w:rPr>
      </w:pPr>
    </w:p>
    <w:p w:rsidR="00B72B4E" w:rsidRPr="008A0CE2" w:rsidRDefault="00DE308D" w:rsidP="00EC6D3D">
      <w:pPr>
        <w:pStyle w:val="Web"/>
        <w:jc w:val="right"/>
        <w:rPr>
          <w:sz w:val="26"/>
          <w:szCs w:val="26"/>
        </w:rPr>
      </w:pPr>
      <w:r w:rsidRPr="008A0CE2">
        <w:rPr>
          <w:sz w:val="26"/>
          <w:szCs w:val="26"/>
        </w:rPr>
        <w:t>Η Τριμελής Επιτροπή</w:t>
      </w:r>
    </w:p>
    <w:p w:rsidR="00262C0C" w:rsidRPr="008A0CE2" w:rsidRDefault="00262C0C" w:rsidP="00262C0C">
      <w:pPr>
        <w:pStyle w:val="Web"/>
        <w:jc w:val="both"/>
        <w:rPr>
          <w:sz w:val="32"/>
          <w:szCs w:val="32"/>
        </w:rPr>
      </w:pPr>
    </w:p>
    <w:sectPr w:rsidR="00262C0C" w:rsidRPr="008A0CE2" w:rsidSect="00E3453E">
      <w:pgSz w:w="11906" w:h="16838"/>
      <w:pgMar w:top="567" w:right="992" w:bottom="567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1A" w:rsidRDefault="000B581A" w:rsidP="0051022E">
      <w:pPr>
        <w:spacing w:after="0" w:line="240" w:lineRule="auto"/>
      </w:pPr>
      <w:r>
        <w:separator/>
      </w:r>
    </w:p>
  </w:endnote>
  <w:endnote w:type="continuationSeparator" w:id="0">
    <w:p w:rsidR="000B581A" w:rsidRDefault="000B581A" w:rsidP="005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1A" w:rsidRDefault="000B581A" w:rsidP="0051022E">
      <w:pPr>
        <w:spacing w:after="0" w:line="240" w:lineRule="auto"/>
      </w:pPr>
      <w:r>
        <w:separator/>
      </w:r>
    </w:p>
  </w:footnote>
  <w:footnote w:type="continuationSeparator" w:id="0">
    <w:p w:rsidR="000B581A" w:rsidRDefault="000B581A" w:rsidP="0051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CC"/>
    <w:rsid w:val="0003462D"/>
    <w:rsid w:val="00061540"/>
    <w:rsid w:val="000B4DFD"/>
    <w:rsid w:val="000B581A"/>
    <w:rsid w:val="00127724"/>
    <w:rsid w:val="001443BD"/>
    <w:rsid w:val="00192698"/>
    <w:rsid w:val="001E6B9C"/>
    <w:rsid w:val="001E75AD"/>
    <w:rsid w:val="00231D6D"/>
    <w:rsid w:val="00262C0C"/>
    <w:rsid w:val="00270C3D"/>
    <w:rsid w:val="00283120"/>
    <w:rsid w:val="002B1D72"/>
    <w:rsid w:val="002F248B"/>
    <w:rsid w:val="002F7CB0"/>
    <w:rsid w:val="003269E4"/>
    <w:rsid w:val="00453D15"/>
    <w:rsid w:val="00485340"/>
    <w:rsid w:val="0051022E"/>
    <w:rsid w:val="00542CAC"/>
    <w:rsid w:val="00551BEA"/>
    <w:rsid w:val="005A6A55"/>
    <w:rsid w:val="00603131"/>
    <w:rsid w:val="007263C4"/>
    <w:rsid w:val="00804865"/>
    <w:rsid w:val="00812D17"/>
    <w:rsid w:val="00846E54"/>
    <w:rsid w:val="00880D5A"/>
    <w:rsid w:val="008A0CE2"/>
    <w:rsid w:val="008C2106"/>
    <w:rsid w:val="008C433F"/>
    <w:rsid w:val="0091590E"/>
    <w:rsid w:val="009921DA"/>
    <w:rsid w:val="00A06517"/>
    <w:rsid w:val="00A12D8C"/>
    <w:rsid w:val="00A63E50"/>
    <w:rsid w:val="00A979F6"/>
    <w:rsid w:val="00AB721B"/>
    <w:rsid w:val="00B07537"/>
    <w:rsid w:val="00B72B4E"/>
    <w:rsid w:val="00BA0B58"/>
    <w:rsid w:val="00BE35C4"/>
    <w:rsid w:val="00C010E5"/>
    <w:rsid w:val="00D73372"/>
    <w:rsid w:val="00DD5A82"/>
    <w:rsid w:val="00DE308D"/>
    <w:rsid w:val="00E3453E"/>
    <w:rsid w:val="00E40CE3"/>
    <w:rsid w:val="00E578CC"/>
    <w:rsid w:val="00E739BA"/>
    <w:rsid w:val="00EB3D07"/>
    <w:rsid w:val="00EC6D3D"/>
    <w:rsid w:val="00ED25B9"/>
    <w:rsid w:val="00EE00CD"/>
    <w:rsid w:val="00F540DB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10C68-2348-4A1A-B351-06CFABB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97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022E"/>
  </w:style>
  <w:style w:type="paragraph" w:styleId="a4">
    <w:name w:val="footer"/>
    <w:basedOn w:val="a"/>
    <w:link w:val="Char0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022E"/>
  </w:style>
  <w:style w:type="character" w:styleId="-">
    <w:name w:val="Hyperlink"/>
    <w:basedOn w:val="a0"/>
    <w:uiPriority w:val="99"/>
    <w:unhideWhenUsed/>
    <w:rsid w:val="0051022E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97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27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0C3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9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APAP\&#925;&#917;&#927;%20&#917;&#928;&#921;&#931;&#932;&#927;&#923;&#927;&#935;&#913;&#929;&#93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ΝΕΟ ΕΠΙΣΤΟΛΟΧΑΡΤΟ.dotx</Template>
  <TotalTime>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tkatsani</cp:lastModifiedBy>
  <cp:revision>3</cp:revision>
  <cp:lastPrinted>2020-01-28T12:40:00Z</cp:lastPrinted>
  <dcterms:created xsi:type="dcterms:W3CDTF">2020-01-29T07:49:00Z</dcterms:created>
  <dcterms:modified xsi:type="dcterms:W3CDTF">2020-01-29T07:53:00Z</dcterms:modified>
</cp:coreProperties>
</file>