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203D" w:rsidRPr="00E07827" w:rsidRDefault="00D2203D" w:rsidP="00E07827">
      <w:bookmarkStart w:id="0" w:name="_GoBack"/>
      <w:bookmarkEnd w:id="0"/>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rsidR="00D2203D" w:rsidRPr="005D377B" w:rsidRDefault="00E07827" w:rsidP="00DF0893">
      <w:pPr>
        <w:jc w:val="right"/>
        <w:rPr>
          <w:rFonts w:ascii="Arial" w:hAnsi="Arial" w:cs="Arial"/>
          <w:lang w:val="en-US"/>
        </w:rPr>
      </w:pPr>
      <w:r w:rsidRPr="00662634">
        <w:rPr>
          <w:rFonts w:ascii="Arial" w:hAnsi="Arial" w:cs="Arial"/>
          <w:b/>
        </w:rPr>
        <w:t xml:space="preserve"> </w:t>
      </w:r>
      <w:r w:rsidR="00D2203D" w:rsidRPr="00C34021">
        <w:rPr>
          <w:rFonts w:ascii="Arial" w:hAnsi="Arial" w:cs="Arial"/>
          <w:b/>
          <w:lang w:val="en-US"/>
        </w:rPr>
        <w:t>E</w:t>
      </w:r>
      <w:r w:rsidR="00D2203D" w:rsidRPr="005D377B">
        <w:rPr>
          <w:rFonts w:ascii="Arial" w:hAnsi="Arial" w:cs="Arial"/>
          <w:b/>
          <w:lang w:val="en-US"/>
        </w:rPr>
        <w:t>-</w:t>
      </w:r>
      <w:r w:rsidR="00D2203D" w:rsidRPr="00C34021">
        <w:rPr>
          <w:rFonts w:ascii="Arial" w:hAnsi="Arial" w:cs="Arial"/>
          <w:b/>
          <w:lang w:val="en-US"/>
        </w:rPr>
        <w:t>mail</w:t>
      </w:r>
      <w:r w:rsidR="00D2203D" w:rsidRPr="005D377B">
        <w:rPr>
          <w:rFonts w:ascii="Arial" w:hAnsi="Arial" w:cs="Arial"/>
          <w:b/>
          <w:lang w:val="en-US"/>
        </w:rPr>
        <w:t xml:space="preserve">: </w:t>
      </w:r>
      <w:r w:rsidR="00D2203D" w:rsidRPr="00944283">
        <w:rPr>
          <w:color w:val="333333"/>
          <w:sz w:val="29"/>
          <w:szCs w:val="29"/>
          <w:shd w:val="clear" w:color="auto" w:fill="FFFFFF"/>
          <w:lang w:val="en-GB"/>
        </w:rPr>
        <w:t>agalia</w:t>
      </w:r>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amea</w:t>
      </w:r>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gmail</w:t>
      </w:r>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com</w:t>
      </w:r>
    </w:p>
    <w:p w:rsidR="00D2203D" w:rsidRPr="005D377B" w:rsidRDefault="00D2203D" w:rsidP="00DF0893">
      <w:pPr>
        <w:jc w:val="right"/>
        <w:rPr>
          <w:rFonts w:ascii="Arial" w:hAnsi="Arial" w:cs="Arial"/>
          <w:lang w:val="en-US"/>
        </w:rPr>
      </w:pPr>
    </w:p>
    <w:p w:rsidR="00D2203D" w:rsidRPr="00DF0893" w:rsidRDefault="00662634" w:rsidP="00662634">
      <w:pPr>
        <w:jc w:val="center"/>
        <w:rPr>
          <w:rFonts w:ascii="Arial" w:hAnsi="Arial" w:cs="Arial"/>
          <w:b/>
          <w:bCs/>
        </w:rPr>
      </w:pPr>
      <w:r w:rsidRPr="005D377B">
        <w:rPr>
          <w:rFonts w:ascii="Arial" w:hAnsi="Arial" w:cs="Arial"/>
          <w:b/>
          <w:bCs/>
          <w:lang w:val="en-US"/>
        </w:rPr>
        <w:t xml:space="preserve">                                                                                                        </w:t>
      </w:r>
      <w:r w:rsidR="00D2203D" w:rsidRPr="00C34021">
        <w:rPr>
          <w:rFonts w:ascii="Arial" w:hAnsi="Arial" w:cs="Arial"/>
          <w:b/>
          <w:bCs/>
        </w:rPr>
        <w:t>ΑΡΤΑ</w:t>
      </w:r>
      <w:r w:rsidR="005D377B">
        <w:rPr>
          <w:rFonts w:ascii="Arial" w:hAnsi="Arial" w:cs="Arial"/>
          <w:b/>
          <w:bCs/>
        </w:rPr>
        <w:t xml:space="preserve"> </w:t>
      </w:r>
      <w:r w:rsidR="005D377B" w:rsidRPr="00516A8D">
        <w:rPr>
          <w:rFonts w:ascii="Arial" w:hAnsi="Arial" w:cs="Arial"/>
          <w:b/>
          <w:bCs/>
        </w:rPr>
        <w:t>05</w:t>
      </w:r>
      <w:r w:rsidR="0004306C">
        <w:rPr>
          <w:rFonts w:ascii="Arial" w:hAnsi="Arial" w:cs="Arial"/>
          <w:b/>
          <w:bCs/>
        </w:rPr>
        <w:t>/05/2020</w:t>
      </w:r>
    </w:p>
    <w:p w:rsidR="00D2203D" w:rsidRPr="003D2F68"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516A8D">
        <w:rPr>
          <w:rFonts w:ascii="Arial" w:hAnsi="Arial" w:cs="Arial"/>
          <w:b/>
          <w:bCs/>
        </w:rPr>
        <w:t>103</w:t>
      </w:r>
    </w:p>
    <w:p w:rsidR="00D2203D" w:rsidRPr="00C34021" w:rsidRDefault="00D2203D" w:rsidP="00C34021">
      <w:pPr>
        <w:spacing w:before="120" w:after="120"/>
        <w:jc w:val="right"/>
        <w:rPr>
          <w:rFonts w:ascii="Arial" w:hAnsi="Arial" w:cs="Arial"/>
          <w:b/>
          <w:bCs/>
        </w:rPr>
      </w:pPr>
    </w:p>
    <w:p w:rsidR="00D2203D" w:rsidRDefault="00D2203D">
      <w:pPr>
        <w:spacing w:before="120" w:after="120"/>
        <w:jc w:val="center"/>
        <w:rPr>
          <w:rFonts w:ascii="Arial" w:hAnsi="Arial" w:cs="Arial"/>
          <w:b/>
        </w:rPr>
      </w:pPr>
    </w:p>
    <w:p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«Ήπειρος 2014 - 2020» Άξονας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 Με τίτλο: «Κέντρα Διημέρευσης – Ημερήσιας Φροντίδας Ατόμων με Αναπηρία» </w:t>
      </w:r>
    </w:p>
    <w:p w:rsidR="00D2203D" w:rsidRDefault="00D2203D">
      <w:pPr>
        <w:spacing w:before="240" w:after="240"/>
        <w:jc w:val="center"/>
        <w:rPr>
          <w:rFonts w:ascii="Arial" w:hAnsi="Arial" w:cs="Arial"/>
        </w:rPr>
      </w:pPr>
      <w:r>
        <w:rPr>
          <w:rFonts w:ascii="Arial" w:hAnsi="Arial" w:cs="Arial"/>
        </w:rPr>
        <w:t>Π Ρ Ο Σ Κ Α Λ Ε Ι</w:t>
      </w:r>
    </w:p>
    <w:p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υποβάλουν αίτηση συνοδευόμενη απο</w:t>
      </w:r>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ίδας Α.με.Α του Συλλόγου</w:t>
      </w:r>
      <w:r w:rsidR="00731CA0">
        <w:rPr>
          <w:rFonts w:ascii="Arial" w:hAnsi="Arial" w:cs="Arial"/>
        </w:rPr>
        <w:t xml:space="preserve"> μας</w:t>
      </w:r>
      <w:r w:rsidR="00B3518D">
        <w:rPr>
          <w:rFonts w:ascii="Arial" w:hAnsi="Arial" w:cs="Arial"/>
        </w:rPr>
        <w:t xml:space="preserve">.Εντός </w:t>
      </w:r>
      <w:r w:rsidR="00F36A21">
        <w:rPr>
          <w:rFonts w:ascii="Arial" w:hAnsi="Arial" w:cs="Arial"/>
        </w:rPr>
        <w:t>5</w:t>
      </w:r>
      <w:r w:rsidR="00B3518D">
        <w:rPr>
          <w:rFonts w:ascii="Arial" w:hAnsi="Arial" w:cs="Arial"/>
        </w:rPr>
        <w:t xml:space="preserve"> εργάσιμων</w:t>
      </w:r>
      <w:r>
        <w:rPr>
          <w:rFonts w:ascii="Arial" w:hAnsi="Arial" w:cs="Arial"/>
        </w:rPr>
        <w:t xml:space="preserve"> ημερών από τη δημοσίευση της παρούσας πρόσκλησης η οποία ξεκινά στις </w:t>
      </w:r>
      <w:r w:rsidR="00EA3426">
        <w:rPr>
          <w:rFonts w:ascii="Arial" w:hAnsi="Arial" w:cs="Arial"/>
          <w:b/>
        </w:rPr>
        <w:t>07</w:t>
      </w:r>
      <w:r w:rsidR="00540FE6">
        <w:rPr>
          <w:rFonts w:ascii="Arial" w:hAnsi="Arial" w:cs="Arial"/>
          <w:b/>
        </w:rPr>
        <w:t>/05</w:t>
      </w:r>
      <w:r w:rsidR="00846FE9">
        <w:rPr>
          <w:rFonts w:ascii="Arial" w:hAnsi="Arial" w:cs="Arial"/>
          <w:b/>
        </w:rPr>
        <w:t>/2020</w:t>
      </w:r>
      <w:r>
        <w:rPr>
          <w:rFonts w:ascii="Arial" w:hAnsi="Arial" w:cs="Arial"/>
        </w:rPr>
        <w:t xml:space="preserve"> και λήγει </w:t>
      </w:r>
      <w:r w:rsidR="00EA3426">
        <w:rPr>
          <w:rFonts w:ascii="Arial" w:hAnsi="Arial" w:cs="Arial"/>
          <w:b/>
        </w:rPr>
        <w:t>13</w:t>
      </w:r>
      <w:r w:rsidR="00540FE6">
        <w:rPr>
          <w:rFonts w:ascii="Arial" w:hAnsi="Arial" w:cs="Arial"/>
          <w:b/>
        </w:rPr>
        <w:t>/05</w:t>
      </w:r>
      <w:r w:rsidR="00846FE9">
        <w:rPr>
          <w:rFonts w:ascii="Arial" w:hAnsi="Arial" w:cs="Arial"/>
          <w:b/>
        </w:rPr>
        <w:t>/2020</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Pr>
          <w:rFonts w:ascii="Arial" w:hAnsi="Arial" w:cs="Arial"/>
          <w:b/>
          <w:bCs/>
        </w:rPr>
        <w:t xml:space="preserve"> </w:t>
      </w:r>
      <w:r w:rsidRPr="00944283">
        <w:rPr>
          <w:rFonts w:ascii="Arial" w:hAnsi="Arial" w:cs="Arial"/>
        </w:rPr>
        <w:t>σ</w:t>
      </w:r>
      <w:r w:rsidR="00540FE6">
        <w:rPr>
          <w:rFonts w:ascii="Arial" w:hAnsi="Arial" w:cs="Arial"/>
        </w:rPr>
        <w:t xml:space="preserve">το γραφείο του συλλόγου </w:t>
      </w:r>
      <w:r w:rsidR="00C8192C">
        <w:rPr>
          <w:rFonts w:ascii="Arial" w:hAnsi="Arial" w:cs="Arial"/>
        </w:rPr>
        <w:t>στις εγκαταστάσεις του ΚΔΗΦ</w:t>
      </w:r>
      <w:r w:rsidRPr="00944283">
        <w:rPr>
          <w:rFonts w:ascii="Arial" w:hAnsi="Arial" w:cs="Arial"/>
        </w:rPr>
        <w:t xml:space="preserve"> (</w:t>
      </w:r>
      <w:r w:rsidR="00540FE6">
        <w:rPr>
          <w:rFonts w:ascii="Arial" w:hAnsi="Arial" w:cs="Arial"/>
        </w:rPr>
        <w:t xml:space="preserve"> Κατσιμήτρου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C8192C">
        <w:rPr>
          <w:rFonts w:ascii="Arial" w:hAnsi="Arial" w:cs="Arial"/>
        </w:rPr>
        <w:t>μ,</w:t>
      </w:r>
      <w:r>
        <w:rPr>
          <w:rFonts w:ascii="Arial" w:hAnsi="Arial" w:cs="Arial"/>
        </w:rPr>
        <w:t>) Πληροφορίες στα τηλέφωνα:</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6972024172</w:t>
      </w:r>
      <w:r>
        <w:rPr>
          <w:rFonts w:ascii="Arial" w:hAnsi="Arial" w:cs="Arial"/>
        </w:rPr>
        <w:t xml:space="preserve"> Κος Γεωργοδήμος Αλέξανδρος,</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 xml:space="preserve">(εργοθεραπείες, φυσικοθεραπείες και άλλα), βάσει του εξατομικευμένου προγράμματος του κάθε ωφελούμενου </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rsidR="00D2203D" w:rsidRDefault="00D2203D" w:rsidP="003F3918">
      <w:pPr>
        <w:autoSpaceDE w:val="0"/>
        <w:spacing w:before="120" w:after="120"/>
        <w:ind w:left="360"/>
        <w:jc w:val="both"/>
        <w:rPr>
          <w:rFonts w:ascii="Arial" w:hAnsi="Arial" w:cs="Arial"/>
        </w:rPr>
      </w:pPr>
    </w:p>
    <w:p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rsidR="00D2203D" w:rsidRDefault="00D2203D">
      <w:pPr>
        <w:spacing w:before="120" w:after="120"/>
        <w:jc w:val="both"/>
      </w:pPr>
    </w:p>
    <w:p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rsidR="00D2203D" w:rsidRDefault="00D2203D">
      <w:pPr>
        <w:tabs>
          <w:tab w:val="left" w:pos="1440"/>
        </w:tabs>
        <w:spacing w:before="120" w:after="120"/>
        <w:ind w:left="720"/>
        <w:jc w:val="both"/>
        <w:rPr>
          <w:rFonts w:ascii="Arial" w:hAnsi="Arial" w:cs="Arial"/>
          <w:b/>
        </w:rPr>
      </w:pP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201</w:t>
      </w:r>
      <w:r w:rsidR="00846FE9">
        <w:rPr>
          <w:rFonts w:ascii="Arial" w:hAnsi="Arial" w:cs="Arial"/>
        </w:rPr>
        <w:t>9</w:t>
      </w:r>
      <w:r w:rsidR="00EF0548" w:rsidRPr="00EF0548">
        <w:rPr>
          <w:rFonts w:ascii="Arial" w:hAnsi="Arial" w:cs="Arial"/>
        </w:rPr>
        <w:t>(</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νου (γονέας/κηδεμόνας) ή  άλλο μέλος της οικογένειας ανήκει στην ομάδα των ΑμεΑ.</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D2203D" w:rsidRDefault="00D2203D">
      <w:pPr>
        <w:tabs>
          <w:tab w:val="left" w:pos="1680"/>
        </w:tabs>
        <w:spacing w:before="120" w:after="120"/>
        <w:ind w:left="840"/>
        <w:jc w:val="both"/>
        <w:rPr>
          <w:rFonts w:ascii="Arial" w:hAnsi="Arial"/>
        </w:rPr>
      </w:pPr>
    </w:p>
    <w:p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νου από ίδρυμα/θεραπευτήριο/ΚΚΠΠ κ.α:</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D2203D" w:rsidRDefault="00D2203D">
      <w:pPr>
        <w:spacing w:before="120" w:after="120"/>
        <w:jc w:val="both"/>
        <w:rPr>
          <w:rFonts w:ascii="Arial" w:hAnsi="Arial" w:cs="Arial"/>
        </w:rPr>
      </w:pPr>
      <w:r>
        <w:rPr>
          <w:rFonts w:ascii="Arial" w:hAnsi="Arial" w:cs="Arial"/>
        </w:rPr>
        <w:t>ΣΗΜΕΙΩΣΗ: Για τους ωφελούμενους που διαβιούν σε ιδρύματα κλειστής περίθαλψης/θεραπευτήρια/ΚΚΠΠ, κ.α,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rsidR="00D2203D" w:rsidRDefault="00D2203D">
      <w:pPr>
        <w:spacing w:before="120" w:after="120"/>
        <w:jc w:val="both"/>
        <w:rPr>
          <w:rFonts w:ascii="Arial" w:hAnsi="Arial" w:cs="Arial"/>
          <w:b/>
          <w:color w:val="000000"/>
          <w:u w:val="single"/>
        </w:rPr>
      </w:pPr>
      <w:r>
        <w:rPr>
          <w:rFonts w:ascii="Arial" w:hAnsi="Arial" w:cs="Arial"/>
          <w:b/>
          <w:color w:val="000000"/>
          <w:u w:val="single"/>
        </w:rPr>
        <w:t>Η επιλογή των ωφελούμενων θα πραγματοποιηθεί με τη διαδικασία της μοριοδότησης βάσει των παρακάτω κριτηρίων επιλογής:</w:t>
      </w:r>
    </w:p>
    <w:p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firstRow="0" w:lastRow="0" w:firstColumn="0" w:lastColumn="0" w:noHBand="0" w:noVBand="0"/>
      </w:tblPr>
      <w:tblGrid>
        <w:gridCol w:w="2840"/>
        <w:gridCol w:w="4356"/>
        <w:gridCol w:w="1386"/>
      </w:tblGrid>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i/>
              </w:rPr>
            </w:pPr>
            <w:r>
              <w:rPr>
                <w:rFonts w:ascii="Arial" w:hAnsi="Arial" w:cs="Arial"/>
                <w:i/>
              </w:rPr>
              <w:t>ΜΟΡΙΑ</w:t>
            </w:r>
          </w:p>
        </w:tc>
      </w:tr>
      <w:tr w:rsidR="00D2203D">
        <w:trPr>
          <w:trHeight w:val="383"/>
        </w:trPr>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Ίδρυμα κλειστής περίθαλψης,θεραπευτήριο/κκππ</w:t>
            </w:r>
          </w:p>
          <w:p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40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Οικογενειακού τύπου στεγαστικές δομές</w:t>
            </w:r>
          </w:p>
          <w:p w:rsidR="00D2203D" w:rsidRDefault="00D2203D">
            <w:pPr>
              <w:rPr>
                <w:rFonts w:ascii="Arial" w:hAnsi="Arial" w:cs="Arial"/>
              </w:rPr>
            </w:pPr>
            <w:r>
              <w:rPr>
                <w:rFonts w:ascii="Arial" w:hAnsi="Arial" w:cs="Arial"/>
              </w:rPr>
              <w:t>(ατομική/οικογενειακή κατοικία,ΣΥΔ)</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30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20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πάνω από το όριο της φτώχειας*</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Ύπαρξη άλλου Α.με.Α στην οικογένεια</w:t>
            </w:r>
          </w:p>
          <w:p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Μέλη μονογονεϊκών οικογενειών</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Τρίτεκνοι/Πολύτεκνοι</w:t>
            </w:r>
          </w:p>
          <w:p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8</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Εργαζόμενος/η</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5</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rPr>
            </w:pPr>
            <w:r>
              <w:rPr>
                <w:rFonts w:ascii="Arial" w:hAnsi="Arial" w:cs="Arial"/>
              </w:rPr>
              <w:t>*Για το 2014, σύμφωνα με την ΕΛΣΤΑΤ, το κατώφλι της φτώχειας ορίζεται σε 4.608€ για μονοπρόσωπα νοικοκυριά προσαυξανόμενα κατά το 0,5 για τον σύζυγο και για κάθε παιδί από 14 έως 24 ετών και κατά 0,3 για κάθε παιδί κάτω των 13 ετών.</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2203D" w:rsidRDefault="00D2203D">
      <w:pPr>
        <w:spacing w:before="120" w:after="120"/>
        <w:jc w:val="both"/>
        <w:rPr>
          <w:rFonts w:ascii="Arial" w:hAnsi="Arial" w:cs="Arial"/>
          <w:b/>
          <w:color w:val="000000"/>
          <w:u w:val="single"/>
        </w:rPr>
      </w:pPr>
      <w:r>
        <w:rPr>
          <w:rFonts w:ascii="Arial" w:hAnsi="Arial" w:cs="Arial"/>
          <w:b/>
          <w:color w:val="000000"/>
          <w:u w:val="single"/>
        </w:rPr>
        <w:lastRenderedPageBreak/>
        <w:t>Ειδικότερα η διαδικασία επιλογής θα ακολουθήσει τα παρακάτω βήματα/στάδια</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rsidR="00D2203D" w:rsidRPr="00536959"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846FE9">
        <w:rPr>
          <w:rFonts w:ascii="Arial" w:hAnsi="Arial" w:cs="Arial"/>
          <w:b/>
        </w:rPr>
        <w:t>15/05/2020</w:t>
      </w:r>
    </w:p>
    <w:p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r w:rsidR="00096482">
        <w:rPr>
          <w:rFonts w:ascii="Arial" w:hAnsi="Arial" w:cs="Arial"/>
        </w:rPr>
        <w:t xml:space="preserve">απο </w:t>
      </w:r>
      <w:r w:rsidR="00846FE9">
        <w:rPr>
          <w:rFonts w:ascii="Arial" w:hAnsi="Arial" w:cs="Arial"/>
          <w:b/>
        </w:rPr>
        <w:t>18/05/2020</w:t>
      </w:r>
      <w:r>
        <w:rPr>
          <w:rFonts w:ascii="Arial" w:hAnsi="Arial" w:cs="Arial"/>
        </w:rPr>
        <w:t xml:space="preserve"> έως τις </w:t>
      </w:r>
      <w:r w:rsidR="00846FE9">
        <w:rPr>
          <w:rFonts w:ascii="Arial" w:hAnsi="Arial" w:cs="Arial"/>
          <w:b/>
        </w:rPr>
        <w:t>22/05/2020</w:t>
      </w:r>
      <w:r>
        <w:rPr>
          <w:rFonts w:ascii="Arial" w:hAnsi="Arial" w:cs="Arial"/>
          <w:b/>
        </w:rPr>
        <w:t xml:space="preserve"> </w:t>
      </w:r>
      <w:r>
        <w:rPr>
          <w:rFonts w:ascii="Arial" w:hAnsi="Arial" w:cs="Arial"/>
        </w:rPr>
        <w:t xml:space="preserve">και ώρα </w:t>
      </w:r>
      <w:r>
        <w:rPr>
          <w:rFonts w:ascii="Arial" w:hAnsi="Arial" w:cs="Arial"/>
          <w:b/>
        </w:rPr>
        <w:t>12.00</w:t>
      </w:r>
    </w:p>
    <w:p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ωφελουμένων και επιλαχόντων στις </w:t>
      </w:r>
      <w:r w:rsidR="00EA3426">
        <w:rPr>
          <w:rFonts w:ascii="Arial" w:hAnsi="Arial" w:cs="Arial"/>
          <w:b/>
          <w:bCs/>
        </w:rPr>
        <w:t>22</w:t>
      </w:r>
      <w:r w:rsidR="00846FE9">
        <w:rPr>
          <w:rFonts w:ascii="Arial" w:hAnsi="Arial" w:cs="Arial"/>
          <w:b/>
          <w:bCs/>
        </w:rPr>
        <w:t>/05/2020</w:t>
      </w:r>
      <w:r>
        <w:rPr>
          <w:rFonts w:ascii="Arial" w:hAnsi="Arial" w:cs="Arial"/>
        </w:rPr>
        <w:t xml:space="preserve"> </w:t>
      </w:r>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r>
        <w:rPr>
          <w:rFonts w:ascii="Arial" w:hAnsi="Arial" w:cs="Arial"/>
          <w:lang w:val="en-US"/>
        </w:rPr>
        <w:t>agaliaamea</w:t>
      </w:r>
      <w:r w:rsidRPr="00411E84">
        <w:rPr>
          <w:rFonts w:ascii="Arial" w:hAnsi="Arial" w:cs="Arial"/>
        </w:rPr>
        <w:t>.</w:t>
      </w:r>
      <w:r>
        <w:rPr>
          <w:rFonts w:ascii="Arial" w:hAnsi="Arial" w:cs="Arial"/>
          <w:lang w:val="en-US"/>
        </w:rPr>
        <w:t>wordpress</w:t>
      </w:r>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Κατσιμήτρου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r w:rsidR="00F265CA">
        <w:rPr>
          <w:rFonts w:ascii="Arial" w:hAnsi="Arial" w:cs="Arial"/>
        </w:rPr>
        <w:t>εως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rsidR="00D2203D" w:rsidRDefault="00D2203D">
      <w:pPr>
        <w:spacing w:before="120" w:after="120"/>
        <w:jc w:val="both"/>
        <w:rPr>
          <w:rFonts w:ascii="Arial" w:hAnsi="Arial" w:cs="Arial"/>
          <w:i/>
          <w:u w:val="single"/>
        </w:rPr>
      </w:pPr>
    </w:p>
    <w:p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στην οδό Κατσιμήτρου 1.</w:t>
      </w:r>
    </w:p>
    <w:p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r>
        <w:rPr>
          <w:rFonts w:ascii="Arial" w:hAnsi="Arial" w:cs="Arial"/>
          <w:lang w:val="en-US"/>
        </w:rPr>
        <w:t>agaliaamea</w:t>
      </w:r>
      <w:r w:rsidRPr="00411E84">
        <w:rPr>
          <w:rFonts w:ascii="Arial" w:hAnsi="Arial" w:cs="Arial"/>
        </w:rPr>
        <w:t>.</w:t>
      </w:r>
      <w:r>
        <w:rPr>
          <w:rFonts w:ascii="Arial" w:hAnsi="Arial" w:cs="Arial"/>
          <w:lang w:val="en-US"/>
        </w:rPr>
        <w:t>wordpress</w:t>
      </w:r>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lastRenderedPageBreak/>
        <w:t xml:space="preserve">Στην ιστοσελίδα του Δήμου Αρταίων: </w:t>
      </w:r>
      <w:r>
        <w:rPr>
          <w:rFonts w:ascii="Arial" w:hAnsi="Arial" w:cs="Arial"/>
          <w:lang w:val="en-US"/>
        </w:rPr>
        <w:t>www</w:t>
      </w:r>
      <w:r w:rsidRPr="001E6A4B">
        <w:rPr>
          <w:rFonts w:ascii="Arial" w:hAnsi="Arial" w:cs="Arial"/>
        </w:rPr>
        <w:t>.</w:t>
      </w:r>
      <w:r>
        <w:rPr>
          <w:rFonts w:ascii="Arial" w:hAnsi="Arial" w:cs="Arial"/>
          <w:lang w:val="en-US"/>
        </w:rPr>
        <w:t>arta</w:t>
      </w:r>
      <w:r w:rsidRPr="001E6A4B">
        <w:rPr>
          <w:rFonts w:ascii="Arial" w:hAnsi="Arial" w:cs="Arial"/>
        </w:rPr>
        <w:t>.</w:t>
      </w:r>
      <w:smartTag w:uri="urn:schemas-microsoft-com:office:smarttags" w:element="PersonName">
        <w:r>
          <w:rPr>
            <w:rFonts w:ascii="Arial" w:hAnsi="Arial" w:cs="Arial"/>
            <w:lang w:val="en-US"/>
          </w:rPr>
          <w:t>gr</w:t>
        </w:r>
      </w:smartTag>
    </w:p>
    <w:p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t>Στις  ιστοσελίδες της Ε.Σ.Α.μεΑ(</w:t>
      </w:r>
      <w:hyperlink r:id="rId7" w:history="1">
        <w:r>
          <w:rPr>
            <w:rStyle w:val="Hyperlink"/>
            <w:rFonts w:ascii="Arial" w:hAnsi="Arial"/>
            <w:lang w:val="en-US"/>
          </w:rPr>
          <w:t>www</w:t>
        </w:r>
        <w:r>
          <w:rPr>
            <w:rStyle w:val="Hyperlink"/>
            <w:rFonts w:ascii="Arial" w:hAnsi="Arial"/>
          </w:rPr>
          <w:t>.</w:t>
        </w:r>
        <w:r>
          <w:rPr>
            <w:rStyle w:val="Hyperlink"/>
            <w:rFonts w:ascii="Arial" w:hAnsi="Arial"/>
            <w:lang w:val="en-US"/>
          </w:rPr>
          <w:t>esaea</w:t>
        </w:r>
        <w:r>
          <w:rPr>
            <w:rStyle w:val="Hyperlink"/>
            <w:rFonts w:ascii="Arial" w:hAnsi="Arial"/>
          </w:rPr>
          <w:t>.</w:t>
        </w:r>
        <w:r>
          <w:rPr>
            <w:rStyle w:val="Hyperlink"/>
            <w:rFonts w:ascii="Arial" w:hAnsi="Arial"/>
            <w:lang w:val="en-US"/>
          </w:rPr>
          <w:t>gr</w:t>
        </w:r>
      </w:hyperlink>
      <w:r>
        <w:rPr>
          <w:rFonts w:ascii="Arial" w:hAnsi="Arial" w:cs="Tahoma"/>
          <w:szCs w:val="24"/>
        </w:rPr>
        <w:t>) και της Π.Ο.Σ.Γ.Κ.Α.μεΑ(</w:t>
      </w:r>
      <w:hyperlink r:id="rId8" w:history="1">
        <w:r>
          <w:rPr>
            <w:rStyle w:val="Hyperlink"/>
            <w:rFonts w:ascii="Arial" w:hAnsi="Arial"/>
            <w:lang w:val="en-US"/>
          </w:rPr>
          <w:t>www</w:t>
        </w:r>
        <w:r>
          <w:rPr>
            <w:rStyle w:val="Hyperlink"/>
            <w:rFonts w:ascii="Arial" w:hAnsi="Arial"/>
          </w:rPr>
          <w:t>.</w:t>
        </w:r>
        <w:r>
          <w:rPr>
            <w:rStyle w:val="Hyperlink"/>
            <w:rFonts w:ascii="Arial" w:hAnsi="Arial"/>
            <w:lang w:val="en-US"/>
          </w:rPr>
          <w:t>posgamea</w:t>
        </w:r>
        <w:r>
          <w:rPr>
            <w:rStyle w:val="Hyperlink"/>
            <w:rFonts w:ascii="Arial" w:hAnsi="Arial"/>
          </w:rPr>
          <w:t>.</w:t>
        </w:r>
        <w:r>
          <w:rPr>
            <w:rStyle w:val="Hyperlink"/>
            <w:rFonts w:ascii="Arial" w:hAnsi="Arial"/>
            <w:lang w:val="en-US"/>
          </w:rPr>
          <w:t>gr</w:t>
        </w:r>
      </w:hyperlink>
      <w:r>
        <w:rPr>
          <w:rFonts w:ascii="Arial" w:hAnsi="Arial" w:cs="Tahoma"/>
          <w:szCs w:val="24"/>
        </w:rPr>
        <w:t xml:space="preserve"> )</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Στον Πίνακα Ανακοινώσεων του Δήμου Αρταίων και των κοινωνικών υπηρεσιών της Τοπικής Αυτοδιοίκησης (Περιφερειακή Ενότητας Άρτας, Δήμου Αρταίων, ) καθώς και στα ΚΕΠ του Δήμου Αρταίων.</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Α.με.Α Κοινωνική Υπηρεσία του Γενικού Νοσοκομείου Άρτας, Σχολικές Μονάδες Ειδικής Αγωγής &amp; Εκπαίδευσης (Σ.Μ.Ε.Α.Ε), ΚΔΑΠ-ΜΕΑ του Δήμου Αρταίων,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 xml:space="preserve">Οικοτροφείο “Αίολος”, ξενώνας ψυχοκοινωνικής αποκατάστασης “Μελλισάνθια”,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rsidR="00D2203D" w:rsidRDefault="00D2203D">
      <w:pPr>
        <w:pStyle w:val="BodyText211"/>
        <w:tabs>
          <w:tab w:val="left" w:pos="720"/>
        </w:tabs>
        <w:spacing w:before="120" w:after="120" w:line="240" w:lineRule="auto"/>
        <w:ind w:right="28"/>
      </w:pPr>
    </w:p>
    <w:p w:rsidR="00D2203D" w:rsidRDefault="00D2203D">
      <w:pPr>
        <w:pStyle w:val="BodyText211"/>
        <w:tabs>
          <w:tab w:val="left" w:pos="720"/>
        </w:tabs>
        <w:spacing w:before="120" w:after="120" w:line="240" w:lineRule="auto"/>
        <w:ind w:right="28"/>
      </w:pPr>
    </w:p>
    <w:p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r>
        <w:rPr>
          <w:rFonts w:ascii="Arial" w:hAnsi="Arial" w:cs="Tahoma"/>
          <w:b/>
          <w:bCs/>
          <w:color w:val="000000"/>
          <w:sz w:val="28"/>
          <w:szCs w:val="28"/>
          <w:lang w:val="en-US"/>
        </w:rPr>
        <w:t xml:space="preserve">Άρτα </w:t>
      </w:r>
      <w:r w:rsidR="00795053">
        <w:rPr>
          <w:rFonts w:ascii="Arial" w:hAnsi="Arial" w:cs="Tahoma"/>
          <w:b/>
          <w:bCs/>
          <w:color w:val="000000"/>
          <w:sz w:val="28"/>
          <w:szCs w:val="28"/>
        </w:rPr>
        <w:t>0</w:t>
      </w:r>
      <w:r w:rsidR="00795053">
        <w:rPr>
          <w:rFonts w:ascii="Arial" w:hAnsi="Arial" w:cs="Tahoma"/>
          <w:b/>
          <w:bCs/>
          <w:color w:val="000000"/>
          <w:sz w:val="28"/>
          <w:szCs w:val="28"/>
          <w:lang w:val="en-US"/>
        </w:rPr>
        <w:t>5</w:t>
      </w:r>
      <w:r>
        <w:rPr>
          <w:rFonts w:ascii="Arial" w:hAnsi="Arial" w:cs="Tahoma"/>
          <w:b/>
          <w:bCs/>
          <w:color w:val="000000"/>
          <w:sz w:val="28"/>
          <w:szCs w:val="28"/>
          <w:lang w:val="en-US"/>
        </w:rPr>
        <w:t>/0</w:t>
      </w:r>
      <w:r w:rsidR="00096482">
        <w:rPr>
          <w:rFonts w:ascii="Arial" w:hAnsi="Arial" w:cs="Tahoma"/>
          <w:b/>
          <w:bCs/>
          <w:color w:val="000000"/>
          <w:sz w:val="28"/>
          <w:szCs w:val="28"/>
        </w:rPr>
        <w:t>5</w:t>
      </w:r>
      <w:r w:rsidR="00846FE9">
        <w:rPr>
          <w:rFonts w:ascii="Arial" w:hAnsi="Arial" w:cs="Tahoma"/>
          <w:b/>
          <w:bCs/>
          <w:color w:val="000000"/>
          <w:sz w:val="28"/>
          <w:szCs w:val="28"/>
          <w:lang w:val="en-US"/>
        </w:rPr>
        <w:t>/20</w:t>
      </w:r>
      <w:r w:rsidR="00846FE9">
        <w:rPr>
          <w:rFonts w:ascii="Arial" w:hAnsi="Arial" w:cs="Tahoma"/>
          <w:b/>
          <w:bCs/>
          <w:color w:val="000000"/>
          <w:sz w:val="28"/>
          <w:szCs w:val="28"/>
        </w:rPr>
        <w:t>20</w:t>
      </w:r>
      <w:r>
        <w:rPr>
          <w:rFonts w:ascii="Arial" w:hAnsi="Arial" w:cs="Tahoma"/>
          <w:b/>
          <w:bCs/>
          <w:color w:val="000000"/>
          <w:sz w:val="28"/>
          <w:szCs w:val="28"/>
          <w:lang w:val="en-US"/>
        </w:rPr>
        <w:t xml:space="preserve">    </w:t>
      </w:r>
      <w:r>
        <w:rPr>
          <w:rFonts w:ascii="Arial" w:hAnsi="Arial" w:cs="Tahoma"/>
          <w:b/>
          <w:bCs/>
          <w:color w:val="000000"/>
          <w:szCs w:val="24"/>
          <w:lang w:val="en-US"/>
        </w:rPr>
        <w:t xml:space="preserve">         </w:t>
      </w:r>
      <w:r>
        <w:rPr>
          <w:rFonts w:ascii="Arial" w:hAnsi="Arial" w:cs="Tahoma"/>
          <w:color w:val="000000"/>
          <w:szCs w:val="24"/>
          <w:lang w:val="en-US"/>
        </w:rPr>
        <w:t xml:space="preserve">  </w:t>
      </w:r>
    </w:p>
    <w:p w:rsidR="00D2203D" w:rsidRDefault="00D2203D">
      <w:pPr>
        <w:spacing w:before="120" w:after="120"/>
        <w:jc w:val="right"/>
        <w:rPr>
          <w:rFonts w:ascii="Arial" w:hAnsi="Arial" w:cs="Arial"/>
        </w:rPr>
      </w:pPr>
    </w:p>
    <w:p w:rsidR="00D2203D" w:rsidRDefault="00D2203D">
      <w:pPr>
        <w:ind w:left="6480" w:firstLine="720"/>
        <w:rPr>
          <w:rFonts w:ascii="Arial" w:hAnsi="Arial"/>
        </w:rPr>
      </w:pPr>
    </w:p>
    <w:p w:rsidR="00D2203D" w:rsidRDefault="00D2203D">
      <w:pPr>
        <w:ind w:left="6480" w:firstLine="720"/>
        <w:rPr>
          <w:rFonts w:ascii="Arial" w:hAnsi="Arial"/>
        </w:rPr>
      </w:pPr>
    </w:p>
    <w:p w:rsidR="00D2203D" w:rsidRDefault="00D2203D">
      <w:pPr>
        <w:rPr>
          <w:rFonts w:ascii="Arial" w:hAnsi="Arial"/>
          <w:b/>
        </w:rPr>
      </w:pPr>
      <w:r>
        <w:rPr>
          <w:rFonts w:ascii="Arial" w:hAnsi="Arial"/>
          <w:b/>
        </w:rPr>
        <w:t xml:space="preserve">  Συνημμένα Πρόσκλησης:</w:t>
      </w:r>
    </w:p>
    <w:p w:rsidR="00D2203D" w:rsidRDefault="00D2203D">
      <w:pPr>
        <w:numPr>
          <w:ilvl w:val="0"/>
          <w:numId w:val="6"/>
        </w:numPr>
        <w:tabs>
          <w:tab w:val="left" w:pos="720"/>
        </w:tabs>
        <w:rPr>
          <w:rFonts w:ascii="Arial" w:hAnsi="Arial"/>
          <w:b/>
        </w:rPr>
      </w:pPr>
      <w:r>
        <w:rPr>
          <w:rFonts w:ascii="Arial" w:hAnsi="Arial"/>
          <w:b/>
        </w:rPr>
        <w:t>Αίτηση Συμμετοχής</w:t>
      </w:r>
    </w:p>
    <w:p w:rsidR="00D2203D" w:rsidRDefault="00D2203D">
      <w:pPr>
        <w:numPr>
          <w:ilvl w:val="0"/>
          <w:numId w:val="6"/>
        </w:numPr>
        <w:tabs>
          <w:tab w:val="left" w:pos="720"/>
        </w:tabs>
      </w:pPr>
      <w:r>
        <w:rPr>
          <w:rFonts w:ascii="Arial" w:hAnsi="Arial"/>
          <w:b/>
        </w:rPr>
        <w:t xml:space="preserve">Υπεύθυνη Δήλωση </w:t>
      </w:r>
    </w:p>
    <w:sectPr w:rsidR="00D2203D" w:rsidSect="0080328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3A" w:rsidRDefault="002F543A">
      <w:r>
        <w:separator/>
      </w:r>
    </w:p>
  </w:endnote>
  <w:endnote w:type="continuationSeparator" w:id="0">
    <w:p w:rsidR="002F543A" w:rsidRDefault="002F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4" w:rsidRDefault="00390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3D" w:rsidRDefault="00276281">
    <w:pPr>
      <w:pStyle w:val="Footer"/>
    </w:pPr>
    <w:r>
      <w:rPr>
        <w:noProof/>
        <w:lang w:eastAsia="el-GR"/>
      </w:rPr>
      <w:drawing>
        <wp:inline distT="0" distB="0" distL="0" distR="0">
          <wp:extent cx="6286500" cy="990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9906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4" w:rsidRDefault="0039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3A" w:rsidRDefault="002F543A">
      <w:r>
        <w:separator/>
      </w:r>
    </w:p>
  </w:footnote>
  <w:footnote w:type="continuationSeparator" w:id="0">
    <w:p w:rsidR="002F543A" w:rsidRDefault="002F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4" w:rsidRDefault="00390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3D" w:rsidRDefault="00276281">
    <w:pPr>
      <w:pStyle w:val="Header"/>
      <w:tabs>
        <w:tab w:val="clear" w:pos="4153"/>
        <w:tab w:val="clear" w:pos="8306"/>
        <w:tab w:val="left" w:pos="4193"/>
      </w:tabs>
    </w:pPr>
    <w:r>
      <w:rPr>
        <w:noProof/>
        <w:lang w:eastAsia="el-GR"/>
      </w:rPr>
      <mc:AlternateContent>
        <mc:Choice Requires="wps">
          <w:drawing>
            <wp:anchor distT="0" distB="0" distL="114935" distR="114935" simplePos="0" relativeHeight="251657728" behindDoc="1" locked="0" layoutInCell="1" allowOverlap="1">
              <wp:simplePos x="0" y="0"/>
              <wp:positionH relativeFrom="column">
                <wp:posOffset>1897380</wp:posOffset>
              </wp:positionH>
              <wp:positionV relativeFrom="paragraph">
                <wp:posOffset>-1344295</wp:posOffset>
              </wp:positionV>
              <wp:extent cx="4959985" cy="1643380"/>
              <wp:effectExtent l="1905"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164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03D" w:rsidRDefault="00D2203D">
                          <w:pPr>
                            <w:jc w:val="center"/>
                            <w:rPr>
                              <w:b/>
                              <w:sz w:val="30"/>
                              <w:szCs w:val="30"/>
                            </w:rPr>
                          </w:pPr>
                          <w:r>
                            <w:rPr>
                              <w:b/>
                              <w:sz w:val="30"/>
                              <w:szCs w:val="30"/>
                            </w:rPr>
                            <w:t>ΣΥΛΛΟΓΟΣ ΓΟΝΕΩΝ ΚΗΔΕΜΟΝΩΝ ΚΑΙ ΦΙΛΩΝ</w:t>
                          </w:r>
                        </w:p>
                        <w:p w:rsidR="00D2203D" w:rsidRDefault="00D2203D" w:rsidP="00EF6F4F">
                          <w:pPr>
                            <w:jc w:val="center"/>
                            <w:rPr>
                              <w:b/>
                              <w:sz w:val="30"/>
                              <w:szCs w:val="30"/>
                            </w:rPr>
                          </w:pPr>
                          <w:r>
                            <w:rPr>
                              <w:b/>
                              <w:sz w:val="30"/>
                              <w:szCs w:val="30"/>
                            </w:rPr>
                            <w:t>ΑΤΟΜΩΝ ΜΕ ΑΝΑΠΗΡΙΑ   ΝΟΜΟΥ ΑΡΤΑΣ</w:t>
                          </w:r>
                        </w:p>
                        <w:p w:rsidR="00D2203D" w:rsidRDefault="00D2203D" w:rsidP="00583671">
                          <w:pPr>
                            <w:rPr>
                              <w:b/>
                              <w:sz w:val="28"/>
                              <w:szCs w:val="28"/>
                            </w:rPr>
                          </w:pPr>
                          <w:r>
                            <w:rPr>
                              <w:b/>
                              <w:sz w:val="28"/>
                              <w:szCs w:val="28"/>
                            </w:rPr>
                            <w:t xml:space="preserve">                                      « αγκαλιά»</w:t>
                          </w:r>
                        </w:p>
                        <w:p w:rsidR="00D2203D" w:rsidRDefault="00D2203D">
                          <w:pPr>
                            <w:jc w:val="center"/>
                            <w:rPr>
                              <w:b/>
                              <w:sz w:val="22"/>
                              <w:szCs w:val="22"/>
                            </w:rPr>
                          </w:pPr>
                        </w:p>
                        <w:p w:rsidR="00D2203D" w:rsidRPr="00EF6F4F" w:rsidRDefault="00D2203D">
                          <w:pPr>
                            <w:jc w:val="center"/>
                            <w:rPr>
                              <w:b/>
                              <w:sz w:val="22"/>
                              <w:szCs w:val="22"/>
                            </w:rPr>
                          </w:pPr>
                        </w:p>
                        <w:p w:rsidR="00D2203D" w:rsidRPr="00EF6F4F" w:rsidRDefault="00D220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4pt;margin-top:-105.85pt;width:390.55pt;height:129.4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" stroked="f">
              <v:textbox inset="0,0,0,0">
                <w:txbxContent>
                  <w:p w:rsidR="00D2203D" w:rsidRDefault="00D2203D">
                    <w:pPr>
                      <w:jc w:val="center"/>
                      <w:rPr>
                        <w:b/>
                        <w:sz w:val="30"/>
                        <w:szCs w:val="30"/>
                      </w:rPr>
                    </w:pPr>
                    <w:r>
                      <w:rPr>
                        <w:b/>
                        <w:sz w:val="30"/>
                        <w:szCs w:val="30"/>
                      </w:rPr>
                      <w:t>ΣΥΛΛΟΓΟΣ ΓΟΝΕΩΝ ΚΗΔΕΜΟΝΩΝ ΚΑΙ ΦΙΛΩΝ</w:t>
                    </w:r>
                  </w:p>
                  <w:p w:rsidR="00D2203D" w:rsidRDefault="00D2203D" w:rsidP="00EF6F4F">
                    <w:pPr>
                      <w:jc w:val="center"/>
                      <w:rPr>
                        <w:b/>
                        <w:sz w:val="30"/>
                        <w:szCs w:val="30"/>
                      </w:rPr>
                    </w:pPr>
                    <w:r>
                      <w:rPr>
                        <w:b/>
                        <w:sz w:val="30"/>
                        <w:szCs w:val="30"/>
                      </w:rPr>
                      <w:t>ΑΤΟΜΩΝ ΜΕ ΑΝΑΠΗΡΙΑ   ΝΟΜΟΥ ΑΡΤΑΣ</w:t>
                    </w:r>
                  </w:p>
                  <w:p w:rsidR="00D2203D" w:rsidRDefault="00D2203D" w:rsidP="00583671">
                    <w:pPr>
                      <w:rPr>
                        <w:b/>
                        <w:sz w:val="28"/>
                        <w:szCs w:val="28"/>
                      </w:rPr>
                    </w:pPr>
                    <w:r>
                      <w:rPr>
                        <w:b/>
                        <w:sz w:val="28"/>
                        <w:szCs w:val="28"/>
                      </w:rPr>
                      <w:t xml:space="preserve">                                      « αγκαλιά»</w:t>
                    </w:r>
                  </w:p>
                  <w:p w:rsidR="00D2203D" w:rsidRDefault="00D2203D">
                    <w:pPr>
                      <w:jc w:val="center"/>
                      <w:rPr>
                        <w:b/>
                        <w:sz w:val="22"/>
                        <w:szCs w:val="22"/>
                      </w:rPr>
                    </w:pPr>
                  </w:p>
                  <w:p w:rsidR="00D2203D" w:rsidRPr="00EF6F4F" w:rsidRDefault="00D2203D">
                    <w:pPr>
                      <w:jc w:val="center"/>
                      <w:rPr>
                        <w:b/>
                        <w:sz w:val="22"/>
                        <w:szCs w:val="22"/>
                      </w:rPr>
                    </w:pPr>
                  </w:p>
                  <w:p w:rsidR="00D2203D" w:rsidRPr="00EF6F4F" w:rsidRDefault="00D2203D"/>
                </w:txbxContent>
              </v:textbox>
            </v:shape>
          </w:pict>
        </mc:Fallback>
      </mc:AlternateContent>
    </w:r>
    <w:r w:rsidR="00D2203D">
      <w:t xml:space="preserve">  </w:t>
    </w:r>
    <w:r>
      <w:rPr>
        <w:noProof/>
        <w:lang w:eastAsia="el-GR"/>
      </w:rPr>
      <w:drawing>
        <wp:inline distT="0" distB="0" distL="0" distR="0">
          <wp:extent cx="1447800" cy="1066800"/>
          <wp:effectExtent l="0" t="0" r="0" b="0"/>
          <wp:docPr id="1" name="1 - Εικόνα" descr="12006368_141333456214002_1391711997368430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12006368_141333456214002_1391711997368430457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r w:rsidR="00D2203D">
      <w:t xml:space="preserve">    </w:t>
    </w:r>
  </w:p>
  <w:p w:rsidR="00D2203D" w:rsidRDefault="00D22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4" w:rsidRDefault="00390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F1"/>
    <w:rsid w:val="0004306C"/>
    <w:rsid w:val="00046FBC"/>
    <w:rsid w:val="000710CD"/>
    <w:rsid w:val="00095E0A"/>
    <w:rsid w:val="00096482"/>
    <w:rsid w:val="000A403D"/>
    <w:rsid w:val="000C6D91"/>
    <w:rsid w:val="00134BC0"/>
    <w:rsid w:val="00166D34"/>
    <w:rsid w:val="001818C3"/>
    <w:rsid w:val="001E6A4B"/>
    <w:rsid w:val="001F01B1"/>
    <w:rsid w:val="00207D76"/>
    <w:rsid w:val="002114F1"/>
    <w:rsid w:val="002175E4"/>
    <w:rsid w:val="00240827"/>
    <w:rsid w:val="00257F8F"/>
    <w:rsid w:val="00276281"/>
    <w:rsid w:val="002908AB"/>
    <w:rsid w:val="002A528D"/>
    <w:rsid w:val="002B29A3"/>
    <w:rsid w:val="002F543A"/>
    <w:rsid w:val="00302742"/>
    <w:rsid w:val="00320613"/>
    <w:rsid w:val="00322522"/>
    <w:rsid w:val="00333871"/>
    <w:rsid w:val="00362C76"/>
    <w:rsid w:val="00390FB4"/>
    <w:rsid w:val="003C0D83"/>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E3276"/>
    <w:rsid w:val="004F4501"/>
    <w:rsid w:val="005159EA"/>
    <w:rsid w:val="00516A8D"/>
    <w:rsid w:val="00522D66"/>
    <w:rsid w:val="00536959"/>
    <w:rsid w:val="00540FE6"/>
    <w:rsid w:val="00556E9E"/>
    <w:rsid w:val="00583671"/>
    <w:rsid w:val="005D0809"/>
    <w:rsid w:val="005D1243"/>
    <w:rsid w:val="005D377B"/>
    <w:rsid w:val="00661376"/>
    <w:rsid w:val="00662634"/>
    <w:rsid w:val="00682337"/>
    <w:rsid w:val="006B3A75"/>
    <w:rsid w:val="006C7294"/>
    <w:rsid w:val="00730C73"/>
    <w:rsid w:val="00731CA0"/>
    <w:rsid w:val="00734D30"/>
    <w:rsid w:val="00761C3A"/>
    <w:rsid w:val="007852A1"/>
    <w:rsid w:val="00790208"/>
    <w:rsid w:val="00795053"/>
    <w:rsid w:val="00803284"/>
    <w:rsid w:val="008229F8"/>
    <w:rsid w:val="008362AC"/>
    <w:rsid w:val="00846FE9"/>
    <w:rsid w:val="008478F0"/>
    <w:rsid w:val="00852E62"/>
    <w:rsid w:val="008536A0"/>
    <w:rsid w:val="00862832"/>
    <w:rsid w:val="008911EE"/>
    <w:rsid w:val="008C0FBA"/>
    <w:rsid w:val="008D2EAF"/>
    <w:rsid w:val="008F6984"/>
    <w:rsid w:val="0090617A"/>
    <w:rsid w:val="0092652F"/>
    <w:rsid w:val="00933F78"/>
    <w:rsid w:val="00942360"/>
    <w:rsid w:val="00944283"/>
    <w:rsid w:val="009B4154"/>
    <w:rsid w:val="009B6BCF"/>
    <w:rsid w:val="009C10ED"/>
    <w:rsid w:val="009C1C85"/>
    <w:rsid w:val="009E48EA"/>
    <w:rsid w:val="00AA6281"/>
    <w:rsid w:val="00AA72D5"/>
    <w:rsid w:val="00B05662"/>
    <w:rsid w:val="00B20346"/>
    <w:rsid w:val="00B3518D"/>
    <w:rsid w:val="00B61AD1"/>
    <w:rsid w:val="00B64FBD"/>
    <w:rsid w:val="00B83DA5"/>
    <w:rsid w:val="00B9111C"/>
    <w:rsid w:val="00BA3F77"/>
    <w:rsid w:val="00C075E4"/>
    <w:rsid w:val="00C22EED"/>
    <w:rsid w:val="00C23C47"/>
    <w:rsid w:val="00C34021"/>
    <w:rsid w:val="00C37BDB"/>
    <w:rsid w:val="00C43DB4"/>
    <w:rsid w:val="00C76923"/>
    <w:rsid w:val="00C8192C"/>
    <w:rsid w:val="00C85412"/>
    <w:rsid w:val="00C94AD5"/>
    <w:rsid w:val="00CA7FF4"/>
    <w:rsid w:val="00CB0BC5"/>
    <w:rsid w:val="00CC39A8"/>
    <w:rsid w:val="00CC70B1"/>
    <w:rsid w:val="00CF649F"/>
    <w:rsid w:val="00D10A3F"/>
    <w:rsid w:val="00D2203D"/>
    <w:rsid w:val="00D3141B"/>
    <w:rsid w:val="00D46BAC"/>
    <w:rsid w:val="00D501E9"/>
    <w:rsid w:val="00D86672"/>
    <w:rsid w:val="00D93937"/>
    <w:rsid w:val="00DC7DE7"/>
    <w:rsid w:val="00DD579A"/>
    <w:rsid w:val="00DF0893"/>
    <w:rsid w:val="00E07827"/>
    <w:rsid w:val="00E24898"/>
    <w:rsid w:val="00E63C51"/>
    <w:rsid w:val="00E75A8B"/>
    <w:rsid w:val="00E7732D"/>
    <w:rsid w:val="00E87D47"/>
    <w:rsid w:val="00EA3426"/>
    <w:rsid w:val="00EA4748"/>
    <w:rsid w:val="00EE0994"/>
    <w:rsid w:val="00EE25CA"/>
    <w:rsid w:val="00EF0548"/>
    <w:rsid w:val="00EF1219"/>
    <w:rsid w:val="00EF6F4F"/>
    <w:rsid w:val="00F02BD6"/>
    <w:rsid w:val="00F14E4F"/>
    <w:rsid w:val="00F265CA"/>
    <w:rsid w:val="00F36A21"/>
    <w:rsid w:val="00F527CB"/>
    <w:rsid w:val="00F711D0"/>
    <w:rsid w:val="00F95432"/>
    <w:rsid w:val="00FC0E7A"/>
    <w:rsid w:val="00FD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4DA2D86A-5D00-4B72-8D43-19920A9E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84"/>
    <w:pPr>
      <w:suppressAutoHyphens/>
    </w:pPr>
    <w:rPr>
      <w:sz w:val="24"/>
      <w:szCs w:val="24"/>
      <w:lang w:eastAsia="ar-SA"/>
    </w:rPr>
  </w:style>
  <w:style w:type="paragraph" w:styleId="Heading1">
    <w:name w:val="heading 1"/>
    <w:basedOn w:val="Normal"/>
    <w:next w:val="Normal"/>
    <w:link w:val="Heading1Char"/>
    <w:uiPriority w:val="99"/>
    <w:qFormat/>
    <w:rsid w:val="00803284"/>
    <w:pPr>
      <w:keepNext/>
      <w:outlineLvl w:val="0"/>
    </w:pPr>
    <w:rPr>
      <w:sz w:val="28"/>
    </w:rPr>
  </w:style>
  <w:style w:type="paragraph" w:styleId="Heading2">
    <w:name w:val="heading 2"/>
    <w:basedOn w:val="Normal"/>
    <w:next w:val="Normal"/>
    <w:link w:val="Heading2Char"/>
    <w:uiPriority w:val="99"/>
    <w:qFormat/>
    <w:rsid w:val="00803284"/>
    <w:pPr>
      <w:keepNext/>
      <w:jc w:val="center"/>
      <w:outlineLvl w:val="1"/>
    </w:pPr>
    <w:rPr>
      <w:sz w:val="28"/>
    </w:rPr>
  </w:style>
  <w:style w:type="paragraph" w:styleId="Heading3">
    <w:name w:val="heading 3"/>
    <w:basedOn w:val="Normal"/>
    <w:next w:val="Normal"/>
    <w:link w:val="Heading3Char"/>
    <w:uiPriority w:val="99"/>
    <w:qFormat/>
    <w:rsid w:val="00803284"/>
    <w:pPr>
      <w:keepNext/>
      <w:jc w:val="right"/>
      <w:outlineLvl w:val="2"/>
    </w:pPr>
    <w:rPr>
      <w:sz w:val="28"/>
    </w:rPr>
  </w:style>
  <w:style w:type="paragraph" w:styleId="Heading4">
    <w:name w:val="heading 4"/>
    <w:basedOn w:val="Normal"/>
    <w:next w:val="Normal"/>
    <w:link w:val="Heading4Char"/>
    <w:uiPriority w:val="99"/>
    <w:qFormat/>
    <w:rsid w:val="00803284"/>
    <w:pPr>
      <w:keepNext/>
      <w:outlineLvl w:val="3"/>
    </w:pPr>
    <w:rPr>
      <w:b/>
      <w:bCs/>
      <w:sz w:val="30"/>
    </w:rPr>
  </w:style>
  <w:style w:type="paragraph" w:styleId="Heading5">
    <w:name w:val="heading 5"/>
    <w:basedOn w:val="Normal"/>
    <w:next w:val="Normal"/>
    <w:link w:val="Heading5Char"/>
    <w:uiPriority w:val="99"/>
    <w:qFormat/>
    <w:rsid w:val="00803284"/>
    <w:pPr>
      <w:keepNext/>
      <w:outlineLvl w:val="4"/>
    </w:pPr>
    <w:rPr>
      <w:b/>
    </w:rPr>
  </w:style>
  <w:style w:type="paragraph" w:styleId="Heading6">
    <w:name w:val="heading 6"/>
    <w:basedOn w:val="Normal"/>
    <w:next w:val="Normal"/>
    <w:link w:val="Heading6Char"/>
    <w:uiPriority w:val="99"/>
    <w:qFormat/>
    <w:rsid w:val="00803284"/>
    <w:pPr>
      <w:keepNext/>
      <w:outlineLvl w:val="5"/>
    </w:pPr>
    <w:rPr>
      <w:b/>
      <w:sz w:val="28"/>
    </w:rPr>
  </w:style>
  <w:style w:type="paragraph" w:styleId="Heading7">
    <w:name w:val="heading 7"/>
    <w:basedOn w:val="Normal"/>
    <w:next w:val="Normal"/>
    <w:link w:val="Heading7Char"/>
    <w:uiPriority w:val="99"/>
    <w:qFormat/>
    <w:rsid w:val="00803284"/>
    <w:pPr>
      <w:keepNext/>
      <w:jc w:val="both"/>
      <w:outlineLvl w:val="6"/>
    </w:pPr>
    <w:rPr>
      <w:b/>
      <w:sz w:val="28"/>
    </w:rPr>
  </w:style>
  <w:style w:type="paragraph" w:styleId="Heading8">
    <w:name w:val="heading 8"/>
    <w:basedOn w:val="Normal"/>
    <w:next w:val="Normal"/>
    <w:link w:val="Heading8Char"/>
    <w:uiPriority w:val="99"/>
    <w:qFormat/>
    <w:rsid w:val="00803284"/>
    <w:pPr>
      <w:keepNext/>
      <w:tabs>
        <w:tab w:val="num" w:pos="3240"/>
      </w:tabs>
      <w:ind w:left="360" w:hanging="360"/>
      <w:jc w:val="both"/>
      <w:outlineLvl w:val="7"/>
    </w:pPr>
    <w:rPr>
      <w:b/>
    </w:rPr>
  </w:style>
  <w:style w:type="paragraph" w:styleId="Heading9">
    <w:name w:val="heading 9"/>
    <w:basedOn w:val="Normal"/>
    <w:next w:val="Normal"/>
    <w:link w:val="Heading9Char"/>
    <w:uiPriority w:val="99"/>
    <w:qFormat/>
    <w:rsid w:val="00803284"/>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3284"/>
    <w:rPr>
      <w:rFonts w:ascii="Cambria" w:hAnsi="Cambria" w:cs="Times New Roman"/>
      <w:b/>
      <w:bCs/>
      <w:kern w:val="1"/>
      <w:sz w:val="32"/>
      <w:szCs w:val="32"/>
    </w:rPr>
  </w:style>
  <w:style w:type="character" w:customStyle="1" w:styleId="Heading2Char">
    <w:name w:val="Heading 2 Char"/>
    <w:link w:val="Heading2"/>
    <w:uiPriority w:val="99"/>
    <w:locked/>
    <w:rsid w:val="00803284"/>
    <w:rPr>
      <w:rFonts w:ascii="Cambria" w:hAnsi="Cambria" w:cs="Times New Roman"/>
      <w:b/>
      <w:bCs/>
      <w:i/>
      <w:iCs/>
      <w:sz w:val="28"/>
      <w:szCs w:val="28"/>
    </w:rPr>
  </w:style>
  <w:style w:type="character" w:customStyle="1" w:styleId="Heading3Char">
    <w:name w:val="Heading 3 Char"/>
    <w:link w:val="Heading3"/>
    <w:uiPriority w:val="99"/>
    <w:locked/>
    <w:rsid w:val="00803284"/>
    <w:rPr>
      <w:rFonts w:ascii="Cambria" w:hAnsi="Cambria" w:cs="Times New Roman"/>
      <w:b/>
      <w:bCs/>
      <w:sz w:val="26"/>
      <w:szCs w:val="26"/>
    </w:rPr>
  </w:style>
  <w:style w:type="character" w:customStyle="1" w:styleId="Heading4Char">
    <w:name w:val="Heading 4 Char"/>
    <w:link w:val="Heading4"/>
    <w:uiPriority w:val="99"/>
    <w:locked/>
    <w:rsid w:val="00803284"/>
    <w:rPr>
      <w:rFonts w:ascii="Calibri" w:hAnsi="Calibri" w:cs="Times New Roman"/>
      <w:b/>
      <w:bCs/>
      <w:sz w:val="28"/>
      <w:szCs w:val="28"/>
    </w:rPr>
  </w:style>
  <w:style w:type="character" w:customStyle="1" w:styleId="Heading5Char">
    <w:name w:val="Heading 5 Char"/>
    <w:link w:val="Heading5"/>
    <w:uiPriority w:val="99"/>
    <w:locked/>
    <w:rsid w:val="00803284"/>
    <w:rPr>
      <w:rFonts w:ascii="Calibri" w:hAnsi="Calibri" w:cs="Times New Roman"/>
      <w:b/>
      <w:bCs/>
      <w:i/>
      <w:iCs/>
      <w:sz w:val="26"/>
      <w:szCs w:val="26"/>
    </w:rPr>
  </w:style>
  <w:style w:type="character" w:customStyle="1" w:styleId="Heading6Char">
    <w:name w:val="Heading 6 Char"/>
    <w:link w:val="Heading6"/>
    <w:uiPriority w:val="99"/>
    <w:locked/>
    <w:rsid w:val="00803284"/>
    <w:rPr>
      <w:rFonts w:ascii="Calibri" w:hAnsi="Calibri" w:cs="Times New Roman"/>
      <w:b/>
      <w:bCs/>
    </w:rPr>
  </w:style>
  <w:style w:type="character" w:customStyle="1" w:styleId="Heading7Char">
    <w:name w:val="Heading 7 Char"/>
    <w:link w:val="Heading7"/>
    <w:uiPriority w:val="99"/>
    <w:locked/>
    <w:rsid w:val="00803284"/>
    <w:rPr>
      <w:rFonts w:ascii="Calibri" w:hAnsi="Calibri" w:cs="Times New Roman"/>
      <w:sz w:val="24"/>
      <w:szCs w:val="24"/>
    </w:rPr>
  </w:style>
  <w:style w:type="character" w:customStyle="1" w:styleId="Heading8Char">
    <w:name w:val="Heading 8 Char"/>
    <w:link w:val="Heading8"/>
    <w:uiPriority w:val="99"/>
    <w:locked/>
    <w:rsid w:val="00803284"/>
    <w:rPr>
      <w:b/>
      <w:sz w:val="24"/>
      <w:szCs w:val="24"/>
      <w:lang w:eastAsia="ar-SA"/>
    </w:rPr>
  </w:style>
  <w:style w:type="character" w:customStyle="1" w:styleId="Heading9Char">
    <w:name w:val="Heading 9 Char"/>
    <w:link w:val="Heading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uiPriority w:val="99"/>
    <w:rsid w:val="00803284"/>
    <w:rPr>
      <w:rFonts w:cs="Times New Roman"/>
      <w:sz w:val="24"/>
      <w:szCs w:val="24"/>
    </w:rPr>
  </w:style>
  <w:style w:type="character" w:customStyle="1" w:styleId="BodyTextIndentChar">
    <w:name w:val="Body Text Indent Char"/>
    <w:uiPriority w:val="99"/>
    <w:rsid w:val="00803284"/>
    <w:rPr>
      <w:rFonts w:cs="Times New Roman"/>
      <w:sz w:val="24"/>
      <w:szCs w:val="24"/>
    </w:rPr>
  </w:style>
  <w:style w:type="character" w:customStyle="1" w:styleId="BodyText2Char">
    <w:name w:val="Body Text 2 Char"/>
    <w:uiPriority w:val="99"/>
    <w:rsid w:val="00803284"/>
    <w:rPr>
      <w:rFonts w:cs="Times New Roman"/>
      <w:sz w:val="24"/>
      <w:szCs w:val="24"/>
    </w:rPr>
  </w:style>
  <w:style w:type="character" w:customStyle="1" w:styleId="BodyText3Char">
    <w:name w:val="Body Text 3 Char"/>
    <w:uiPriority w:val="99"/>
    <w:rsid w:val="00803284"/>
    <w:rPr>
      <w:rFonts w:cs="Times New Roman"/>
      <w:sz w:val="16"/>
      <w:szCs w:val="16"/>
    </w:rPr>
  </w:style>
  <w:style w:type="character" w:customStyle="1" w:styleId="BodyTextIndent2Char">
    <w:name w:val="Body Text Indent 2 Char"/>
    <w:uiPriority w:val="99"/>
    <w:rsid w:val="00803284"/>
    <w:rPr>
      <w:rFonts w:cs="Times New Roman"/>
      <w:sz w:val="24"/>
      <w:szCs w:val="24"/>
    </w:rPr>
  </w:style>
  <w:style w:type="character" w:styleId="Hyperlink">
    <w:name w:val="Hyperlink"/>
    <w:uiPriority w:val="99"/>
    <w:semiHidden/>
    <w:rsid w:val="00803284"/>
    <w:rPr>
      <w:rFonts w:cs="Times New Roman"/>
      <w:color w:val="0000FF"/>
      <w:u w:val="single"/>
    </w:rPr>
  </w:style>
  <w:style w:type="character" w:customStyle="1" w:styleId="BalloonTextChar">
    <w:name w:val="Balloon Text Char"/>
    <w:uiPriority w:val="99"/>
    <w:rsid w:val="00803284"/>
    <w:rPr>
      <w:rFonts w:ascii="Tahoma" w:hAnsi="Tahoma" w:cs="Tahoma"/>
      <w:sz w:val="16"/>
      <w:szCs w:val="16"/>
    </w:rPr>
  </w:style>
  <w:style w:type="character" w:customStyle="1" w:styleId="HeaderChar">
    <w:name w:val="Header Char"/>
    <w:uiPriority w:val="99"/>
    <w:rsid w:val="00803284"/>
    <w:rPr>
      <w:rFonts w:cs="Times New Roman"/>
      <w:sz w:val="24"/>
      <w:szCs w:val="24"/>
    </w:rPr>
  </w:style>
  <w:style w:type="character" w:customStyle="1" w:styleId="FooterChar">
    <w:name w:val="Footer Char"/>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
    <w:name w:val="Χαρακτήρες αρίθμησης"/>
    <w:uiPriority w:val="99"/>
    <w:rsid w:val="00803284"/>
  </w:style>
  <w:style w:type="character" w:customStyle="1" w:styleId="a0">
    <w:name w:val="Σύμβολα αρίθμησης"/>
    <w:uiPriority w:val="99"/>
    <w:rsid w:val="00803284"/>
    <w:rPr>
      <w:rFonts w:ascii="StarSymbol" w:eastAsia="StarSymbol" w:hAnsi="StarSymbol"/>
      <w:sz w:val="18"/>
    </w:rPr>
  </w:style>
  <w:style w:type="paragraph" w:customStyle="1" w:styleId="a1">
    <w:name w:val="Επικεφαλίδα"/>
    <w:basedOn w:val="Normal"/>
    <w:next w:val="BodyText"/>
    <w:uiPriority w:val="99"/>
    <w:rsid w:val="00803284"/>
    <w:pPr>
      <w:keepNext/>
      <w:spacing w:before="240" w:after="120"/>
    </w:pPr>
    <w:rPr>
      <w:rFonts w:ascii="Arial" w:hAnsi="Arial" w:cs="Tahoma"/>
      <w:sz w:val="28"/>
      <w:szCs w:val="28"/>
    </w:rPr>
  </w:style>
  <w:style w:type="paragraph" w:styleId="BodyText">
    <w:name w:val="Body Text"/>
    <w:basedOn w:val="Normal"/>
    <w:link w:val="BodyTextChar1"/>
    <w:uiPriority w:val="99"/>
    <w:semiHidden/>
    <w:rsid w:val="00803284"/>
    <w:pPr>
      <w:jc w:val="both"/>
    </w:pPr>
    <w:rPr>
      <w:sz w:val="28"/>
    </w:rPr>
  </w:style>
  <w:style w:type="character" w:customStyle="1" w:styleId="BodyTextChar1">
    <w:name w:val="Body Text Char1"/>
    <w:link w:val="BodyText"/>
    <w:uiPriority w:val="99"/>
    <w:semiHidden/>
    <w:locked/>
    <w:rsid w:val="00461D6C"/>
    <w:rPr>
      <w:rFonts w:cs="Times New Roman"/>
      <w:sz w:val="24"/>
      <w:szCs w:val="24"/>
      <w:lang w:eastAsia="ar-SA" w:bidi="ar-SA"/>
    </w:rPr>
  </w:style>
  <w:style w:type="paragraph" w:styleId="List">
    <w:name w:val="List"/>
    <w:basedOn w:val="BodyText"/>
    <w:uiPriority w:val="99"/>
    <w:semiHidden/>
    <w:rsid w:val="00803284"/>
    <w:rPr>
      <w:rFonts w:cs="Tahoma"/>
    </w:rPr>
  </w:style>
  <w:style w:type="paragraph" w:customStyle="1" w:styleId="1">
    <w:name w:val="Λεζάντα1"/>
    <w:basedOn w:val="Normal"/>
    <w:uiPriority w:val="99"/>
    <w:rsid w:val="00803284"/>
    <w:pPr>
      <w:suppressLineNumbers/>
      <w:spacing w:before="120" w:after="120"/>
    </w:pPr>
    <w:rPr>
      <w:rFonts w:cs="Tahoma"/>
      <w:i/>
      <w:iCs/>
    </w:rPr>
  </w:style>
  <w:style w:type="paragraph" w:customStyle="1" w:styleId="a2">
    <w:name w:val="Ευρετήριο"/>
    <w:basedOn w:val="Normal"/>
    <w:uiPriority w:val="99"/>
    <w:rsid w:val="00803284"/>
    <w:pPr>
      <w:suppressLineNumbers/>
    </w:pPr>
    <w:rPr>
      <w:rFonts w:cs="Tahoma"/>
    </w:rPr>
  </w:style>
  <w:style w:type="paragraph" w:styleId="BodyTextIndent">
    <w:name w:val="Body Text Indent"/>
    <w:basedOn w:val="Normal"/>
    <w:link w:val="BodyTextIndentChar1"/>
    <w:uiPriority w:val="99"/>
    <w:semiHidden/>
    <w:rsid w:val="00803284"/>
    <w:pPr>
      <w:ind w:left="720"/>
      <w:jc w:val="both"/>
    </w:pPr>
    <w:rPr>
      <w:b/>
      <w:bCs/>
      <w:sz w:val="30"/>
    </w:rPr>
  </w:style>
  <w:style w:type="character" w:customStyle="1" w:styleId="BodyTextIndentChar1">
    <w:name w:val="Body Text Indent Char1"/>
    <w:link w:val="BodyTextIndent"/>
    <w:uiPriority w:val="99"/>
    <w:semiHidden/>
    <w:locked/>
    <w:rsid w:val="00461D6C"/>
    <w:rPr>
      <w:rFonts w:cs="Times New Roman"/>
      <w:sz w:val="24"/>
      <w:szCs w:val="24"/>
      <w:lang w:eastAsia="ar-SA" w:bidi="ar-SA"/>
    </w:rPr>
  </w:style>
  <w:style w:type="paragraph" w:customStyle="1" w:styleId="BodyText21">
    <w:name w:val="Body Text 21"/>
    <w:basedOn w:val="Normal"/>
    <w:uiPriority w:val="99"/>
    <w:rsid w:val="00803284"/>
    <w:rPr>
      <w:sz w:val="28"/>
    </w:rPr>
  </w:style>
  <w:style w:type="paragraph" w:customStyle="1" w:styleId="BodyText31">
    <w:name w:val="Body Text 31"/>
    <w:basedOn w:val="Normal"/>
    <w:uiPriority w:val="99"/>
    <w:rsid w:val="00803284"/>
    <w:pPr>
      <w:jc w:val="both"/>
    </w:pPr>
    <w:rPr>
      <w:b/>
      <w:sz w:val="28"/>
    </w:rPr>
  </w:style>
  <w:style w:type="paragraph" w:customStyle="1" w:styleId="BodyTextIndent21">
    <w:name w:val="Body Text Indent 21"/>
    <w:basedOn w:val="Normal"/>
    <w:uiPriority w:val="99"/>
    <w:rsid w:val="00803284"/>
    <w:pPr>
      <w:ind w:left="5325"/>
      <w:jc w:val="both"/>
    </w:pPr>
    <w:rPr>
      <w:sz w:val="28"/>
    </w:rPr>
  </w:style>
  <w:style w:type="paragraph" w:customStyle="1" w:styleId="BalloonText1">
    <w:name w:val="Balloon Text1"/>
    <w:basedOn w:val="Normal"/>
    <w:uiPriority w:val="99"/>
    <w:rsid w:val="00803284"/>
    <w:rPr>
      <w:rFonts w:ascii="Tahoma" w:hAnsi="Tahoma" w:cs="Tahoma"/>
      <w:sz w:val="16"/>
      <w:szCs w:val="16"/>
    </w:rPr>
  </w:style>
  <w:style w:type="paragraph" w:styleId="Header">
    <w:name w:val="header"/>
    <w:basedOn w:val="Normal"/>
    <w:link w:val="HeaderChar1"/>
    <w:uiPriority w:val="99"/>
    <w:semiHidden/>
    <w:rsid w:val="00803284"/>
    <w:pPr>
      <w:tabs>
        <w:tab w:val="center" w:pos="4153"/>
        <w:tab w:val="right" w:pos="8306"/>
      </w:tabs>
    </w:pPr>
  </w:style>
  <w:style w:type="character" w:customStyle="1" w:styleId="HeaderChar1">
    <w:name w:val="Header Char1"/>
    <w:link w:val="Header"/>
    <w:uiPriority w:val="99"/>
    <w:semiHidden/>
    <w:locked/>
    <w:rsid w:val="00461D6C"/>
    <w:rPr>
      <w:rFonts w:cs="Times New Roman"/>
      <w:sz w:val="24"/>
      <w:szCs w:val="24"/>
      <w:lang w:eastAsia="ar-SA" w:bidi="ar-SA"/>
    </w:rPr>
  </w:style>
  <w:style w:type="paragraph" w:styleId="Footer">
    <w:name w:val="footer"/>
    <w:basedOn w:val="Normal"/>
    <w:link w:val="FooterChar1"/>
    <w:uiPriority w:val="99"/>
    <w:semiHidden/>
    <w:rsid w:val="00803284"/>
    <w:pPr>
      <w:tabs>
        <w:tab w:val="center" w:pos="4153"/>
        <w:tab w:val="right" w:pos="8306"/>
      </w:tabs>
    </w:pPr>
  </w:style>
  <w:style w:type="character" w:customStyle="1" w:styleId="FooterChar1">
    <w:name w:val="Footer Char1"/>
    <w:link w:val="Footer"/>
    <w:uiPriority w:val="99"/>
    <w:semiHidden/>
    <w:locked/>
    <w:rsid w:val="00461D6C"/>
    <w:rPr>
      <w:rFonts w:cs="Times New Roman"/>
      <w:sz w:val="24"/>
      <w:szCs w:val="24"/>
      <w:lang w:eastAsia="ar-SA" w:bidi="ar-SA"/>
    </w:rPr>
  </w:style>
  <w:style w:type="paragraph" w:customStyle="1" w:styleId="12">
    <w:name w:val="12"/>
    <w:basedOn w:val="Normal"/>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Normal"/>
    <w:uiPriority w:val="99"/>
    <w:rsid w:val="00803284"/>
    <w:pPr>
      <w:ind w:left="720"/>
    </w:pPr>
  </w:style>
  <w:style w:type="paragraph" w:customStyle="1" w:styleId="NormalWeb1">
    <w:name w:val="Normal (Web)1"/>
    <w:basedOn w:val="Normal"/>
    <w:uiPriority w:val="99"/>
    <w:rsid w:val="00803284"/>
    <w:pPr>
      <w:spacing w:before="280" w:after="280"/>
    </w:pPr>
  </w:style>
  <w:style w:type="paragraph" w:customStyle="1" w:styleId="a3">
    <w:name w:val="Περιεχόμενα πλαισίου"/>
    <w:basedOn w:val="BodyText"/>
    <w:uiPriority w:val="99"/>
    <w:rsid w:val="00803284"/>
  </w:style>
  <w:style w:type="paragraph" w:customStyle="1" w:styleId="TableParagraph">
    <w:name w:val="Table Paragraph"/>
    <w:basedOn w:val="Normal"/>
    <w:uiPriority w:val="99"/>
    <w:rsid w:val="00803284"/>
  </w:style>
  <w:style w:type="paragraph" w:customStyle="1" w:styleId="BodyText211">
    <w:name w:val="Body Text 211"/>
    <w:basedOn w:val="Normal"/>
    <w:uiPriority w:val="99"/>
    <w:rsid w:val="00803284"/>
    <w:pPr>
      <w:spacing w:line="360" w:lineRule="auto"/>
      <w:ind w:right="567"/>
      <w:jc w:val="both"/>
    </w:pPr>
    <w:rPr>
      <w:szCs w:val="20"/>
    </w:rPr>
  </w:style>
  <w:style w:type="paragraph" w:customStyle="1" w:styleId="a4">
    <w:name w:val="Περιεχόμενα πίνακα"/>
    <w:basedOn w:val="Normal"/>
    <w:uiPriority w:val="99"/>
    <w:rsid w:val="00803284"/>
    <w:pPr>
      <w:suppressLineNumbers/>
    </w:pPr>
  </w:style>
  <w:style w:type="paragraph" w:customStyle="1" w:styleId="a5">
    <w:name w:val="Επικεφαλίδα πίνακα"/>
    <w:basedOn w:val="a4"/>
    <w:uiPriority w:val="99"/>
    <w:rsid w:val="00803284"/>
    <w:pPr>
      <w:jc w:val="center"/>
    </w:pPr>
    <w:rPr>
      <w:b/>
      <w:bCs/>
    </w:rPr>
  </w:style>
  <w:style w:type="paragraph" w:styleId="BalloonText">
    <w:name w:val="Balloon Text"/>
    <w:basedOn w:val="Normal"/>
    <w:link w:val="BalloonTextChar1"/>
    <w:uiPriority w:val="99"/>
    <w:semiHidden/>
    <w:locked/>
    <w:rsid w:val="00405E8C"/>
    <w:rPr>
      <w:rFonts w:ascii="Tahoma" w:hAnsi="Tahoma" w:cs="Tahoma"/>
      <w:sz w:val="16"/>
      <w:szCs w:val="16"/>
    </w:rPr>
  </w:style>
  <w:style w:type="character" w:customStyle="1" w:styleId="BalloonTextChar1">
    <w:name w:val="Balloon Text Char1"/>
    <w:link w:val="BalloonText"/>
    <w:uiPriority w:val="99"/>
    <w:semiHidden/>
    <w:locked/>
    <w:rsid w:val="002908AB"/>
    <w:rPr>
      <w:rFonts w:cs="Times New Roman"/>
      <w:sz w:val="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gamea.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aea.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8629</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tania</cp:lastModifiedBy>
  <cp:revision>2</cp:revision>
  <cp:lastPrinted>2017-04-06T10:09:00Z</cp:lastPrinted>
  <dcterms:created xsi:type="dcterms:W3CDTF">2020-05-08T05:21:00Z</dcterms:created>
  <dcterms:modified xsi:type="dcterms:W3CDTF">2020-05-08T05:21:00Z</dcterms:modified>
</cp:coreProperties>
</file>