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82EBA"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08</w:t>
      </w:r>
      <w:r w:rsidR="00A5663B" w:rsidRPr="00B747D7">
        <w:rPr>
          <w:rFonts w:ascii="Arial Narrow" w:hAnsi="Arial Narrow"/>
        </w:rPr>
        <w:t>.07.2014</w:t>
      </w:r>
    </w:p>
    <w:p w:rsidR="00A5663B" w:rsidRPr="00B747D7" w:rsidRDefault="00A5663B" w:rsidP="00B747D7">
      <w:pPr>
        <w:pStyle w:val="a9"/>
        <w:jc w:val="right"/>
        <w:rPr>
          <w:rFonts w:ascii="Arial Narrow" w:hAnsi="Arial Narrow"/>
        </w:rPr>
      </w:pPr>
      <w:r w:rsidRPr="00B747D7">
        <w:rPr>
          <w:rFonts w:ascii="Arial Narrow" w:hAnsi="Arial Narrow"/>
        </w:rPr>
        <w:t xml:space="preserve">Αρ. Πρωτ.: </w:t>
      </w:r>
      <w:r w:rsidR="00661A84">
        <w:rPr>
          <w:rFonts w:ascii="Arial Narrow" w:hAnsi="Arial Narrow"/>
        </w:rPr>
        <w:t>2548</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D732C9" w:rsidP="00882EBA">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Να λάβει μέτρα το υπουργείο Οικονομικών - Τα άτομα με αναπηρία σε δραματική θέση</w:t>
      </w:r>
    </w:p>
    <w:p w:rsidR="002944DE" w:rsidRPr="00B747D7" w:rsidRDefault="002944DE" w:rsidP="00B747D7">
      <w:pPr>
        <w:pStyle w:val="a9"/>
        <w:rPr>
          <w:rFonts w:ascii="Arial Narrow" w:hAnsi="Arial Narrow"/>
        </w:rPr>
      </w:pPr>
    </w:p>
    <w:p w:rsidR="00882EBA" w:rsidRPr="00882EBA" w:rsidRDefault="00882EBA" w:rsidP="00882EBA">
      <w:pPr>
        <w:pStyle w:val="a9"/>
        <w:rPr>
          <w:rFonts w:ascii="Arial Narrow" w:hAnsi="Arial Narrow"/>
        </w:rPr>
      </w:pPr>
      <w:r>
        <w:rPr>
          <w:rFonts w:ascii="Arial Narrow" w:hAnsi="Arial Narrow"/>
        </w:rPr>
        <w:t xml:space="preserve">Με επιστολή </w:t>
      </w:r>
      <w:r w:rsidR="00D732C9">
        <w:rPr>
          <w:rFonts w:ascii="Arial Narrow" w:hAnsi="Arial Narrow"/>
        </w:rPr>
        <w:t xml:space="preserve">της </w:t>
      </w:r>
      <w:r>
        <w:rPr>
          <w:rFonts w:ascii="Arial Narrow" w:hAnsi="Arial Narrow"/>
        </w:rPr>
        <w:t xml:space="preserve">στον νέο υπουργό Οικονομικών Γκίκα Χαρδούβελη η ΕΣΑμεΑ αναφέρεται στα μνημονιακά μέτρα που επιβλήθηκαν πλήττοντας τα άτομα με αναπηρία και τις οικογένειές τους. </w:t>
      </w:r>
      <w:r w:rsidRPr="00882EBA">
        <w:rPr>
          <w:rFonts w:ascii="Arial Narrow" w:hAnsi="Arial Narrow"/>
        </w:rPr>
        <w:t xml:space="preserve">Τα μέλη αυτής της ευπαθούς ομάδας είναι γνωστό ότι αντιμετωπίζουν δυσβάσταχτα οικονομικά προβλήματα αφού καλούνται να καλύψουν μεγάλο μέρος του πρόσθετου κόστους που απαιτείται για </w:t>
      </w:r>
      <w:r>
        <w:rPr>
          <w:rFonts w:ascii="Arial Narrow" w:hAnsi="Arial Narrow"/>
        </w:rPr>
        <w:t xml:space="preserve">τις ανάγκες </w:t>
      </w:r>
      <w:r w:rsidRPr="00882EBA">
        <w:rPr>
          <w:rFonts w:ascii="Arial Narrow" w:hAnsi="Arial Narrow"/>
        </w:rPr>
        <w:t xml:space="preserve">της αναπηρίας τους. </w:t>
      </w:r>
    </w:p>
    <w:p w:rsidR="00882EBA" w:rsidRPr="00882EBA" w:rsidRDefault="00882EBA" w:rsidP="00882EBA">
      <w:pPr>
        <w:pStyle w:val="a9"/>
        <w:rPr>
          <w:rFonts w:ascii="Arial Narrow" w:hAnsi="Arial Narrow"/>
        </w:rPr>
      </w:pPr>
    </w:p>
    <w:p w:rsidR="00882EBA" w:rsidRPr="00882EBA" w:rsidRDefault="00E76535" w:rsidP="00882EBA">
      <w:pPr>
        <w:pStyle w:val="a9"/>
        <w:rPr>
          <w:rFonts w:ascii="Arial Narrow" w:hAnsi="Arial Narrow"/>
        </w:rPr>
      </w:pPr>
      <w:r>
        <w:rPr>
          <w:rFonts w:ascii="Arial Narrow" w:hAnsi="Arial Narrow"/>
        </w:rPr>
        <w:t xml:space="preserve">Οι </w:t>
      </w:r>
      <w:r w:rsidR="00882EBA" w:rsidRPr="00882EBA">
        <w:rPr>
          <w:rFonts w:ascii="Arial Narrow" w:hAnsi="Arial Narrow"/>
        </w:rPr>
        <w:t>αν</w:t>
      </w:r>
      <w:r w:rsidR="00882EBA">
        <w:rPr>
          <w:rFonts w:ascii="Arial Narrow" w:hAnsi="Arial Narrow"/>
        </w:rPr>
        <w:t xml:space="preserve">τοχές των ατόμων με αναπηρία, </w:t>
      </w:r>
      <w:r w:rsidR="00882EBA" w:rsidRPr="00882EBA">
        <w:rPr>
          <w:rFonts w:ascii="Arial Narrow" w:hAnsi="Arial Narrow"/>
        </w:rPr>
        <w:t>χρόνιες πα</w:t>
      </w:r>
      <w:r>
        <w:rPr>
          <w:rFonts w:ascii="Arial Narrow" w:hAnsi="Arial Narrow"/>
        </w:rPr>
        <w:t xml:space="preserve">θήσεις και των οικογενειών τους έχουν πια </w:t>
      </w:r>
      <w:r w:rsidRPr="00E76535">
        <w:rPr>
          <w:rFonts w:ascii="Arial Narrow" w:hAnsi="Arial Narrow"/>
        </w:rPr>
        <w:t>εξαντληθεί οι</w:t>
      </w:r>
      <w:r w:rsidR="00882EBA" w:rsidRPr="00882EBA">
        <w:rPr>
          <w:rFonts w:ascii="Arial Narrow" w:hAnsi="Arial Narrow"/>
        </w:rPr>
        <w:t xml:space="preserve"> αφού είναι αυτοί που διέθεσαν αγόγγυστα από το υστέρημά τους για να συμβάλλουν στην προσπάθεια εξόδου της χώρας από την οικονομική κρίση.   Εργαζόμενοι και συνταξιούχοι ΑμεΑ, στην πλειονότητά τους, ανήκουν στα χαμηλά οικονομικά στρώματα, ενώ σε ιδιαίτερα δραματική θέση βρίσκονται οι μακροχρόνια άνεργοι ΑμεΑ που μπροστά τους ορθώνονται ανυπέρβλητα εμπόδια για να ενταχθούν σε μια θέση εργασίας.  </w:t>
      </w:r>
    </w:p>
    <w:p w:rsidR="00882EBA" w:rsidRPr="00882EBA" w:rsidRDefault="00882EBA" w:rsidP="00882EBA">
      <w:pPr>
        <w:pStyle w:val="a9"/>
        <w:rPr>
          <w:rFonts w:ascii="Arial Narrow" w:hAnsi="Arial Narrow"/>
        </w:rPr>
      </w:pPr>
    </w:p>
    <w:p w:rsidR="00882EBA" w:rsidRPr="00882EBA" w:rsidRDefault="00882EBA" w:rsidP="00882EBA">
      <w:pPr>
        <w:pStyle w:val="a9"/>
        <w:rPr>
          <w:rFonts w:ascii="Arial Narrow" w:hAnsi="Arial Narrow"/>
        </w:rPr>
      </w:pPr>
      <w:r w:rsidRPr="00882EBA">
        <w:rPr>
          <w:rFonts w:ascii="Arial Narrow" w:hAnsi="Arial Narrow"/>
        </w:rPr>
        <w:t xml:space="preserve">Επίσης, σε ιδιαίτερα δεινή θέση βρίσκονται τα άτομα με βαριές αναπηρίες (νοητική αναπηρία, σύνδρομο down, αυτισμό, εγκεφαλική παράλυση βαριές και πολλαπλές αναπηρίες) και οι οικογένειές τους, οι οποίοι σε πολλές περιπτώσεις είναι  ξεχασμένοι από την Πολιτεία. Αδιαμφισβήτητο είναι το γεγονός ότι όλοι αυτοί οι συμπολίτες μας δεν ανήκαν ποτέ στους έχοντες και κατέχοντες της χώρας. </w:t>
      </w:r>
    </w:p>
    <w:p w:rsidR="00882EBA" w:rsidRPr="00882EBA" w:rsidRDefault="00882EBA" w:rsidP="00882EBA">
      <w:pPr>
        <w:pStyle w:val="a9"/>
        <w:rPr>
          <w:rFonts w:ascii="Arial Narrow" w:hAnsi="Arial Narrow"/>
        </w:rPr>
      </w:pPr>
    </w:p>
    <w:p w:rsidR="00B747D7" w:rsidRDefault="00882EBA" w:rsidP="00882EBA">
      <w:pPr>
        <w:pStyle w:val="a9"/>
        <w:rPr>
          <w:rFonts w:ascii="Arial Narrow" w:hAnsi="Arial Narrow"/>
        </w:rPr>
      </w:pPr>
      <w:r w:rsidRPr="00882EBA">
        <w:rPr>
          <w:rFonts w:ascii="Arial Narrow" w:hAnsi="Arial Narrow"/>
        </w:rPr>
        <w:t>Υπό αυτό το πρίσμα μεγαλώνει η ευθύνη σύσσωμου του πολιτικού κόσμου της χώρας για να προστατεύσει ουσιαστικά τα άτομα με αναπηρία και χρόνιες παθήσεις και τις οικογένειές τους.</w:t>
      </w:r>
    </w:p>
    <w:p w:rsidR="00882EBA" w:rsidRDefault="00882EBA" w:rsidP="00882EBA">
      <w:pPr>
        <w:pStyle w:val="a9"/>
        <w:rPr>
          <w:rFonts w:ascii="Arial Narrow" w:hAnsi="Arial Narrow"/>
        </w:rPr>
      </w:pPr>
    </w:p>
    <w:p w:rsidR="00882EBA" w:rsidRPr="00D732C9" w:rsidRDefault="00882EBA" w:rsidP="00882EBA">
      <w:pPr>
        <w:pStyle w:val="a9"/>
        <w:rPr>
          <w:rFonts w:ascii="Arial Narrow" w:hAnsi="Arial Narrow"/>
          <w:b/>
        </w:rPr>
      </w:pPr>
      <w:r w:rsidRPr="00D732C9">
        <w:rPr>
          <w:rFonts w:ascii="Arial Narrow" w:hAnsi="Arial Narrow"/>
          <w:b/>
        </w:rPr>
        <w:t xml:space="preserve">Αναγκαία κρίνεται η λήψη των μέτρων που παρατίθενται: </w:t>
      </w:r>
    </w:p>
    <w:p w:rsidR="00882EBA" w:rsidRDefault="00882EBA" w:rsidP="00882EBA">
      <w:pPr>
        <w:pStyle w:val="a9"/>
        <w:rPr>
          <w:rFonts w:ascii="Arial Narrow" w:hAnsi="Arial Narrow"/>
        </w:rPr>
      </w:pPr>
    </w:p>
    <w:p w:rsidR="00882EBA" w:rsidRDefault="00D732C9" w:rsidP="00D732C9">
      <w:pPr>
        <w:pStyle w:val="a9"/>
        <w:numPr>
          <w:ilvl w:val="0"/>
          <w:numId w:val="14"/>
        </w:numPr>
        <w:rPr>
          <w:rFonts w:ascii="Arial Narrow" w:hAnsi="Arial Narrow"/>
        </w:rPr>
      </w:pPr>
      <w:r>
        <w:rPr>
          <w:rFonts w:ascii="Arial Narrow" w:hAnsi="Arial Narrow"/>
        </w:rPr>
        <w:t xml:space="preserve">Εξαίρεση </w:t>
      </w:r>
      <w:r w:rsidRPr="00D732C9">
        <w:rPr>
          <w:rFonts w:ascii="Arial Narrow" w:hAnsi="Arial Narrow"/>
        </w:rPr>
        <w:t xml:space="preserve">από </w:t>
      </w:r>
      <w:r>
        <w:rPr>
          <w:rFonts w:ascii="Arial Narrow" w:hAnsi="Arial Narrow"/>
        </w:rPr>
        <w:t xml:space="preserve">την </w:t>
      </w:r>
      <w:r w:rsidRPr="00D732C9">
        <w:rPr>
          <w:rFonts w:ascii="Arial Narrow" w:hAnsi="Arial Narrow"/>
        </w:rPr>
        <w:t>καταβολή της ειδικής εισφοράς αλληλεγγύη</w:t>
      </w:r>
      <w:r>
        <w:rPr>
          <w:rFonts w:ascii="Arial Narrow" w:hAnsi="Arial Narrow"/>
        </w:rPr>
        <w:t>ς για εισοδήματα άνω των 12.00€ για</w:t>
      </w:r>
      <w:r w:rsidRPr="00D732C9">
        <w:rPr>
          <w:rFonts w:ascii="Arial Narrow" w:hAnsi="Arial Narrow"/>
        </w:rPr>
        <w:t xml:space="preserve"> τα άτομα με αναπηρία με ποσοστό α</w:t>
      </w:r>
      <w:r>
        <w:rPr>
          <w:rFonts w:ascii="Arial Narrow" w:hAnsi="Arial Narrow"/>
        </w:rPr>
        <w:t xml:space="preserve">ναπηρίας 67% τουλάχιστον και για τους </w:t>
      </w:r>
      <w:r w:rsidRPr="00D732C9">
        <w:rPr>
          <w:rFonts w:ascii="Arial Narrow" w:hAnsi="Arial Narrow"/>
        </w:rPr>
        <w:t xml:space="preserve">γονείς ατόμων με αναπηρία που έχουν στη φροντίδα τους άτομα με ποσοστό αναπηρίας 67%.  </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Pr>
          <w:rFonts w:ascii="Arial Narrow" w:hAnsi="Arial Narrow"/>
        </w:rPr>
        <w:t xml:space="preserve">Εξαίρεση από την παρακράτηση της </w:t>
      </w:r>
      <w:r w:rsidRPr="00D732C9">
        <w:rPr>
          <w:rFonts w:ascii="Arial Narrow" w:hAnsi="Arial Narrow"/>
        </w:rPr>
        <w:t>εισ</w:t>
      </w:r>
      <w:r>
        <w:rPr>
          <w:rFonts w:ascii="Arial Narrow" w:hAnsi="Arial Narrow"/>
        </w:rPr>
        <w:t xml:space="preserve">φοράς αλληλεγγύης συνταξιούχων για </w:t>
      </w:r>
      <w:r w:rsidRPr="00D732C9">
        <w:rPr>
          <w:rFonts w:ascii="Arial Narrow" w:hAnsi="Arial Narrow"/>
        </w:rPr>
        <w:t>τα άτομα με αναπηρία με ποσοστό αναπηρίας τουλάχιστον  67%  ανεξαρτήτως ορίου ηλικίας και ανεξαρτήτως κατηγορίας αναπηρίας.</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Να επαναχορηγηθεί το ΕΚΑΣ ξ</w:t>
      </w:r>
      <w:r>
        <w:rPr>
          <w:rFonts w:ascii="Arial Narrow" w:hAnsi="Arial Narrow"/>
        </w:rPr>
        <w:t>ανά σε όλα τα άτομα με αναπηρία.</w:t>
      </w:r>
    </w:p>
    <w:p w:rsidR="00D732C9" w:rsidRDefault="00D732C9" w:rsidP="00D732C9">
      <w:pPr>
        <w:pStyle w:val="a9"/>
        <w:rPr>
          <w:rFonts w:ascii="Arial Narrow" w:hAnsi="Arial Narrow"/>
        </w:rPr>
      </w:pPr>
    </w:p>
    <w:p w:rsidR="00D732C9" w:rsidRPr="00D732C9" w:rsidRDefault="00D732C9" w:rsidP="00D732C9">
      <w:pPr>
        <w:pStyle w:val="a9"/>
        <w:rPr>
          <w:rFonts w:ascii="Arial Narrow" w:hAnsi="Arial Narrow"/>
        </w:rPr>
      </w:pPr>
    </w:p>
    <w:p w:rsidR="00D732C9" w:rsidRPr="00D732C9" w:rsidRDefault="00D732C9" w:rsidP="00D732C9">
      <w:pPr>
        <w:pStyle w:val="a9"/>
        <w:numPr>
          <w:ilvl w:val="0"/>
          <w:numId w:val="14"/>
        </w:numPr>
        <w:rPr>
          <w:rFonts w:ascii="Arial Narrow" w:hAnsi="Arial Narrow"/>
        </w:rPr>
      </w:pPr>
      <w:r w:rsidRPr="00D732C9">
        <w:rPr>
          <w:rFonts w:ascii="Arial Narrow" w:hAnsi="Arial Narrow"/>
        </w:rPr>
        <w:t xml:space="preserve">Εξαίρεση των συνταξιούχων για λόγους αναπηρίας (αναπηρίας, γήρατος, θανάτου) και των συνταξιούχων γονέων ατόμων με αναπηρία από τις μειώσεις που έχουν επιβληθεί στις επικουρικές συντάξεις. </w:t>
      </w:r>
    </w:p>
    <w:p w:rsidR="00D732C9" w:rsidRP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lastRenderedPageBreak/>
        <w:t>Αποκατάσταση του ύψους των συντάξεων που χορηγούνται στα άτομα  με αναπηρία, χρόνια πάθηση και μέλη των οικογενειών τους από ασφαλιστικά ταμεία αρμοδ</w:t>
      </w:r>
      <w:r>
        <w:rPr>
          <w:rFonts w:ascii="Arial Narrow" w:hAnsi="Arial Narrow"/>
        </w:rPr>
        <w:t>ιότητας του υ</w:t>
      </w:r>
      <w:r w:rsidRPr="00D732C9">
        <w:rPr>
          <w:rFonts w:ascii="Arial Narrow" w:hAnsi="Arial Narrow"/>
        </w:rPr>
        <w:t>πουργείου Εργασίας.</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Επαναφορά των δώρων εορτών αδείας στους συνταξιούχους του ιδιωτικού τομέα, ομοίως όπως χορηγούνται και στους συνταξιούχους του δημοσίου τομέα.</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 xml:space="preserve">Προστασία και των συνταξιούχων του δημοσίου, οι οποίοι είναι γονείς που έχουν στη φροντίδα τους άτομα με αναπηρία.  </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Επαναφορά των δώρων εορτών και αδείας και στους συνταξιούχους γονείς/κηδεμόνες/συζύγους του δημοσίου που έχουν στη φροντίδα τους άτομα με αναπηρία.</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Επαναφορά των μισθών των εργαζομένων με αναπηρία και εργαζομένων που έχουν στη φροντίδα τους άτομα με βαριά αναπηρία στο ύψος που ήταν πριν την οικονομική κρίση και επαναφορά των δώρων εορτών αδείας.</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Ευνοϊκή φορολογική μεταχείριση των ατόμων με αναπηρία και των οικογενειών που έχουν στη φροντίδα τους άτομα με αναπηρία.</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Λήψη ευνοϊκών φορολογικών μέτρων για τα άτομα με αναπηρία που ασκούν ελευθέριο επάγγελμα, και άτομα με αναπηρία που το εισόδημα τους προέρχ</w:t>
      </w:r>
      <w:r>
        <w:rPr>
          <w:rFonts w:ascii="Arial Narrow" w:hAnsi="Arial Narrow"/>
        </w:rPr>
        <w:t>εται μόνο από μίσθωση ακινήτου.</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Διεύρυνση δικαιούχων ατόμων με αναπηρία και του εισοδηματικού κριτηρίου της περ. δ. παρ. 2 του άρθρου 7 του ν. 4223/2010 «Ενιαίος Φόρος Ακινήτων».</w:t>
      </w:r>
    </w:p>
    <w:p w:rsidR="00D732C9" w:rsidRDefault="00D732C9" w:rsidP="00D732C9">
      <w:pPr>
        <w:pStyle w:val="a9"/>
        <w:rPr>
          <w:rFonts w:ascii="Arial Narrow" w:hAnsi="Arial Narrow"/>
        </w:rPr>
      </w:pPr>
    </w:p>
    <w:p w:rsidR="00D732C9" w:rsidRDefault="00D732C9" w:rsidP="00D732C9">
      <w:pPr>
        <w:pStyle w:val="a9"/>
        <w:numPr>
          <w:ilvl w:val="0"/>
          <w:numId w:val="14"/>
        </w:numPr>
        <w:rPr>
          <w:rFonts w:ascii="Arial Narrow" w:hAnsi="Arial Narrow"/>
        </w:rPr>
      </w:pPr>
      <w:r w:rsidRPr="00D732C9">
        <w:rPr>
          <w:rFonts w:ascii="Arial Narrow" w:hAnsi="Arial Narrow"/>
        </w:rPr>
        <w:t xml:space="preserve">Άμεση έκδοση εγκυκλίου </w:t>
      </w:r>
      <w:r>
        <w:rPr>
          <w:rFonts w:ascii="Arial Narrow" w:hAnsi="Arial Narrow"/>
        </w:rPr>
        <w:t>από τις αρμόδιες υπηρεσίες του υ</w:t>
      </w:r>
      <w:r w:rsidRPr="00D732C9">
        <w:rPr>
          <w:rFonts w:ascii="Arial Narrow" w:hAnsi="Arial Narrow"/>
        </w:rPr>
        <w:t>πουργείου Οικονομικών για την εφαρμογή των εκπτώσεων του ΕΝΦΙΑ στα άτομα με αναπηρία, όπως ορίζει το άρθρο 7 του ν. 4223/2013.</w:t>
      </w:r>
    </w:p>
    <w:p w:rsidR="009764AA" w:rsidRDefault="009764AA" w:rsidP="00DC4F51">
      <w:pPr>
        <w:pStyle w:val="a9"/>
        <w:rPr>
          <w:rFonts w:ascii="Arial Narrow" w:hAnsi="Arial Narrow"/>
        </w:rPr>
      </w:pPr>
    </w:p>
    <w:p w:rsidR="009764AA" w:rsidRPr="00D732C9" w:rsidRDefault="00D732C9" w:rsidP="00D732C9">
      <w:pPr>
        <w:pStyle w:val="a9"/>
        <w:jc w:val="center"/>
        <w:rPr>
          <w:rFonts w:ascii="Arial Narrow" w:hAnsi="Arial Narrow"/>
          <w:b/>
        </w:rPr>
      </w:pPr>
      <w:r w:rsidRPr="00D732C9">
        <w:rPr>
          <w:rFonts w:ascii="Arial Narrow" w:hAnsi="Arial Narrow"/>
          <w:b/>
        </w:rPr>
        <w:t>Για λόγους Κοινωνικής Δικαιοσύνης ήρθε η ώρα να αρθούν όλα τα σκληρά μέτρα που έχουν επιβληθεί με τη</w:t>
      </w:r>
      <w:r>
        <w:rPr>
          <w:rFonts w:ascii="Arial Narrow" w:hAnsi="Arial Narrow"/>
          <w:b/>
        </w:rPr>
        <w:t xml:space="preserve">ν ψήφιση των μνημονιακών νόμων </w:t>
      </w:r>
      <w:r w:rsidRPr="00D732C9">
        <w:rPr>
          <w:rFonts w:ascii="Arial Narrow" w:hAnsi="Arial Narrow"/>
          <w:b/>
        </w:rPr>
        <w:t>και σε συνεργασία με την Ε.Σ.Α.μεΑ. να σχεδιαστεί ένα πλαίσιο  συντονισμένων υποστηρικτικών μέτρων και πολιτικών για τα άτομα με αναπηρία.</w:t>
      </w:r>
    </w:p>
    <w:p w:rsidR="00D732C9" w:rsidRPr="00D732C9" w:rsidRDefault="00D732C9" w:rsidP="00D732C9">
      <w:pPr>
        <w:pStyle w:val="a9"/>
        <w:jc w:val="center"/>
        <w:rPr>
          <w:rFonts w:ascii="Arial Narrow" w:hAnsi="Arial Narrow"/>
          <w:b/>
        </w:rPr>
      </w:pPr>
    </w:p>
    <w:p w:rsidR="00D732C9" w:rsidRDefault="00D732C9" w:rsidP="00DC4F51">
      <w:pPr>
        <w:pStyle w:val="a9"/>
        <w:rPr>
          <w:rFonts w:ascii="Arial Narrow" w:hAnsi="Arial Narrow"/>
        </w:rPr>
      </w:pPr>
    </w:p>
    <w:p w:rsidR="009764AA" w:rsidRPr="00D732C9" w:rsidRDefault="00D732C9" w:rsidP="00DC4F51">
      <w:pPr>
        <w:pStyle w:val="a9"/>
        <w:rPr>
          <w:rFonts w:ascii="Arial Narrow" w:hAnsi="Arial Narrow"/>
          <w:b/>
          <w:i/>
        </w:rPr>
      </w:pPr>
      <w:r w:rsidRPr="00D732C9">
        <w:rPr>
          <w:rFonts w:ascii="Arial Narrow" w:hAnsi="Arial Narrow"/>
          <w:b/>
          <w:i/>
        </w:rPr>
        <w:t xml:space="preserve">Η επιστολή επισυνάπτεται. </w:t>
      </w:r>
    </w:p>
    <w:p w:rsidR="009764AA" w:rsidRPr="00D732C9" w:rsidRDefault="009764AA" w:rsidP="00DC4F51">
      <w:pPr>
        <w:pStyle w:val="a9"/>
        <w:rPr>
          <w:rFonts w:ascii="Arial Narrow" w:hAnsi="Arial Narrow"/>
          <w:b/>
          <w:i/>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88" w:rsidRDefault="00705F88" w:rsidP="00A5663B">
      <w:pPr>
        <w:spacing w:after="0" w:line="240" w:lineRule="auto"/>
      </w:pPr>
      <w:r>
        <w:separator/>
      </w:r>
    </w:p>
  </w:endnote>
  <w:endnote w:type="continuationSeparator" w:id="0">
    <w:p w:rsidR="00705F88" w:rsidRDefault="00705F8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88" w:rsidRDefault="00705F88" w:rsidP="00A5663B">
      <w:pPr>
        <w:spacing w:after="0" w:line="240" w:lineRule="auto"/>
      </w:pPr>
      <w:r>
        <w:separator/>
      </w:r>
    </w:p>
  </w:footnote>
  <w:footnote w:type="continuationSeparator" w:id="0">
    <w:p w:rsidR="00705F88" w:rsidRDefault="00705F8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20AD6"/>
    <w:multiLevelType w:val="hybridMultilevel"/>
    <w:tmpl w:val="D41A807E"/>
    <w:lvl w:ilvl="0" w:tplc="B27E2876">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143C15"/>
    <w:multiLevelType w:val="hybridMultilevel"/>
    <w:tmpl w:val="5DE23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97B07F6"/>
    <w:multiLevelType w:val="hybridMultilevel"/>
    <w:tmpl w:val="279612F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521486"/>
    <w:rsid w:val="00651CD5"/>
    <w:rsid w:val="00661A84"/>
    <w:rsid w:val="00705F88"/>
    <w:rsid w:val="00725E38"/>
    <w:rsid w:val="0077016C"/>
    <w:rsid w:val="00811A9B"/>
    <w:rsid w:val="00882EBA"/>
    <w:rsid w:val="008F4A49"/>
    <w:rsid w:val="00941D80"/>
    <w:rsid w:val="009764AA"/>
    <w:rsid w:val="009B3183"/>
    <w:rsid w:val="00A5663B"/>
    <w:rsid w:val="00B01AB1"/>
    <w:rsid w:val="00B747D7"/>
    <w:rsid w:val="00B754EF"/>
    <w:rsid w:val="00D732C9"/>
    <w:rsid w:val="00DC4F51"/>
    <w:rsid w:val="00E70687"/>
    <w:rsid w:val="00E76535"/>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485E10-A959-42FB-A8B5-7A728037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704</Words>
  <Characters>3805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2014-07-08T09:50:00Z</cp:lastPrinted>
  <dcterms:created xsi:type="dcterms:W3CDTF">2014-07-08T09:48:00Z</dcterms:created>
  <dcterms:modified xsi:type="dcterms:W3CDTF">2014-07-08T09:54:00Z</dcterms:modified>
</cp:coreProperties>
</file>