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D5433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24</w:t>
      </w:r>
      <w:r w:rsidR="00A5663B" w:rsidRPr="00B747D7">
        <w:rPr>
          <w:rFonts w:ascii="Arial Narrow" w:hAnsi="Arial Narrow"/>
        </w:rPr>
        <w:t>.07.2014</w:t>
      </w:r>
    </w:p>
    <w:p w:rsidR="00A5663B" w:rsidRPr="00B747D7" w:rsidRDefault="00554F36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59166E">
        <w:rPr>
          <w:rFonts w:ascii="Arial Narrow" w:hAnsi="Arial Narrow"/>
        </w:rPr>
        <w:t>2728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bCs/>
          <w:sz w:val="28"/>
          <w:szCs w:val="28"/>
        </w:rPr>
        <w:t>Ε.Σ.</w:t>
      </w:r>
      <w:r w:rsidR="00554F36">
        <w:rPr>
          <w:rFonts w:ascii="Arial Narrow" w:eastAsia="Batang" w:hAnsi="Arial Narrow" w:cs="Latha"/>
          <w:b/>
          <w:bCs/>
          <w:sz w:val="28"/>
          <w:szCs w:val="28"/>
        </w:rPr>
        <w:t xml:space="preserve">Α.μεΑ.: </w:t>
      </w:r>
      <w:r w:rsidR="00430893">
        <w:rPr>
          <w:rFonts w:ascii="Arial Narrow" w:eastAsia="Batang" w:hAnsi="Arial Narrow" w:cs="Latha"/>
          <w:b/>
          <w:bCs/>
          <w:sz w:val="28"/>
          <w:szCs w:val="28"/>
        </w:rPr>
        <w:t xml:space="preserve">Για το χαμό της τετραπληγικής Ευ. </w:t>
      </w:r>
      <w:proofErr w:type="spellStart"/>
      <w:r w:rsidR="00430893">
        <w:rPr>
          <w:rFonts w:ascii="Arial Narrow" w:eastAsia="Batang" w:hAnsi="Arial Narrow" w:cs="Latha"/>
          <w:b/>
          <w:bCs/>
          <w:sz w:val="28"/>
          <w:szCs w:val="28"/>
        </w:rPr>
        <w:t>Ποποδάκη</w:t>
      </w:r>
      <w:proofErr w:type="spellEnd"/>
      <w:r w:rsidR="0043089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E774C6">
        <w:rPr>
          <w:rFonts w:ascii="Arial Narrow" w:eastAsia="Batang" w:hAnsi="Arial Narrow" w:cs="Latha"/>
          <w:b/>
          <w:bCs/>
          <w:sz w:val="28"/>
          <w:szCs w:val="28"/>
        </w:rPr>
        <w:t>στα Χανιά</w:t>
      </w:r>
    </w:p>
    <w:p w:rsidR="002944DE" w:rsidRPr="00B747D7" w:rsidRDefault="002944DE" w:rsidP="001F0FB4">
      <w:pPr>
        <w:pStyle w:val="a9"/>
        <w:rPr>
          <w:rFonts w:ascii="Arial Narrow" w:eastAsia="Batang" w:hAnsi="Arial Narrow" w:cs="Latha"/>
          <w:b/>
          <w:bCs/>
          <w:szCs w:val="28"/>
          <w:u w:val="single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B747D7" w:rsidRDefault="00554F36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θέλει να εκφράσει τα συλλυπητήρια στην οικογένεια της αδικοχαμένης τετραπληγικής στα Χανιά και τη μεγάλη θλίψη όλης της αναπηρικής οικογένειας. </w:t>
      </w:r>
    </w:p>
    <w:p w:rsidR="00554F36" w:rsidRDefault="00554F36" w:rsidP="00DC4F51">
      <w:pPr>
        <w:pStyle w:val="a9"/>
        <w:rPr>
          <w:rFonts w:ascii="Arial Narrow" w:hAnsi="Arial Narrow"/>
        </w:rPr>
      </w:pPr>
    </w:p>
    <w:p w:rsidR="00554F36" w:rsidRDefault="00F63C15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Λίγες μόνο ώρες </w:t>
      </w:r>
      <w:r w:rsidR="00CA0A4D">
        <w:rPr>
          <w:rFonts w:ascii="Arial Narrow" w:hAnsi="Arial Narrow"/>
        </w:rPr>
        <w:t>είχαν περάσει που για πολλοστή φορά η ΕΣΑμεΑ κατήγγειλε την κατάσταση στα Κέντρα Πιστοποίησης Αναπηρίας (ΚΕΠΑ), τονίζοντας τις καθυστερήσεις, τα λάθη και τις παρ</w:t>
      </w:r>
      <w:r>
        <w:rPr>
          <w:rFonts w:ascii="Arial Narrow" w:hAnsi="Arial Narrow"/>
        </w:rPr>
        <w:t>αλείψεις των Κέντρων, πριν έρθει η τραγική είδηση.</w:t>
      </w:r>
      <w:r w:rsidR="00CA0A4D">
        <w:rPr>
          <w:rFonts w:ascii="Arial Narrow" w:hAnsi="Arial Narrow"/>
        </w:rPr>
        <w:t xml:space="preserve"> </w:t>
      </w:r>
      <w:hyperlink r:id="rId14" w:history="1">
        <w:r w:rsidR="00930F5A" w:rsidRPr="00E605FE">
          <w:rPr>
            <w:rStyle w:val="-"/>
            <w:rFonts w:ascii="Arial Narrow" w:hAnsi="Arial Narrow"/>
          </w:rPr>
          <w:t>http://www.esamea.gr/pressoffice/press-releases/1065-edo-kai-tora-lipsi-metron-gia-ta-kepa-3-xronia-problimata-talaiporia-sobares-adynamies</w:t>
        </w:r>
      </w:hyperlink>
      <w:r w:rsidR="00930F5A">
        <w:rPr>
          <w:rFonts w:ascii="Arial Narrow" w:hAnsi="Arial Narrow"/>
        </w:rPr>
        <w:t xml:space="preserve"> </w:t>
      </w:r>
      <w:r w:rsidR="00430893">
        <w:rPr>
          <w:rFonts w:ascii="Arial Narrow" w:hAnsi="Arial Narrow"/>
        </w:rPr>
        <w:t xml:space="preserve">Τα άτομα με αναπηρία και χρόνιες παθήσεις στην Ελλάδα εν </w:t>
      </w:r>
      <w:proofErr w:type="spellStart"/>
      <w:r w:rsidR="00430893">
        <w:rPr>
          <w:rFonts w:ascii="Arial Narrow" w:hAnsi="Arial Narrow"/>
        </w:rPr>
        <w:t>έτει</w:t>
      </w:r>
      <w:proofErr w:type="spellEnd"/>
      <w:r w:rsidR="00430893">
        <w:rPr>
          <w:rFonts w:ascii="Arial Narrow" w:hAnsi="Arial Narrow"/>
        </w:rPr>
        <w:t xml:space="preserve"> 2014, έρμαια υπηρεσιών, γραφειοκρατών, ελλιπούς</w:t>
      </w:r>
      <w:r w:rsidR="00AC4FEA">
        <w:rPr>
          <w:rFonts w:ascii="Arial Narrow" w:hAnsi="Arial Narrow"/>
        </w:rPr>
        <w:t xml:space="preserve"> ενημέρωσης και </w:t>
      </w:r>
      <w:r w:rsidR="00430893">
        <w:rPr>
          <w:rFonts w:ascii="Arial Narrow" w:hAnsi="Arial Narrow"/>
        </w:rPr>
        <w:t xml:space="preserve">έλλειψης ευαισθησίας, θρηνούν ένα μέλος της οικογένειάς τους. </w:t>
      </w:r>
    </w:p>
    <w:p w:rsidR="00CA0A4D" w:rsidRDefault="00CA0A4D" w:rsidP="00DC4F51">
      <w:pPr>
        <w:pStyle w:val="a9"/>
        <w:rPr>
          <w:rFonts w:ascii="Arial Narrow" w:hAnsi="Arial Narrow"/>
        </w:rPr>
      </w:pPr>
    </w:p>
    <w:p w:rsidR="009764AA" w:rsidRDefault="00430893" w:rsidP="0043089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ένσταση στον ΟΓΑ, που της είχε κόψει τη σύνταξη, από τον Απρίλιο μέχρι σήμερα δεν έχει εκδικαστεί. Μηδενικό εισόδημα και τεράστια ταλαιπωρία, ότι αντιμετωπίζουν χιλιάδες συμπολίτες μας με αναπηρία ή χρόνιες παθήσεις, στα γρανάζια ασφαλιστικών οργανισμών που υπολειτουργούν και αργούν να εξυπηρετήσουν ή του ΚΕΠΑ, που έχει μετατραπεί σε </w:t>
      </w:r>
      <w:r w:rsidRPr="00430893">
        <w:rPr>
          <w:rFonts w:ascii="Arial Narrow" w:hAnsi="Arial Narrow"/>
        </w:rPr>
        <w:t>δημοσιονομικό εργαλείο μείωσης των κοινωνικών δαπανών</w:t>
      </w:r>
      <w:r>
        <w:rPr>
          <w:rFonts w:ascii="Arial Narrow" w:hAnsi="Arial Narrow"/>
        </w:rPr>
        <w:t xml:space="preserve"> με τις δεκάδες χιλιάδες αναπήρους να αναμένουν εξέταση ή να τους </w:t>
      </w:r>
      <w:r w:rsidR="001F0FB4">
        <w:rPr>
          <w:rFonts w:ascii="Arial Narrow" w:hAnsi="Arial Narrow"/>
        </w:rPr>
        <w:t>κόβονται ποσοστά, δηλαδή επιδόματα και συντάξεις, το δικαίωμα να έχουν ηλεκτρικό ρεύμα και αξιοπρεπή διαβίωση.</w:t>
      </w:r>
    </w:p>
    <w:p w:rsidR="00CA0A4D" w:rsidRDefault="00CA0A4D" w:rsidP="00DC4F51">
      <w:pPr>
        <w:pStyle w:val="a9"/>
        <w:rPr>
          <w:rFonts w:ascii="Arial Narrow" w:hAnsi="Arial Narrow"/>
        </w:rPr>
      </w:pPr>
    </w:p>
    <w:p w:rsidR="001F0FB4" w:rsidRDefault="00E774C6" w:rsidP="00B747D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="00CA0A4D">
        <w:rPr>
          <w:rFonts w:ascii="Arial Narrow" w:hAnsi="Arial Narrow"/>
        </w:rPr>
        <w:t xml:space="preserve"> Πολιτεία,</w:t>
      </w:r>
      <w:r>
        <w:rPr>
          <w:rFonts w:ascii="Arial Narrow" w:hAnsi="Arial Narrow"/>
        </w:rPr>
        <w:t xml:space="preserve"> η Κυ</w:t>
      </w:r>
      <w:r w:rsidR="00AC4FEA">
        <w:rPr>
          <w:rFonts w:ascii="Arial Narrow" w:hAnsi="Arial Narrow"/>
        </w:rPr>
        <w:t>βέρνηση, το υπουργείο Εργασίας, οι διοικήσεις των Τ</w:t>
      </w:r>
      <w:r w:rsidR="00D5433F">
        <w:rPr>
          <w:rFonts w:ascii="Arial Narrow" w:hAnsi="Arial Narrow"/>
        </w:rPr>
        <w:t xml:space="preserve">αμείων, οι υπηρεσιακοί παράγοντες, </w:t>
      </w:r>
      <w:r>
        <w:rPr>
          <w:rFonts w:ascii="Arial Narrow" w:hAnsi="Arial Narrow"/>
        </w:rPr>
        <w:t>πρέπει να πάρουν μέτρα ΤΩΡΑ. Ήδη είναι αργά και οι ευθύνες δεν θα φύγουν από τους υπαίτιους. Ας μην υπάρξει επόμενο θύμα</w:t>
      </w:r>
      <w:r w:rsidR="001F0FB4">
        <w:rPr>
          <w:rFonts w:ascii="Arial Narrow" w:hAnsi="Arial Narrow"/>
        </w:rPr>
        <w:t>.</w:t>
      </w:r>
    </w:p>
    <w:p w:rsidR="001F0FB4" w:rsidRDefault="001F0FB4" w:rsidP="00B747D7">
      <w:pPr>
        <w:pStyle w:val="a9"/>
        <w:rPr>
          <w:rFonts w:ascii="Arial Narrow" w:hAnsi="Arial Narrow"/>
        </w:rPr>
      </w:pPr>
    </w:p>
    <w:p w:rsidR="002944DE" w:rsidRDefault="00E774C6" w:rsidP="00B747D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ΔΕΗ στην ανακοίνωσή της τονίζει ότι «δεν γνώριζε»</w:t>
      </w:r>
      <w:r w:rsidR="00B709B8">
        <w:rPr>
          <w:rFonts w:ascii="Arial Narrow" w:hAnsi="Arial Narrow"/>
        </w:rPr>
        <w:t xml:space="preserve"> ότι η θανούσα ήταν άτομο με αναπηρία</w:t>
      </w:r>
      <w:r w:rsidR="00D5433F">
        <w:rPr>
          <w:rFonts w:ascii="Arial Narrow" w:hAnsi="Arial Narrow"/>
        </w:rPr>
        <w:t>. Μ</w:t>
      </w:r>
      <w:r>
        <w:rPr>
          <w:rFonts w:ascii="Arial Narrow" w:hAnsi="Arial Narrow"/>
        </w:rPr>
        <w:t xml:space="preserve">έλος του ελληνικού Κοινοβουλίου διαψεύδει την Επιχείρηση δηλώνοντας ότι είχε ενημερώσει προσωπικά και εγγράφως για την κατάσταση. Το αναπηρικό κίνημα καθιστά </w:t>
      </w:r>
      <w:r w:rsidR="00B709B8">
        <w:rPr>
          <w:rFonts w:ascii="Arial Narrow" w:hAnsi="Arial Narrow"/>
        </w:rPr>
        <w:t xml:space="preserve">την Επιχείρηση </w:t>
      </w:r>
      <w:r w:rsidR="001F0FB4" w:rsidRPr="001F0FB4">
        <w:rPr>
          <w:rFonts w:ascii="Arial Narrow" w:hAnsi="Arial Narrow"/>
          <w:b/>
        </w:rPr>
        <w:t>τουλάχιστον</w:t>
      </w:r>
      <w:r w:rsidR="001F0FB4">
        <w:rPr>
          <w:rFonts w:ascii="Arial Narrow" w:hAnsi="Arial Narrow"/>
        </w:rPr>
        <w:t xml:space="preserve"> </w:t>
      </w:r>
      <w:r w:rsidRPr="00930F5A">
        <w:rPr>
          <w:rFonts w:ascii="Arial Narrow" w:hAnsi="Arial Narrow"/>
          <w:b/>
        </w:rPr>
        <w:t>συνυπεύθυνη</w:t>
      </w:r>
      <w:r>
        <w:rPr>
          <w:rFonts w:ascii="Arial Narrow" w:hAnsi="Arial Narrow"/>
        </w:rPr>
        <w:t xml:space="preserve"> για το θάνατο της συμπολίτισσάς μας.  </w:t>
      </w:r>
    </w:p>
    <w:p w:rsidR="00E774C6" w:rsidRPr="00B747D7" w:rsidRDefault="00E774C6" w:rsidP="00B747D7">
      <w:pPr>
        <w:pStyle w:val="a9"/>
        <w:rPr>
          <w:rFonts w:ascii="Arial Narrow" w:hAnsi="Arial Narrow"/>
        </w:rPr>
      </w:pPr>
    </w:p>
    <w:p w:rsidR="002944DE" w:rsidRPr="00F63C15" w:rsidRDefault="002944DE" w:rsidP="00B747D7">
      <w:pPr>
        <w:pStyle w:val="a9"/>
        <w:rPr>
          <w:rFonts w:ascii="Arial Narrow" w:hAnsi="Arial Narrow"/>
          <w:b/>
          <w:bCs/>
          <w:i/>
        </w:rPr>
      </w:pPr>
      <w:r w:rsidRPr="00F63C15">
        <w:rPr>
          <w:rFonts w:ascii="Arial Narrow" w:hAnsi="Arial Narrow"/>
          <w:b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E774C6" w:rsidRDefault="002944DE" w:rsidP="00B747D7">
      <w:pPr>
        <w:pStyle w:val="a9"/>
        <w:rPr>
          <w:rFonts w:ascii="Arial Narrow" w:hAnsi="Arial Narrow"/>
          <w:bCs/>
          <w:i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3D" w:rsidRDefault="00DB093D" w:rsidP="00A5663B">
      <w:pPr>
        <w:spacing w:after="0" w:line="240" w:lineRule="auto"/>
      </w:pPr>
      <w:r>
        <w:separator/>
      </w:r>
    </w:p>
  </w:endnote>
  <w:endnote w:type="continuationSeparator" w:id="0">
    <w:p w:rsidR="00DB093D" w:rsidRDefault="00DB093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3D" w:rsidRDefault="00DB093D" w:rsidP="00A5663B">
      <w:pPr>
        <w:spacing w:after="0" w:line="240" w:lineRule="auto"/>
      </w:pPr>
      <w:r>
        <w:separator/>
      </w:r>
    </w:p>
  </w:footnote>
  <w:footnote w:type="continuationSeparator" w:id="0">
    <w:p w:rsidR="00DB093D" w:rsidRDefault="00DB093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1F0FB4"/>
    <w:rsid w:val="002944DE"/>
    <w:rsid w:val="002D1046"/>
    <w:rsid w:val="00430893"/>
    <w:rsid w:val="00521486"/>
    <w:rsid w:val="00554F36"/>
    <w:rsid w:val="0059166E"/>
    <w:rsid w:val="00651CD5"/>
    <w:rsid w:val="0077016C"/>
    <w:rsid w:val="00811A9B"/>
    <w:rsid w:val="008F4A49"/>
    <w:rsid w:val="00930F5A"/>
    <w:rsid w:val="00941D80"/>
    <w:rsid w:val="009764AA"/>
    <w:rsid w:val="009B3183"/>
    <w:rsid w:val="00A5663B"/>
    <w:rsid w:val="00AC4FEA"/>
    <w:rsid w:val="00B01AB1"/>
    <w:rsid w:val="00B709B8"/>
    <w:rsid w:val="00B747D7"/>
    <w:rsid w:val="00B754EF"/>
    <w:rsid w:val="00CA0A4D"/>
    <w:rsid w:val="00CC15E3"/>
    <w:rsid w:val="00D5433F"/>
    <w:rsid w:val="00DB093D"/>
    <w:rsid w:val="00DC4F51"/>
    <w:rsid w:val="00E70687"/>
    <w:rsid w:val="00E774C6"/>
    <w:rsid w:val="00ED637A"/>
    <w:rsid w:val="00EE6171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mea.gr/pressoffice/press-releases/1065-edo-kai-tora-lipsi-metron-gia-ta-kepa-3-xronia-problimata-talaiporia-sobares-adynam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58B006-9D45-4E1A-83BF-809E1770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2014-07-24T10:37:00Z</cp:lastPrinted>
  <dcterms:created xsi:type="dcterms:W3CDTF">2014-07-24T10:36:00Z</dcterms:created>
  <dcterms:modified xsi:type="dcterms:W3CDTF">2014-07-24T10:40:00Z</dcterms:modified>
</cp:coreProperties>
</file>