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6B1B5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Pr="00867A88">
        <w:rPr>
          <w:rFonts w:ascii="Arial Narrow" w:hAnsi="Arial Narrow"/>
        </w:rPr>
        <w:t>08</w:t>
      </w:r>
      <w:r>
        <w:rPr>
          <w:rFonts w:ascii="Arial Narrow" w:hAnsi="Arial Narrow"/>
        </w:rPr>
        <w:t>.09</w:t>
      </w:r>
      <w:r w:rsidR="00A5663B" w:rsidRPr="00B747D7">
        <w:rPr>
          <w:rFonts w:ascii="Arial Narrow" w:hAnsi="Arial Narrow"/>
        </w:rPr>
        <w:t>.2014</w:t>
      </w:r>
    </w:p>
    <w:p w:rsidR="00A5663B" w:rsidRPr="00B747D7" w:rsidRDefault="006B1B5F" w:rsidP="00B747D7">
      <w:pPr>
        <w:pStyle w:val="a9"/>
        <w:jc w:val="right"/>
        <w:rPr>
          <w:rFonts w:ascii="Arial Narrow" w:hAnsi="Arial Narrow"/>
        </w:rPr>
      </w:pPr>
      <w:r>
        <w:rPr>
          <w:rFonts w:ascii="Arial Narrow" w:hAnsi="Arial Narrow"/>
        </w:rPr>
        <w:t>Αρ. Πρωτ.:</w:t>
      </w:r>
      <w:r w:rsidR="002E3014">
        <w:rPr>
          <w:rFonts w:ascii="Arial Narrow" w:hAnsi="Arial Narrow"/>
        </w:rPr>
        <w:t>3307</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827B86" w:rsidP="00827B86">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Αγανάκτηση και οργή για την Καλλιθέα</w:t>
      </w:r>
    </w:p>
    <w:p w:rsidR="002944DE" w:rsidRPr="00B747D7" w:rsidRDefault="002944DE" w:rsidP="00B747D7">
      <w:pPr>
        <w:pStyle w:val="a9"/>
        <w:rPr>
          <w:rFonts w:ascii="Arial Narrow" w:hAnsi="Arial Narrow"/>
        </w:rPr>
      </w:pPr>
    </w:p>
    <w:p w:rsidR="00B747D7" w:rsidRDefault="006B1B5F" w:rsidP="00DC4F51">
      <w:pPr>
        <w:pStyle w:val="a9"/>
        <w:rPr>
          <w:rFonts w:ascii="Arial Narrow" w:hAnsi="Arial Narrow"/>
        </w:rPr>
      </w:pPr>
      <w:r>
        <w:rPr>
          <w:rFonts w:ascii="Arial Narrow" w:hAnsi="Arial Narrow"/>
        </w:rPr>
        <w:t>Τον αποτροπιασμό και την οργή της εκφράζει η ΕΣΑμεΑ, σχετικά με τη νέα υπόθεση εκμετάλλευσης και βασανισμού ατόμου με αναπηρία που είδε το φως της δημοσιότητας στην Καλλιθέα.</w:t>
      </w:r>
    </w:p>
    <w:p w:rsidR="006B1B5F" w:rsidRDefault="006B1B5F" w:rsidP="00DC4F51">
      <w:pPr>
        <w:pStyle w:val="a9"/>
        <w:rPr>
          <w:rFonts w:ascii="Arial Narrow" w:hAnsi="Arial Narrow"/>
        </w:rPr>
      </w:pPr>
    </w:p>
    <w:p w:rsidR="006B1B5F" w:rsidRDefault="006B1B5F" w:rsidP="00DC4F51">
      <w:pPr>
        <w:pStyle w:val="a9"/>
        <w:rPr>
          <w:rFonts w:ascii="Arial Narrow" w:hAnsi="Arial Narrow"/>
        </w:rPr>
      </w:pPr>
      <w:r>
        <w:rPr>
          <w:rFonts w:ascii="Arial Narrow" w:hAnsi="Arial Narrow"/>
        </w:rPr>
        <w:t>Αποτροπιασμός και οργή</w:t>
      </w:r>
      <w:r w:rsidR="001550A3">
        <w:rPr>
          <w:rFonts w:ascii="Arial Narrow" w:hAnsi="Arial Narrow"/>
        </w:rPr>
        <w:t xml:space="preserve"> απέναντι σε</w:t>
      </w:r>
      <w:r>
        <w:rPr>
          <w:rFonts w:ascii="Arial Narrow" w:hAnsi="Arial Narrow"/>
        </w:rPr>
        <w:t xml:space="preserve"> όλους τους υπεύθυνους που </w:t>
      </w:r>
      <w:r w:rsidR="001550A3">
        <w:rPr>
          <w:rFonts w:ascii="Arial Narrow" w:hAnsi="Arial Narrow"/>
        </w:rPr>
        <w:t>άφησαν την κατάσταση να φτάσει σε αυτό το σημείο - απέναντι σε όλες τις Αρχές, σε όλες τις κοινωνικές υπηρεσίες που όφειλαν να είναι εκεί, που όφειλαν να προστατεύουν όλου</w:t>
      </w:r>
      <w:bookmarkStart w:id="0" w:name="_GoBack"/>
      <w:bookmarkEnd w:id="0"/>
      <w:r w:rsidR="001550A3">
        <w:rPr>
          <w:rFonts w:ascii="Arial Narrow" w:hAnsi="Arial Narrow"/>
        </w:rPr>
        <w:t>ς τους πολίτες, ιδιαίτερα τους πλέον μόν</w:t>
      </w:r>
      <w:r w:rsidR="008A0A10">
        <w:rPr>
          <w:rFonts w:ascii="Arial Narrow" w:hAnsi="Arial Narrow"/>
        </w:rPr>
        <w:t>ους και ευάλωτους. Η ανικανότητά</w:t>
      </w:r>
      <w:r w:rsidR="001550A3">
        <w:rPr>
          <w:rFonts w:ascii="Arial Narrow" w:hAnsi="Arial Narrow"/>
        </w:rPr>
        <w:t xml:space="preserve"> τους για μια </w:t>
      </w:r>
      <w:r w:rsidR="00C23508">
        <w:rPr>
          <w:rFonts w:ascii="Arial Narrow" w:hAnsi="Arial Narrow"/>
        </w:rPr>
        <w:t xml:space="preserve">ακόμη φορά </w:t>
      </w:r>
      <w:r w:rsidR="001550A3">
        <w:rPr>
          <w:rFonts w:ascii="Arial Narrow" w:hAnsi="Arial Narrow"/>
        </w:rPr>
        <w:t xml:space="preserve">αποδείχτηκε εγκληματική και πρέπει να λογοδοτήσουν. </w:t>
      </w:r>
    </w:p>
    <w:p w:rsidR="001550A3" w:rsidRDefault="001550A3" w:rsidP="00DC4F51">
      <w:pPr>
        <w:pStyle w:val="a9"/>
        <w:rPr>
          <w:rFonts w:ascii="Arial Narrow" w:hAnsi="Arial Narrow"/>
        </w:rPr>
      </w:pPr>
    </w:p>
    <w:p w:rsidR="001550A3" w:rsidRDefault="00C23508" w:rsidP="001550A3">
      <w:pPr>
        <w:pStyle w:val="a9"/>
        <w:rPr>
          <w:rFonts w:ascii="Arial Narrow" w:hAnsi="Arial Narrow"/>
        </w:rPr>
      </w:pPr>
      <w:r>
        <w:rPr>
          <w:rFonts w:ascii="Arial Narrow" w:hAnsi="Arial Narrow"/>
        </w:rPr>
        <w:t>Για πολλοστή φορά η ΕΣΑμεΑ τονίζει ότι ό</w:t>
      </w:r>
      <w:r w:rsidR="001550A3">
        <w:rPr>
          <w:rFonts w:ascii="Arial Narrow" w:hAnsi="Arial Narrow"/>
        </w:rPr>
        <w:t>λα συγκλίνουν στο πόσο επιτακτική και άμεση είναι η ανάγκη ενός προγράμματος Α/</w:t>
      </w:r>
      <w:proofErr w:type="spellStart"/>
      <w:r w:rsidR="001550A3">
        <w:rPr>
          <w:rFonts w:ascii="Arial Narrow" w:hAnsi="Arial Narrow"/>
        </w:rPr>
        <w:t>βάθμιας</w:t>
      </w:r>
      <w:proofErr w:type="spellEnd"/>
      <w:r w:rsidR="001550A3">
        <w:rPr>
          <w:rFonts w:ascii="Arial Narrow" w:hAnsi="Arial Narrow"/>
        </w:rPr>
        <w:t xml:space="preserve"> κοινωνικής φροντίδας, που θα είναι σε άμεση επαφή με τους πολίτες, με τις οικογένειες και τους οικείους τους, που θα γνωρίζει τις ανάγκες τους και θα προστατεύει αποτελεσματικά τα δικαιώματά τους. </w:t>
      </w:r>
      <w:r w:rsidR="00827B86">
        <w:rPr>
          <w:rFonts w:ascii="Arial Narrow" w:hAnsi="Arial Narrow"/>
        </w:rPr>
        <w:t>Άμεσος σ</w:t>
      </w:r>
      <w:r w:rsidR="001550A3" w:rsidRPr="001550A3">
        <w:rPr>
          <w:rFonts w:ascii="Arial Narrow" w:hAnsi="Arial Narrow"/>
        </w:rPr>
        <w:t xml:space="preserve">τόχος </w:t>
      </w:r>
      <w:r w:rsidR="00827B86">
        <w:rPr>
          <w:rFonts w:ascii="Arial Narrow" w:hAnsi="Arial Narrow"/>
        </w:rPr>
        <w:t xml:space="preserve">πρέπει να είναι η αποτροπή των παραγόντων που μπορεί να οδηγήσει άτομα με αναπηρία και μέλη άλλων ευάλωτων κοινωνικών ομάδων του πληθυσμού σε κίνδυνο. Η οικονομική κρίση δεν μπορεί να αφήνει μόνους και σε ακραίες καταστάσεις ολόκληρες κοινωνικές ομάδες. Επόμενος στόχος του προγράμματος πρέπει να είναι η προστασία των δικαιωμάτων τους, ο έλεγχος του επιπέδου διαβίωσής τους, η κάλυψη των αναγκών τους, η ενημέρωση και η πληροφόρηση της κοινωνίας. </w:t>
      </w:r>
    </w:p>
    <w:p w:rsidR="00D0794B" w:rsidRDefault="00D0794B" w:rsidP="001550A3">
      <w:pPr>
        <w:pStyle w:val="a9"/>
        <w:rPr>
          <w:rFonts w:ascii="Arial Narrow" w:hAnsi="Arial Narrow"/>
        </w:rPr>
      </w:pPr>
    </w:p>
    <w:p w:rsidR="00867A88" w:rsidRPr="00867A88" w:rsidRDefault="00D0794B" w:rsidP="001550A3">
      <w:pPr>
        <w:pStyle w:val="a9"/>
        <w:rPr>
          <w:rFonts w:ascii="Arial Narrow" w:hAnsi="Arial Narrow"/>
        </w:rPr>
      </w:pPr>
      <w:r>
        <w:rPr>
          <w:rFonts w:ascii="Arial Narrow" w:hAnsi="Arial Narrow"/>
        </w:rPr>
        <w:t>Ποιος μπορεί να υποστηρίξει με βεβαιότητα, ότι ήτ</w:t>
      </w:r>
      <w:r w:rsidR="00C86951">
        <w:rPr>
          <w:rFonts w:ascii="Arial Narrow" w:hAnsi="Arial Narrow"/>
        </w:rPr>
        <w:t>αν αυτό το τελευταίο θύμα</w:t>
      </w:r>
      <w:r>
        <w:rPr>
          <w:rFonts w:ascii="Arial Narrow" w:hAnsi="Arial Narrow"/>
        </w:rPr>
        <w:t>; Ποιος μπορεί να εγγυηθεί ότι τώρα, αυτή τη στιγμή, δεν υπάρχει πίσω από μια κλειστή πόρτα μια άλλη Μαρία, εγκαταλειμμένη</w:t>
      </w:r>
      <w:r w:rsidR="00C86951">
        <w:rPr>
          <w:rFonts w:ascii="Arial Narrow" w:hAnsi="Arial Narrow"/>
        </w:rPr>
        <w:t xml:space="preserve"> από το Κράτος, την Αυτοδιοίκηση, την Κοινωνία</w:t>
      </w:r>
      <w:r w:rsidR="007F5ADB">
        <w:rPr>
          <w:rFonts w:ascii="Arial Narrow" w:hAnsi="Arial Narrow"/>
        </w:rPr>
        <w:t xml:space="preserve">, αβοήθητη, </w:t>
      </w:r>
      <w:r w:rsidR="00C86951">
        <w:rPr>
          <w:rFonts w:ascii="Arial Narrow" w:hAnsi="Arial Narrow"/>
        </w:rPr>
        <w:t xml:space="preserve">μόνη, </w:t>
      </w:r>
      <w:r w:rsidR="007F5ADB">
        <w:rPr>
          <w:rFonts w:ascii="Arial Narrow" w:hAnsi="Arial Narrow"/>
        </w:rPr>
        <w:t>στερούμενη των βασικών ανθρωπίνων δικαιωμάτων της</w:t>
      </w:r>
      <w:r>
        <w:rPr>
          <w:rFonts w:ascii="Arial Narrow" w:hAnsi="Arial Narrow"/>
        </w:rPr>
        <w:t xml:space="preserve">; Τόσο επιτακτική ανάγκη </w:t>
      </w:r>
      <w:r w:rsidR="007F5ADB">
        <w:rPr>
          <w:rFonts w:ascii="Arial Narrow" w:hAnsi="Arial Narrow"/>
        </w:rPr>
        <w:t xml:space="preserve">είναι </w:t>
      </w:r>
      <w:r>
        <w:rPr>
          <w:rFonts w:ascii="Arial Narrow" w:hAnsi="Arial Narrow"/>
        </w:rPr>
        <w:t>η ΑΜΕΣΗ</w:t>
      </w:r>
      <w:r w:rsidR="00867A88">
        <w:rPr>
          <w:rFonts w:ascii="Arial Narrow" w:hAnsi="Arial Narrow"/>
        </w:rPr>
        <w:t xml:space="preserve"> δημιουργία αυτού του</w:t>
      </w:r>
      <w:r>
        <w:rPr>
          <w:rFonts w:ascii="Arial Narrow" w:hAnsi="Arial Narrow"/>
        </w:rPr>
        <w:t xml:space="preserve"> προγράμματος, αυτού του δικτύου </w:t>
      </w:r>
      <w:r w:rsidRPr="00D0794B">
        <w:rPr>
          <w:rFonts w:ascii="Arial Narrow" w:hAnsi="Arial Narrow"/>
        </w:rPr>
        <w:t>Α/</w:t>
      </w:r>
      <w:proofErr w:type="spellStart"/>
      <w:r w:rsidRPr="00D0794B">
        <w:rPr>
          <w:rFonts w:ascii="Arial Narrow" w:hAnsi="Arial Narrow"/>
        </w:rPr>
        <w:t>βάθμιας</w:t>
      </w:r>
      <w:proofErr w:type="spellEnd"/>
      <w:r w:rsidRPr="00D0794B">
        <w:rPr>
          <w:rFonts w:ascii="Arial Narrow" w:hAnsi="Arial Narrow"/>
        </w:rPr>
        <w:t xml:space="preserve"> κοινωνικής φροντίδας</w:t>
      </w:r>
      <w:r>
        <w:rPr>
          <w:rFonts w:ascii="Arial Narrow" w:hAnsi="Arial Narrow"/>
        </w:rPr>
        <w:t xml:space="preserve">. </w:t>
      </w:r>
    </w:p>
    <w:p w:rsidR="001550A3" w:rsidRDefault="001550A3" w:rsidP="00DC4F51">
      <w:pPr>
        <w:pStyle w:val="a9"/>
        <w:rPr>
          <w:rFonts w:ascii="Arial Narrow" w:hAnsi="Arial Narrow"/>
        </w:rPr>
      </w:pPr>
    </w:p>
    <w:p w:rsidR="001550A3" w:rsidRDefault="001550A3" w:rsidP="00DC4F51">
      <w:pPr>
        <w:pStyle w:val="a9"/>
        <w:rPr>
          <w:rFonts w:ascii="Arial Narrow" w:hAnsi="Arial Narrow"/>
        </w:rPr>
      </w:pPr>
      <w:r>
        <w:rPr>
          <w:rFonts w:ascii="Arial Narrow" w:hAnsi="Arial Narrow"/>
        </w:rPr>
        <w:t xml:space="preserve">Δεν το χωράει ανθρώπου νους, το 2014 στην Ελλάδα, άνθρωποι να βασανίζονται επί χρόνια και καμία Δομή, καμία Υπηρεσία, καμία Αρχή, να μην έχει την ευθύνη. </w:t>
      </w:r>
      <w:r w:rsidR="00827B86">
        <w:rPr>
          <w:rFonts w:ascii="Arial Narrow" w:hAnsi="Arial Narrow"/>
        </w:rPr>
        <w:t xml:space="preserve">Το αναπηρικό κίνημα παλεύει και αγωνίζεται να αφυπνίσει την Πολιτεία και την Κοινωνία τέτοια γεγονότα να μην επαναληφθούν. </w:t>
      </w:r>
    </w:p>
    <w:p w:rsidR="00C86951" w:rsidRDefault="00C86951" w:rsidP="00DC4F51">
      <w:pPr>
        <w:pStyle w:val="a9"/>
        <w:rPr>
          <w:rFonts w:ascii="Arial Narrow" w:hAnsi="Arial Narrow"/>
        </w:rPr>
      </w:pPr>
    </w:p>
    <w:p w:rsidR="00C86951" w:rsidRPr="006B1B5F" w:rsidRDefault="00C86951" w:rsidP="00DC4F51">
      <w:pPr>
        <w:pStyle w:val="a9"/>
        <w:rPr>
          <w:rFonts w:ascii="Arial Narrow" w:hAnsi="Arial Narrow"/>
        </w:rPr>
      </w:pPr>
      <w:r>
        <w:rPr>
          <w:rFonts w:ascii="Arial Narrow" w:hAnsi="Arial Narrow"/>
        </w:rPr>
        <w:t xml:space="preserve">Τα κροκοδείλια δάκρυα δεν αρκούν- ούτε λειτουργούν ως κολυμβήθρα του Σιλωάμ. </w:t>
      </w:r>
    </w:p>
    <w:p w:rsidR="009764AA" w:rsidRDefault="009764AA" w:rsidP="00DC4F51">
      <w:pPr>
        <w:pStyle w:val="a9"/>
        <w:rPr>
          <w:rFonts w:ascii="Arial Narrow" w:hAnsi="Arial Narrow"/>
        </w:rPr>
      </w:pPr>
    </w:p>
    <w:p w:rsidR="002944DE" w:rsidRPr="00C23508" w:rsidRDefault="002944DE" w:rsidP="00B747D7">
      <w:pPr>
        <w:pStyle w:val="a9"/>
        <w:rPr>
          <w:rFonts w:ascii="Arial Narrow" w:hAnsi="Arial Narrow"/>
          <w:b/>
          <w:bCs/>
        </w:rPr>
      </w:pPr>
      <w:r w:rsidRPr="00C23508">
        <w:rPr>
          <w:rFonts w:ascii="Arial Narrow" w:hAnsi="Arial Narrow"/>
          <w:b/>
          <w:bCs/>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p w:rsidR="00A5663B" w:rsidRPr="00B747D7" w:rsidRDefault="00A5663B" w:rsidP="00B747D7">
      <w:pPr>
        <w:pStyle w:val="a9"/>
        <w:rPr>
          <w:rFonts w:ascii="Arial Narrow" w:hAnsi="Arial Narrow"/>
          <w:color w:val="008E40"/>
          <w:sz w:val="28"/>
          <w:szCs w:val="28"/>
        </w:rPr>
      </w:pP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C34" w:rsidRDefault="00014C34" w:rsidP="00A5663B">
      <w:pPr>
        <w:spacing w:after="0" w:line="240" w:lineRule="auto"/>
      </w:pPr>
      <w:r>
        <w:separator/>
      </w:r>
    </w:p>
  </w:endnote>
  <w:endnote w:type="continuationSeparator" w:id="0">
    <w:p w:rsidR="00014C34" w:rsidRDefault="00014C3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C34" w:rsidRDefault="00014C34" w:rsidP="00A5663B">
      <w:pPr>
        <w:spacing w:after="0" w:line="240" w:lineRule="auto"/>
      </w:pPr>
      <w:r>
        <w:separator/>
      </w:r>
    </w:p>
  </w:footnote>
  <w:footnote w:type="continuationSeparator" w:id="0">
    <w:p w:rsidR="00014C34" w:rsidRDefault="00014C3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14C34"/>
    <w:rsid w:val="000C602B"/>
    <w:rsid w:val="001019FA"/>
    <w:rsid w:val="001550A3"/>
    <w:rsid w:val="001B3428"/>
    <w:rsid w:val="002944DE"/>
    <w:rsid w:val="002D1046"/>
    <w:rsid w:val="002E3014"/>
    <w:rsid w:val="00521486"/>
    <w:rsid w:val="00651CD5"/>
    <w:rsid w:val="006B1B5F"/>
    <w:rsid w:val="0077016C"/>
    <w:rsid w:val="007F5ADB"/>
    <w:rsid w:val="00811A9B"/>
    <w:rsid w:val="00827B86"/>
    <w:rsid w:val="00867A88"/>
    <w:rsid w:val="008A0A10"/>
    <w:rsid w:val="008F4A49"/>
    <w:rsid w:val="00941D80"/>
    <w:rsid w:val="009764AA"/>
    <w:rsid w:val="009B3183"/>
    <w:rsid w:val="00A5663B"/>
    <w:rsid w:val="00B01AB1"/>
    <w:rsid w:val="00B747D7"/>
    <w:rsid w:val="00B754EF"/>
    <w:rsid w:val="00C23508"/>
    <w:rsid w:val="00C86951"/>
    <w:rsid w:val="00CB0810"/>
    <w:rsid w:val="00D0794B"/>
    <w:rsid w:val="00DC4F51"/>
    <w:rsid w:val="00E70687"/>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336F74-AA43-4886-907B-6FE5DBE8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417</Words>
  <Characters>2256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10</cp:revision>
  <cp:lastPrinted>2014-09-08T09:45:00Z</cp:lastPrinted>
  <dcterms:created xsi:type="dcterms:W3CDTF">2014-09-08T06:04:00Z</dcterms:created>
  <dcterms:modified xsi:type="dcterms:W3CDTF">2014-09-08T09:48:00Z</dcterms:modified>
</cp:coreProperties>
</file>