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4014E5"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1</w:t>
      </w:r>
      <w:r>
        <w:rPr>
          <w:rFonts w:ascii="Arial Narrow" w:hAnsi="Arial Narrow"/>
          <w:lang w:val="en-US"/>
        </w:rPr>
        <w:t>7</w:t>
      </w:r>
      <w:r>
        <w:rPr>
          <w:rFonts w:ascii="Arial Narrow" w:hAnsi="Arial Narrow"/>
        </w:rPr>
        <w:t>.09</w:t>
      </w:r>
      <w:r w:rsidR="00A5663B" w:rsidRPr="00B747D7">
        <w:rPr>
          <w:rFonts w:ascii="Arial Narrow" w:hAnsi="Arial Narrow"/>
        </w:rPr>
        <w:t>.2014</w:t>
      </w:r>
    </w:p>
    <w:p w:rsidR="00A5663B" w:rsidRPr="00B747D7" w:rsidRDefault="004014E5" w:rsidP="00B747D7">
      <w:pPr>
        <w:pStyle w:val="a9"/>
        <w:jc w:val="right"/>
        <w:rPr>
          <w:rFonts w:ascii="Arial Narrow" w:hAnsi="Arial Narrow"/>
        </w:rPr>
      </w:pPr>
      <w:r>
        <w:rPr>
          <w:rFonts w:ascii="Arial Narrow" w:hAnsi="Arial Narrow"/>
        </w:rPr>
        <w:t xml:space="preserve">Αρ. Πρωτ.: </w:t>
      </w:r>
      <w:r w:rsidR="00DE1F3B">
        <w:rPr>
          <w:rFonts w:ascii="Arial Narrow" w:hAnsi="Arial Narrow"/>
        </w:rPr>
        <w:t>3733</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2944DE" w:rsidP="004014E5">
      <w:pPr>
        <w:pStyle w:val="a9"/>
        <w:jc w:val="center"/>
        <w:rPr>
          <w:rFonts w:ascii="Arial Narrow" w:eastAsia="Batang" w:hAnsi="Arial Narrow" w:cs="Latha"/>
          <w:b/>
          <w:bCs/>
          <w:sz w:val="28"/>
          <w:szCs w:val="28"/>
        </w:rPr>
      </w:pPr>
      <w:r w:rsidRPr="00B747D7">
        <w:rPr>
          <w:rFonts w:ascii="Arial Narrow" w:eastAsia="Batang" w:hAnsi="Arial Narrow" w:cs="Latha"/>
          <w:b/>
          <w:bCs/>
          <w:sz w:val="28"/>
          <w:szCs w:val="28"/>
        </w:rPr>
        <w:t xml:space="preserve">Ε.Σ.Α.μεΑ.: </w:t>
      </w:r>
      <w:r w:rsidR="004014E5">
        <w:rPr>
          <w:rFonts w:ascii="Arial Narrow" w:eastAsia="Batang" w:hAnsi="Arial Narrow" w:cs="Latha"/>
          <w:b/>
          <w:bCs/>
          <w:sz w:val="28"/>
          <w:szCs w:val="28"/>
        </w:rPr>
        <w:t>Τα άτομα με αναπηρία δεν τρομοκρατούνται!</w:t>
      </w:r>
    </w:p>
    <w:p w:rsidR="003444CB" w:rsidRPr="003444CB" w:rsidRDefault="003444CB" w:rsidP="004014E5">
      <w:pPr>
        <w:pStyle w:val="a9"/>
        <w:jc w:val="center"/>
        <w:rPr>
          <w:rFonts w:ascii="Arial Narrow" w:eastAsia="Batang" w:hAnsi="Arial Narrow" w:cs="Latha"/>
          <w:b/>
          <w:bCs/>
          <w:sz w:val="20"/>
          <w:szCs w:val="28"/>
          <w:u w:val="single"/>
        </w:rPr>
      </w:pPr>
      <w:r w:rsidRPr="003444CB">
        <w:rPr>
          <w:rFonts w:ascii="Arial Narrow" w:eastAsia="Batang" w:hAnsi="Arial Narrow" w:cs="Latha"/>
          <w:b/>
          <w:bCs/>
          <w:sz w:val="24"/>
          <w:szCs w:val="28"/>
          <w:u w:val="single"/>
        </w:rPr>
        <w:t>Να πάρουν θέση εδώ και τώρα υπ. Εργασίας, Πρόνοια, ΙΚΑ</w:t>
      </w:r>
    </w:p>
    <w:p w:rsidR="002944DE" w:rsidRPr="00B747D7" w:rsidRDefault="002944DE" w:rsidP="00B747D7">
      <w:pPr>
        <w:pStyle w:val="a9"/>
        <w:rPr>
          <w:rFonts w:ascii="Arial Narrow" w:hAnsi="Arial Narrow"/>
        </w:rPr>
      </w:pPr>
    </w:p>
    <w:p w:rsidR="00B747D7" w:rsidRDefault="004014E5" w:rsidP="00DC4F51">
      <w:pPr>
        <w:pStyle w:val="a9"/>
        <w:rPr>
          <w:rFonts w:ascii="Arial Narrow" w:hAnsi="Arial Narrow"/>
        </w:rPr>
      </w:pPr>
      <w:r>
        <w:rPr>
          <w:rFonts w:ascii="Arial Narrow" w:hAnsi="Arial Narrow"/>
        </w:rPr>
        <w:t xml:space="preserve">Μόνο τρομοκρατικό σενάριο οριστικής εξαφάνισης των κοινωνικών πολιτικών και της στήριξης στα άτομα με αναπηρία μπορεί να χαρακτηριστεί το σημερινό πρωτοσέλιδο και το ρεπορτάζ του </w:t>
      </w:r>
      <w:r w:rsidR="00E94150">
        <w:rPr>
          <w:rFonts w:ascii="Arial Narrow" w:hAnsi="Arial Narrow"/>
        </w:rPr>
        <w:t>Ε.Τ. (17</w:t>
      </w:r>
      <w:r>
        <w:rPr>
          <w:rFonts w:ascii="Arial Narrow" w:hAnsi="Arial Narrow"/>
        </w:rPr>
        <w:t xml:space="preserve">/9/2014), με τίτλο «5+1 αλλαγές στις συντάξεις αναπηρίας». </w:t>
      </w:r>
    </w:p>
    <w:p w:rsidR="004014E5" w:rsidRDefault="004014E5" w:rsidP="00DC4F51">
      <w:pPr>
        <w:pStyle w:val="a9"/>
        <w:rPr>
          <w:rFonts w:ascii="Arial Narrow" w:hAnsi="Arial Narrow"/>
        </w:rPr>
      </w:pPr>
    </w:p>
    <w:p w:rsidR="009764AA" w:rsidRDefault="004014E5" w:rsidP="00DC4F51">
      <w:pPr>
        <w:pStyle w:val="a9"/>
        <w:rPr>
          <w:rFonts w:ascii="Arial Narrow" w:hAnsi="Arial Narrow"/>
        </w:rPr>
      </w:pPr>
      <w:r>
        <w:rPr>
          <w:rFonts w:ascii="Arial Narrow" w:hAnsi="Arial Narrow"/>
        </w:rPr>
        <w:t>Στο ρεπορτάζ που επικαλείται «απόλυτα διασταυρωμένες πληροφορίες» γίνεται λόγος για το επίσημο άνοιγμα του Καιάδα για τα άτομα με αναπηρία στη χώρα. Γίνεται λόγος για «Ενιαίες προϋποθέσεις για την</w:t>
      </w:r>
      <w:r w:rsidRPr="004014E5">
        <w:rPr>
          <w:rFonts w:ascii="Arial Narrow" w:hAnsi="Arial Narrow"/>
        </w:rPr>
        <w:t xml:space="preserve"> χορήγηση των αναπηρικών συντάξεων, θέσπιση εισοδηματικών και περιουσιακών κριτηρίων για τη χορήγηση των επιδομάτων και ψαλίδισμα </w:t>
      </w:r>
      <w:r>
        <w:rPr>
          <w:rFonts w:ascii="Arial Narrow" w:hAnsi="Arial Narrow"/>
        </w:rPr>
        <w:t xml:space="preserve">των </w:t>
      </w:r>
      <w:r w:rsidRPr="004014E5">
        <w:rPr>
          <w:rFonts w:ascii="Arial Narrow" w:hAnsi="Arial Narrow"/>
        </w:rPr>
        <w:t>φορολογικών απαλλαγών, τελών κυκλοφορίας και αγοράς Ι.Χ</w:t>
      </w:r>
      <w:r>
        <w:rPr>
          <w:rFonts w:ascii="Arial Narrow" w:hAnsi="Arial Narrow"/>
        </w:rPr>
        <w:t>.», όπως</w:t>
      </w:r>
      <w:r w:rsidRPr="004014E5">
        <w:rPr>
          <w:rFonts w:ascii="Arial Narrow" w:hAnsi="Arial Narrow"/>
        </w:rPr>
        <w:t xml:space="preserve"> εισηγούνται στο υπουργείο Εργασίας </w:t>
      </w:r>
      <w:r>
        <w:rPr>
          <w:rFonts w:ascii="Arial Narrow" w:hAnsi="Arial Narrow"/>
        </w:rPr>
        <w:t>«</w:t>
      </w:r>
      <w:r w:rsidRPr="004014E5">
        <w:rPr>
          <w:rFonts w:ascii="Arial Narrow" w:hAnsi="Arial Narrow"/>
        </w:rPr>
        <w:t>υψηλόβαθμα στελέχη της Γενικής Γραμματείας Κοινωνικής Πρόνοι</w:t>
      </w:r>
      <w:r>
        <w:rPr>
          <w:rFonts w:ascii="Arial Narrow" w:hAnsi="Arial Narrow"/>
        </w:rPr>
        <w:t>ας και των ασφαλιστικών ταμείων, μ</w:t>
      </w:r>
      <w:r w:rsidRPr="004014E5">
        <w:rPr>
          <w:rFonts w:ascii="Arial Narrow" w:hAnsi="Arial Narrow"/>
        </w:rPr>
        <w:t>ετά τα όσα έχουν προτείνει το ΚΕΓΙΕ και ο ΟΟΣΑ</w:t>
      </w:r>
      <w:r>
        <w:rPr>
          <w:rFonts w:ascii="Arial Narrow" w:hAnsi="Arial Narrow"/>
        </w:rPr>
        <w:t>». Παράλληλα</w:t>
      </w:r>
      <w:r w:rsidR="003478DE" w:rsidRPr="003478DE">
        <w:rPr>
          <w:rFonts w:ascii="Arial Narrow" w:hAnsi="Arial Narrow"/>
        </w:rPr>
        <w:t>,</w:t>
      </w:r>
      <w:r>
        <w:rPr>
          <w:rFonts w:ascii="Arial Narrow" w:hAnsi="Arial Narrow"/>
        </w:rPr>
        <w:t xml:space="preserve"> ο</w:t>
      </w:r>
      <w:r w:rsidRPr="004014E5">
        <w:rPr>
          <w:rFonts w:ascii="Arial Narrow" w:hAnsi="Arial Narrow"/>
        </w:rPr>
        <w:t xml:space="preserve"> υποδιοικητής του ΙΚΑ-ΕΤΑΜ Διονύσης </w:t>
      </w:r>
      <w:proofErr w:type="spellStart"/>
      <w:r w:rsidRPr="004014E5">
        <w:rPr>
          <w:rFonts w:ascii="Arial Narrow" w:hAnsi="Arial Narrow"/>
        </w:rPr>
        <w:t>Πατσιούρης</w:t>
      </w:r>
      <w:proofErr w:type="spellEnd"/>
      <w:r>
        <w:rPr>
          <w:rFonts w:ascii="Arial Narrow" w:hAnsi="Arial Narrow"/>
        </w:rPr>
        <w:t xml:space="preserve"> σε δηλώσεις του</w:t>
      </w:r>
      <w:r w:rsidR="003478DE">
        <w:rPr>
          <w:rFonts w:ascii="Arial Narrow" w:hAnsi="Arial Narrow"/>
        </w:rPr>
        <w:t xml:space="preserve"> στην ίδια εφημερίδα</w:t>
      </w:r>
      <w:r>
        <w:rPr>
          <w:rFonts w:ascii="Arial Narrow" w:hAnsi="Arial Narrow"/>
        </w:rPr>
        <w:t xml:space="preserve"> υποστηρίζει «την ανάγκη </w:t>
      </w:r>
      <w:r w:rsidRPr="004014E5">
        <w:rPr>
          <w:rFonts w:ascii="Arial Narrow" w:hAnsi="Arial Narrow"/>
        </w:rPr>
        <w:t>αντιμετώπισης των στρεβλώσεων που παρατηρούνται στη</w:t>
      </w:r>
      <w:r>
        <w:rPr>
          <w:rFonts w:ascii="Arial Narrow" w:hAnsi="Arial Narrow"/>
        </w:rPr>
        <w:t xml:space="preserve"> χορήγηση των παροχών αναπηρίας».</w:t>
      </w:r>
    </w:p>
    <w:p w:rsidR="004014E5" w:rsidRDefault="004014E5" w:rsidP="00DC4F51">
      <w:pPr>
        <w:pStyle w:val="a9"/>
        <w:rPr>
          <w:rFonts w:ascii="Arial Narrow" w:hAnsi="Arial Narrow"/>
        </w:rPr>
      </w:pPr>
    </w:p>
    <w:p w:rsidR="004014E5" w:rsidRDefault="004014E5" w:rsidP="00DC4F51">
      <w:pPr>
        <w:pStyle w:val="a9"/>
        <w:rPr>
          <w:rFonts w:ascii="Arial Narrow" w:hAnsi="Arial Narrow"/>
        </w:rPr>
      </w:pPr>
      <w:r>
        <w:rPr>
          <w:rFonts w:ascii="Arial Narrow" w:hAnsi="Arial Narrow"/>
        </w:rPr>
        <w:t xml:space="preserve">Οι πραγματικές στρεβλώσεις αφορούν </w:t>
      </w:r>
      <w:r w:rsidR="003444CB">
        <w:rPr>
          <w:rFonts w:ascii="Arial Narrow" w:hAnsi="Arial Narrow"/>
        </w:rPr>
        <w:t xml:space="preserve">στην οικονομική εξαθλίωση στην οποία έχουν περιέλθει τα άτομα με αναπηρία, χρόνιες παθήσεις και οι οικογένειές τους τα χρόνια του μνημονίου. </w:t>
      </w:r>
      <w:r w:rsidR="003478DE">
        <w:rPr>
          <w:rFonts w:ascii="Arial Narrow" w:hAnsi="Arial Narrow"/>
        </w:rPr>
        <w:t xml:space="preserve">Στρέβλωση αποτελεί η ελάχιστη προστασία που παρέχεται στα άτομα με αναπηρία, σε ευθεία αντίθεση με το Σύνταγμα της χώρας και τη Διεθνή Σύμβαση για τα δικαιώματα των ΑμεΑ του ΟΗΕ, που κατά τα άλλα αποτελεί νόμο του κράτους! </w:t>
      </w:r>
      <w:r w:rsidR="003444CB">
        <w:rPr>
          <w:rFonts w:ascii="Arial Narrow" w:hAnsi="Arial Narrow"/>
        </w:rPr>
        <w:t xml:space="preserve">Αν φανταστούμε το σενάριο να πραγματοποιηθεί έστω και μία από τις οδηγίες των «υψηλόβαθμων στελεχών» της </w:t>
      </w:r>
      <w:r w:rsidR="003478DE">
        <w:rPr>
          <w:rFonts w:ascii="Arial Narrow" w:hAnsi="Arial Narrow"/>
        </w:rPr>
        <w:t xml:space="preserve">Πρόνοιας και των Ταμείων, </w:t>
      </w:r>
      <w:r w:rsidR="003444CB">
        <w:rPr>
          <w:rFonts w:ascii="Arial Narrow" w:hAnsi="Arial Narrow"/>
        </w:rPr>
        <w:t>μπορούμε πλέον να κάνουμε λόγο για διατεταγμένο σχέδιο εξόντωσης της πλέον ευάλωτης κοινωνικής ομάδας. Στη χώρα που η ανεργ</w:t>
      </w:r>
      <w:r w:rsidR="003478DE">
        <w:rPr>
          <w:rFonts w:ascii="Arial Narrow" w:hAnsi="Arial Narrow"/>
        </w:rPr>
        <w:t>ία στα άτομα με αναπηρία έχει χτυπήσει</w:t>
      </w:r>
      <w:r w:rsidR="003444CB">
        <w:rPr>
          <w:rFonts w:ascii="Arial Narrow" w:hAnsi="Arial Narrow"/>
        </w:rPr>
        <w:t xml:space="preserve"> κόκκινο, η κοινωνική πρόνοια έχει περιέλθει σχεδόν εξολοκλήρου στη διακριτική ευχέρεια των οικογενειών και το κόστος της αναπηρίας δεν έχει μετρηθεί ποτέ, παρά τις συνεχείς πιέσεις του οργανωμένου αναπηρικού κινήματος, η περικοπή οποιασδήποτε από τις ελάχιστες φοροελαφρύνσεις ή μέρους των πενιχρών συντάξεων θα οδηγήσει σε κοινωνική κρίση και σε δυσβάσταχτα περιθώρια επιβίωσης. </w:t>
      </w:r>
    </w:p>
    <w:p w:rsidR="003444CB" w:rsidRDefault="003444CB" w:rsidP="00DC4F51">
      <w:pPr>
        <w:pStyle w:val="a9"/>
        <w:rPr>
          <w:rFonts w:ascii="Arial Narrow" w:hAnsi="Arial Narrow"/>
        </w:rPr>
      </w:pPr>
    </w:p>
    <w:p w:rsidR="003444CB" w:rsidRDefault="003444CB" w:rsidP="00DC4F51">
      <w:pPr>
        <w:pStyle w:val="a9"/>
        <w:rPr>
          <w:rFonts w:ascii="Arial Narrow" w:hAnsi="Arial Narrow"/>
        </w:rPr>
      </w:pPr>
      <w:r>
        <w:rPr>
          <w:rFonts w:ascii="Arial Narrow" w:hAnsi="Arial Narrow"/>
        </w:rPr>
        <w:t>Το εθνικό αναπηρικό κίνημα καλεί εδ</w:t>
      </w:r>
      <w:r w:rsidR="00EA6181">
        <w:rPr>
          <w:rFonts w:ascii="Arial Narrow" w:hAnsi="Arial Narrow"/>
        </w:rPr>
        <w:t xml:space="preserve">ώ και τώρα τις ηγεσίες του ΙΚΑ, της </w:t>
      </w:r>
      <w:r>
        <w:rPr>
          <w:rFonts w:ascii="Arial Narrow" w:hAnsi="Arial Narrow"/>
        </w:rPr>
        <w:t xml:space="preserve">Γ.Γ. Πρόνοιας και </w:t>
      </w:r>
      <w:r w:rsidR="00EA6181">
        <w:rPr>
          <w:rFonts w:ascii="Arial Narrow" w:hAnsi="Arial Narrow"/>
        </w:rPr>
        <w:t xml:space="preserve">του υπουργείου </w:t>
      </w:r>
      <w:r>
        <w:rPr>
          <w:rFonts w:ascii="Arial Narrow" w:hAnsi="Arial Narrow"/>
        </w:rPr>
        <w:t>Εργασί</w:t>
      </w:r>
      <w:r w:rsidR="00EA6181">
        <w:rPr>
          <w:rFonts w:ascii="Arial Narrow" w:hAnsi="Arial Narrow"/>
        </w:rPr>
        <w:t>ας</w:t>
      </w:r>
      <w:r>
        <w:rPr>
          <w:rFonts w:ascii="Arial Narrow" w:hAnsi="Arial Narrow"/>
        </w:rPr>
        <w:t xml:space="preserve"> να πάρουν θέση δημόσια για όλα τα παραπάνω</w:t>
      </w:r>
      <w:r w:rsidR="00C47E40">
        <w:rPr>
          <w:rFonts w:ascii="Arial Narrow" w:hAnsi="Arial Narrow"/>
        </w:rPr>
        <w:t xml:space="preserve"> σενάρια. </w:t>
      </w:r>
    </w:p>
    <w:p w:rsidR="00C47E40" w:rsidRDefault="00C47E40" w:rsidP="00DC4F51">
      <w:pPr>
        <w:pStyle w:val="a9"/>
        <w:rPr>
          <w:rFonts w:ascii="Arial Narrow" w:hAnsi="Arial Narrow"/>
        </w:rPr>
      </w:pPr>
    </w:p>
    <w:p w:rsidR="009764AA" w:rsidRPr="00E42EBA" w:rsidRDefault="00C47E40" w:rsidP="00DC4F51">
      <w:pPr>
        <w:pStyle w:val="a9"/>
        <w:rPr>
          <w:rFonts w:ascii="Arial Narrow" w:hAnsi="Arial Narrow"/>
          <w:b/>
          <w:u w:val="single"/>
        </w:rPr>
      </w:pPr>
      <w:r w:rsidRPr="00E42EBA">
        <w:rPr>
          <w:rFonts w:ascii="Arial Narrow" w:hAnsi="Arial Narrow"/>
          <w:b/>
          <w:u w:val="single"/>
        </w:rPr>
        <w:t>Σε κάθε περίπτωση, το αναπηρικό κίνημα σαν μια γροθιά θα αγωνιστεί ενάντια σε αυτή την αήθη προσπάθεια τρομοκράτησης των ατόμων με αναπηρία, χρόνιες παθήσεις και των οικογενειών τους, απ’ όπου και αν προέρχεται!</w:t>
      </w:r>
    </w:p>
    <w:p w:rsidR="002944DE" w:rsidRPr="00B747D7" w:rsidRDefault="002944DE" w:rsidP="00B747D7">
      <w:pPr>
        <w:pStyle w:val="a9"/>
        <w:rPr>
          <w:rFonts w:ascii="Arial Narrow" w:hAnsi="Arial Narrow"/>
        </w:rPr>
      </w:pPr>
    </w:p>
    <w:p w:rsidR="002944DE" w:rsidRPr="00E42EBA" w:rsidRDefault="002944DE" w:rsidP="00B747D7">
      <w:pPr>
        <w:pStyle w:val="a9"/>
        <w:rPr>
          <w:rFonts w:ascii="Arial Narrow" w:hAnsi="Arial Narrow"/>
          <w:bCs/>
          <w:i/>
        </w:rPr>
      </w:pPr>
      <w:r w:rsidRPr="00E42EBA">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A5663B" w:rsidRPr="00B747D7" w:rsidRDefault="002944DE" w:rsidP="00B747D7">
      <w:pPr>
        <w:pStyle w:val="a9"/>
        <w:rPr>
          <w:rFonts w:ascii="Arial Narrow" w:hAnsi="Arial Narrow"/>
          <w:color w:val="008E40"/>
          <w:sz w:val="28"/>
          <w:szCs w:val="28"/>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3478DE">
        <w:rPr>
          <w:rStyle w:val="-"/>
          <w:rFonts w:ascii="Arial Narrow" w:hAnsi="Arial Narrow"/>
          <w:b/>
          <w:color w:val="385623"/>
        </w:rPr>
        <w:t xml:space="preserve"> . </w:t>
      </w: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9E9" w:rsidRDefault="009E79E9" w:rsidP="00A5663B">
      <w:pPr>
        <w:spacing w:after="0" w:line="240" w:lineRule="auto"/>
      </w:pPr>
      <w:r>
        <w:separator/>
      </w:r>
    </w:p>
  </w:endnote>
  <w:endnote w:type="continuationSeparator" w:id="0">
    <w:p w:rsidR="009E79E9" w:rsidRDefault="009E79E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9E9" w:rsidRDefault="009E79E9" w:rsidP="00A5663B">
      <w:pPr>
        <w:spacing w:after="0" w:line="240" w:lineRule="auto"/>
      </w:pPr>
      <w:r>
        <w:separator/>
      </w:r>
    </w:p>
  </w:footnote>
  <w:footnote w:type="continuationSeparator" w:id="0">
    <w:p w:rsidR="009E79E9" w:rsidRDefault="009E79E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B3428"/>
    <w:rsid w:val="002944DE"/>
    <w:rsid w:val="002D1046"/>
    <w:rsid w:val="003444CB"/>
    <w:rsid w:val="003478DE"/>
    <w:rsid w:val="004014E5"/>
    <w:rsid w:val="00521486"/>
    <w:rsid w:val="00651CD5"/>
    <w:rsid w:val="0077016C"/>
    <w:rsid w:val="00811A9B"/>
    <w:rsid w:val="008F4A49"/>
    <w:rsid w:val="00941D80"/>
    <w:rsid w:val="009764AA"/>
    <w:rsid w:val="009B3183"/>
    <w:rsid w:val="009E79E9"/>
    <w:rsid w:val="00A5663B"/>
    <w:rsid w:val="00B01AB1"/>
    <w:rsid w:val="00B747D7"/>
    <w:rsid w:val="00B754EF"/>
    <w:rsid w:val="00C47E40"/>
    <w:rsid w:val="00DC4F51"/>
    <w:rsid w:val="00DE1F3B"/>
    <w:rsid w:val="00E42EBA"/>
    <w:rsid w:val="00E70687"/>
    <w:rsid w:val="00E94150"/>
    <w:rsid w:val="00EA6181"/>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BADD44C-1860-465B-ABD7-7E4A8292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480</Words>
  <Characters>2592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7</cp:revision>
  <cp:lastPrinted>2014-09-17T08:57:00Z</cp:lastPrinted>
  <dcterms:created xsi:type="dcterms:W3CDTF">2014-09-17T08:10:00Z</dcterms:created>
  <dcterms:modified xsi:type="dcterms:W3CDTF">2014-09-17T08:58:00Z</dcterms:modified>
</cp:coreProperties>
</file>