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7B3483">
        <w:rPr>
          <w:rFonts w:ascii="Arial Narrow" w:hAnsi="Arial Narrow"/>
          <w:lang w:val="en-US"/>
        </w:rPr>
        <w:t>24</w:t>
      </w:r>
      <w:r w:rsidR="0039752B">
        <w:rPr>
          <w:rFonts w:ascii="Arial Narrow" w:hAnsi="Arial Narrow"/>
        </w:rPr>
        <w:t>.11</w:t>
      </w:r>
      <w:r w:rsidR="00A5663B" w:rsidRPr="00B747D7">
        <w:rPr>
          <w:rFonts w:ascii="Arial Narrow" w:hAnsi="Arial Narrow"/>
        </w:rPr>
        <w:t>.2014</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0228F6"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Μπροστά στην 3</w:t>
      </w:r>
      <w:r w:rsidRPr="000228F6">
        <w:rPr>
          <w:rFonts w:ascii="Arial Narrow" w:eastAsia="Batang" w:hAnsi="Arial Narrow" w:cs="Latha"/>
          <w:b/>
          <w:bCs/>
          <w:sz w:val="28"/>
          <w:szCs w:val="28"/>
          <w:vertAlign w:val="superscript"/>
        </w:rPr>
        <w:t>η</w:t>
      </w:r>
      <w:r>
        <w:rPr>
          <w:rFonts w:ascii="Arial Narrow" w:eastAsia="Batang" w:hAnsi="Arial Narrow" w:cs="Latha"/>
          <w:b/>
          <w:bCs/>
          <w:sz w:val="28"/>
          <w:szCs w:val="28"/>
        </w:rPr>
        <w:t xml:space="preserve"> Δεκέμβρη - Εθνική Ημέρα ΑμεΑ</w:t>
      </w:r>
    </w:p>
    <w:p w:rsidR="000228F6" w:rsidRPr="000228F6" w:rsidRDefault="000228F6" w:rsidP="00160957">
      <w:pPr>
        <w:pStyle w:val="a9"/>
        <w:jc w:val="center"/>
        <w:rPr>
          <w:rFonts w:ascii="Arial Narrow" w:eastAsia="Batang" w:hAnsi="Arial Narrow" w:cs="Latha"/>
          <w:b/>
          <w:bCs/>
          <w:sz w:val="20"/>
          <w:szCs w:val="28"/>
          <w:u w:val="single"/>
        </w:rPr>
      </w:pPr>
      <w:r w:rsidRPr="000228F6">
        <w:rPr>
          <w:rFonts w:ascii="Arial Narrow" w:eastAsia="Batang" w:hAnsi="Arial Narrow" w:cs="Latha"/>
          <w:b/>
          <w:bCs/>
          <w:sz w:val="24"/>
          <w:szCs w:val="28"/>
          <w:u w:val="single"/>
        </w:rPr>
        <w:t>Συνέδριο για την κοινωνική προστασία, 24/25 Νοεμβρίου</w:t>
      </w:r>
    </w:p>
    <w:p w:rsidR="002944DE" w:rsidRPr="00B747D7" w:rsidRDefault="002944DE" w:rsidP="00B747D7">
      <w:pPr>
        <w:pStyle w:val="a9"/>
        <w:rPr>
          <w:rFonts w:ascii="Arial Narrow" w:hAnsi="Arial Narrow"/>
        </w:rPr>
      </w:pPr>
    </w:p>
    <w:p w:rsidR="007B3483" w:rsidRPr="00AC0347" w:rsidRDefault="000228F6" w:rsidP="007B3483">
      <w:pPr>
        <w:pStyle w:val="a9"/>
        <w:rPr>
          <w:rFonts w:ascii="Arial Narrow" w:hAnsi="Arial Narrow"/>
        </w:rPr>
      </w:pPr>
      <w:r w:rsidRPr="000228F6">
        <w:rPr>
          <w:rFonts w:ascii="Arial Narrow" w:hAnsi="Arial Narrow"/>
        </w:rPr>
        <w:t xml:space="preserve">Η </w:t>
      </w:r>
      <w:r w:rsidR="00AC0347">
        <w:rPr>
          <w:rFonts w:ascii="Arial Narrow" w:hAnsi="Arial Narrow"/>
        </w:rPr>
        <w:t>Ε.Σ.Α.μεΑ., στο πλαίσιο της 3</w:t>
      </w:r>
      <w:r w:rsidR="00AC0347" w:rsidRPr="00AC0347">
        <w:rPr>
          <w:rFonts w:ascii="Arial Narrow" w:hAnsi="Arial Narrow"/>
          <w:vertAlign w:val="superscript"/>
        </w:rPr>
        <w:t>ης</w:t>
      </w:r>
      <w:r w:rsidR="00AC0347">
        <w:rPr>
          <w:rFonts w:ascii="Arial Narrow" w:hAnsi="Arial Narrow"/>
        </w:rPr>
        <w:t xml:space="preserve"> </w:t>
      </w:r>
      <w:r w:rsidRPr="000228F6">
        <w:rPr>
          <w:rFonts w:ascii="Arial Narrow" w:hAnsi="Arial Narrow"/>
        </w:rPr>
        <w:t>Δεκέμβρη - Εθνικής</w:t>
      </w:r>
      <w:r w:rsidR="007B3483">
        <w:rPr>
          <w:rFonts w:ascii="Arial Narrow" w:hAnsi="Arial Narrow"/>
        </w:rPr>
        <w:t xml:space="preserve"> Ημέρας Ατόμων με Αναπηρία</w:t>
      </w:r>
      <w:r w:rsidR="007B3483" w:rsidRPr="007B3483">
        <w:rPr>
          <w:rFonts w:ascii="Arial Narrow" w:hAnsi="Arial Narrow"/>
        </w:rPr>
        <w:t xml:space="preserve"> </w:t>
      </w:r>
      <w:r w:rsidR="007B3483">
        <w:rPr>
          <w:rFonts w:ascii="Arial Narrow" w:hAnsi="Arial Narrow"/>
        </w:rPr>
        <w:t xml:space="preserve">διοργανώνει </w:t>
      </w:r>
      <w:r w:rsidRPr="000228F6">
        <w:rPr>
          <w:rFonts w:ascii="Arial Narrow" w:hAnsi="Arial Narrow"/>
        </w:rPr>
        <w:t>Συνέδριο με θέμα: «Κοινωνική Προστασία - Πρόνοια και Άτομα με Αναπηρία: Υπό το πρίσμα της Διεθνούς Σύμβασης για τα Δικαιώματα των Ατόμων με Αναπηρία σε περίοδο οικο</w:t>
      </w:r>
      <w:r w:rsidR="00A41F0F">
        <w:rPr>
          <w:rFonts w:ascii="Arial Narrow" w:hAnsi="Arial Narrow"/>
        </w:rPr>
        <w:t xml:space="preserve">νομικής κρίσης», </w:t>
      </w:r>
      <w:r w:rsidRPr="000228F6">
        <w:rPr>
          <w:rFonts w:ascii="Arial Narrow" w:hAnsi="Arial Narrow"/>
        </w:rPr>
        <w:t xml:space="preserve">στις 24 και 25 Νοεμβρίου 2014 στην Αθήνα στο ξενοδοχείο DIVANI CARAVEL, αίθουσα ΟΛΥΜΠΙΑ. </w:t>
      </w:r>
      <w:r w:rsidR="007B3483">
        <w:rPr>
          <w:rFonts w:ascii="Arial Narrow" w:hAnsi="Arial Narrow"/>
        </w:rPr>
        <w:t xml:space="preserve">Μπορείτε να το παρακολουθήσετε και μέσω </w:t>
      </w:r>
      <w:r w:rsidR="007B3483">
        <w:rPr>
          <w:rFonts w:ascii="Arial Narrow" w:hAnsi="Arial Narrow"/>
          <w:lang w:val="en-US"/>
        </w:rPr>
        <w:t>live</w:t>
      </w:r>
      <w:r w:rsidR="007B3483" w:rsidRPr="007B3483">
        <w:rPr>
          <w:rFonts w:ascii="Arial Narrow" w:hAnsi="Arial Narrow"/>
        </w:rPr>
        <w:t xml:space="preserve"> </w:t>
      </w:r>
      <w:r w:rsidR="007B3483">
        <w:rPr>
          <w:rFonts w:ascii="Arial Narrow" w:hAnsi="Arial Narrow"/>
          <w:lang w:val="en-US"/>
        </w:rPr>
        <w:t>streaming</w:t>
      </w:r>
      <w:r w:rsidR="007B3483" w:rsidRPr="007B3483">
        <w:rPr>
          <w:rFonts w:ascii="Arial Narrow" w:hAnsi="Arial Narrow"/>
        </w:rPr>
        <w:t xml:space="preserve">, </w:t>
      </w:r>
      <w:r w:rsidR="007B3483" w:rsidRPr="000228F6">
        <w:rPr>
          <w:rFonts w:ascii="Arial Narrow" w:hAnsi="Arial Narrow"/>
        </w:rPr>
        <w:t xml:space="preserve">μέσω της ιστοσελίδας </w:t>
      </w:r>
      <w:hyperlink r:id="rId14" w:tooltip="ιστοσελίδα ΕΣΑμεΑ" w:history="1">
        <w:r w:rsidR="007B3483" w:rsidRPr="000E04D6">
          <w:rPr>
            <w:rStyle w:val="-"/>
            <w:rFonts w:ascii="Arial Narrow" w:hAnsi="Arial Narrow"/>
          </w:rPr>
          <w:t>www.esamea.gr</w:t>
        </w:r>
      </w:hyperlink>
      <w:r w:rsidR="007B3483">
        <w:rPr>
          <w:rFonts w:ascii="Arial Narrow" w:hAnsi="Arial Narrow"/>
        </w:rPr>
        <w:t xml:space="preserve"> και του καναλιού της </w:t>
      </w:r>
      <w:proofErr w:type="spellStart"/>
      <w:r w:rsidR="007B3483">
        <w:rPr>
          <w:rFonts w:ascii="Arial Narrow" w:hAnsi="Arial Narrow"/>
        </w:rPr>
        <w:t>ΕΣΑμεΑ</w:t>
      </w:r>
      <w:proofErr w:type="spellEnd"/>
      <w:r w:rsidR="007B3483">
        <w:rPr>
          <w:rFonts w:ascii="Arial Narrow" w:hAnsi="Arial Narrow"/>
        </w:rPr>
        <w:t xml:space="preserve"> στο </w:t>
      </w:r>
      <w:proofErr w:type="spellStart"/>
      <w:r w:rsidR="007B3483">
        <w:rPr>
          <w:rFonts w:ascii="Arial Narrow" w:hAnsi="Arial Narrow"/>
          <w:lang w:val="en-US"/>
        </w:rPr>
        <w:t>youtube</w:t>
      </w:r>
      <w:proofErr w:type="spellEnd"/>
      <w:r w:rsidR="007B3483" w:rsidRPr="00AC0347">
        <w:rPr>
          <w:rFonts w:ascii="Arial Narrow" w:hAnsi="Arial Narrow"/>
        </w:rPr>
        <w:t xml:space="preserve"> </w:t>
      </w:r>
      <w:hyperlink r:id="rId15" w:history="1">
        <w:r w:rsidR="007B3483" w:rsidRPr="000E04D6">
          <w:rPr>
            <w:rStyle w:val="-"/>
            <w:rFonts w:ascii="Arial Narrow" w:hAnsi="Arial Narrow"/>
          </w:rPr>
          <w:t>https://www.youtube.com/user/ESAmeAGr</w:t>
        </w:r>
      </w:hyperlink>
      <w:r w:rsidR="007B3483">
        <w:rPr>
          <w:rFonts w:ascii="Arial Narrow" w:hAnsi="Arial Narrow"/>
        </w:rPr>
        <w:t xml:space="preserve"> </w:t>
      </w:r>
    </w:p>
    <w:p w:rsidR="000228F6" w:rsidRPr="007B3483" w:rsidRDefault="000228F6" w:rsidP="000228F6">
      <w:pPr>
        <w:pStyle w:val="a9"/>
        <w:rPr>
          <w:rFonts w:ascii="Arial Narrow" w:hAnsi="Arial Narrow"/>
          <w:lang w:val="en-US"/>
        </w:rPr>
      </w:pPr>
    </w:p>
    <w:p w:rsidR="000228F6" w:rsidRDefault="000228F6" w:rsidP="000228F6">
      <w:pPr>
        <w:pStyle w:val="a9"/>
        <w:rPr>
          <w:rFonts w:ascii="Arial Narrow" w:hAnsi="Arial Narrow"/>
        </w:rPr>
      </w:pPr>
      <w:r w:rsidRPr="000228F6">
        <w:rPr>
          <w:rFonts w:ascii="Arial Narrow" w:hAnsi="Arial Narrow"/>
        </w:rPr>
        <w:t>Το Συνέδριο έχει σκοπό την ανάδειξη σημαντικών θεμάτων στον χώρο της κοινωνικής προστασίας των ατόμων με αναπηρία, τα οποία έχουν προκύψει από τις αλλαγές σε θεσμικό, νομικό, κοινωνικό και, κυρίως, σε οικονομικό επίπεδο λόγω της οικονομικής κρίσης και των αλλαγών στη δημοσιονομική πολιτική.</w:t>
      </w:r>
    </w:p>
    <w:p w:rsidR="000228F6" w:rsidRPr="000228F6" w:rsidRDefault="000228F6" w:rsidP="000228F6">
      <w:pPr>
        <w:pStyle w:val="a9"/>
        <w:rPr>
          <w:rFonts w:ascii="Arial Narrow" w:hAnsi="Arial Narrow"/>
        </w:rPr>
      </w:pPr>
    </w:p>
    <w:p w:rsidR="007B3483" w:rsidRDefault="007B3483" w:rsidP="002F6741">
      <w:pPr>
        <w:pStyle w:val="a9"/>
        <w:rPr>
          <w:rFonts w:ascii="Arial Narrow" w:hAnsi="Arial Narrow"/>
        </w:rPr>
      </w:pPr>
      <w:r>
        <w:rPr>
          <w:rFonts w:ascii="Arial Narrow" w:hAnsi="Arial Narrow"/>
        </w:rPr>
        <w:t xml:space="preserve">Το Συνέδριο χαιρέτησε στην έναρξή  του </w:t>
      </w:r>
      <w:r w:rsidR="005D21B7">
        <w:rPr>
          <w:rFonts w:ascii="Arial Narrow" w:hAnsi="Arial Narrow"/>
        </w:rPr>
        <w:t xml:space="preserve">την πρώτη ημέρα, Δευτέρα 24 Νοεμβρίου, </w:t>
      </w:r>
      <w:r>
        <w:rPr>
          <w:rFonts w:ascii="Arial Narrow" w:hAnsi="Arial Narrow"/>
        </w:rPr>
        <w:t xml:space="preserve">ο πρόεδρος της </w:t>
      </w:r>
      <w:proofErr w:type="spellStart"/>
      <w:r>
        <w:rPr>
          <w:rFonts w:ascii="Arial Narrow" w:hAnsi="Arial Narrow"/>
        </w:rPr>
        <w:t>ΕΣΑμεΑ</w:t>
      </w:r>
      <w:proofErr w:type="spellEnd"/>
      <w:r>
        <w:rPr>
          <w:rFonts w:ascii="Arial Narrow" w:hAnsi="Arial Narrow"/>
        </w:rPr>
        <w:t xml:space="preserve"> Ιωάννης </w:t>
      </w:r>
      <w:proofErr w:type="spellStart"/>
      <w:r>
        <w:rPr>
          <w:rFonts w:ascii="Arial Narrow" w:hAnsi="Arial Narrow"/>
        </w:rPr>
        <w:t>Βαρδακαστάνης</w:t>
      </w:r>
      <w:proofErr w:type="spellEnd"/>
      <w:r>
        <w:rPr>
          <w:rFonts w:ascii="Arial Narrow" w:hAnsi="Arial Narrow"/>
        </w:rPr>
        <w:t>, ο οποίος διατράνωσε για ακόμη μία φορά τη αποφασιστικότητα του αναπηρικού κινήματος απέναντι σε περικοπές επιδομάτων και παροχών. Ειδικά για τα αναπηρικά επιδόματα τόνισε ότι είναι η μοναδική παροχή του κράτους προς τους πλέον ταλαιπωρημένους από την κρίση πολίτες, τα άτομα με αναπηρία και χρόνιες παθήσεις. Τόνισε επίσης τη σημασία υλοποίησης της Σύμβασης του ΟΗΕ για τα δικαιώματα των ατόμων με αναπηρία, αναφέροντας ότι με την κύρωσή της από τη Βουλή των Ελλήνων είναι πλέον μέρος του εθνικού δικαίου και για αυτό δεσμευτι</w:t>
      </w:r>
      <w:r w:rsidR="001673A0">
        <w:rPr>
          <w:rFonts w:ascii="Arial Narrow" w:hAnsi="Arial Narrow"/>
        </w:rPr>
        <w:t xml:space="preserve">κή, και όχι κενό, διακηρυκτικό </w:t>
      </w:r>
      <w:r>
        <w:rPr>
          <w:rFonts w:ascii="Arial Narrow" w:hAnsi="Arial Narrow"/>
        </w:rPr>
        <w:t xml:space="preserve">γράμμα. «Ο αγώνας των Ελλήνων πολιτών με αναπηρία συνεχίζεται αταλάντευτα, με ομόνοια και σθένος, μεσούσης της οικονομικής κρίσης όπως και σε παλαιότερες εποχές». </w:t>
      </w:r>
    </w:p>
    <w:p w:rsidR="005D21B7" w:rsidRDefault="005D21B7" w:rsidP="002F6741">
      <w:pPr>
        <w:pStyle w:val="a9"/>
        <w:rPr>
          <w:rFonts w:ascii="Arial Narrow" w:hAnsi="Arial Narrow"/>
        </w:rPr>
      </w:pPr>
    </w:p>
    <w:p w:rsidR="005D21B7" w:rsidRDefault="005D21B7" w:rsidP="002F6741">
      <w:pPr>
        <w:pStyle w:val="a9"/>
        <w:rPr>
          <w:rFonts w:ascii="Arial Narrow" w:hAnsi="Arial Narrow"/>
        </w:rPr>
      </w:pPr>
      <w:r>
        <w:rPr>
          <w:rFonts w:ascii="Arial Narrow" w:hAnsi="Arial Narrow"/>
        </w:rPr>
        <w:t xml:space="preserve">Στη συνέχεια χαιρέτησαν ο εκπρόσωπος του ΣΥΡΙΖΑ Δημήτρης </w:t>
      </w:r>
      <w:proofErr w:type="spellStart"/>
      <w:r>
        <w:rPr>
          <w:rFonts w:ascii="Arial Narrow" w:hAnsi="Arial Narrow"/>
        </w:rPr>
        <w:t>Στρατούλης</w:t>
      </w:r>
      <w:proofErr w:type="spellEnd"/>
      <w:r>
        <w:rPr>
          <w:rFonts w:ascii="Arial Narrow" w:hAnsi="Arial Narrow"/>
        </w:rPr>
        <w:t xml:space="preserve">, από τους Ανεξάρτητους Έλληνες ο Παύλος Χαϊκάλης, από τη </w:t>
      </w:r>
      <w:proofErr w:type="spellStart"/>
      <w:r>
        <w:rPr>
          <w:rFonts w:ascii="Arial Narrow" w:hAnsi="Arial Narrow"/>
        </w:rPr>
        <w:t>ΔΗΜΑΡ</w:t>
      </w:r>
      <w:proofErr w:type="spellEnd"/>
      <w:r>
        <w:rPr>
          <w:rFonts w:ascii="Arial Narrow" w:hAnsi="Arial Narrow"/>
        </w:rPr>
        <w:t xml:space="preserve"> η Μαρία </w:t>
      </w:r>
      <w:proofErr w:type="spellStart"/>
      <w:r>
        <w:rPr>
          <w:rFonts w:ascii="Arial Narrow" w:hAnsi="Arial Narrow"/>
        </w:rPr>
        <w:t>Ρεπούση</w:t>
      </w:r>
      <w:proofErr w:type="spellEnd"/>
      <w:r>
        <w:rPr>
          <w:rFonts w:ascii="Arial Narrow" w:hAnsi="Arial Narrow"/>
        </w:rPr>
        <w:t xml:space="preserve">, ο Σπύρος Χαλβατζής από το ΚΚΕ και ο Γιώργος </w:t>
      </w:r>
      <w:proofErr w:type="spellStart"/>
      <w:r>
        <w:rPr>
          <w:rFonts w:ascii="Arial Narrow" w:hAnsi="Arial Narrow"/>
        </w:rPr>
        <w:t>Πατούλης</w:t>
      </w:r>
      <w:proofErr w:type="spellEnd"/>
      <w:r>
        <w:rPr>
          <w:rFonts w:ascii="Arial Narrow" w:hAnsi="Arial Narrow"/>
        </w:rPr>
        <w:t xml:space="preserve"> πρόεδρος </w:t>
      </w:r>
      <w:proofErr w:type="spellStart"/>
      <w:r>
        <w:rPr>
          <w:rFonts w:ascii="Arial Narrow" w:hAnsi="Arial Narrow"/>
        </w:rPr>
        <w:t>ΚΕΔΕ</w:t>
      </w:r>
      <w:proofErr w:type="spellEnd"/>
      <w:r>
        <w:rPr>
          <w:rFonts w:ascii="Arial Narrow" w:hAnsi="Arial Narrow"/>
        </w:rPr>
        <w:t>.</w:t>
      </w:r>
    </w:p>
    <w:p w:rsidR="00E51FE8" w:rsidRDefault="00E51FE8" w:rsidP="002F6741">
      <w:pPr>
        <w:pStyle w:val="a9"/>
        <w:rPr>
          <w:rFonts w:ascii="Arial Narrow" w:hAnsi="Arial Narrow"/>
        </w:rPr>
      </w:pPr>
    </w:p>
    <w:p w:rsidR="00E51FE8" w:rsidRPr="007B3483" w:rsidRDefault="00E51FE8" w:rsidP="002F6741">
      <w:pPr>
        <w:pStyle w:val="a9"/>
        <w:rPr>
          <w:rFonts w:ascii="Arial Narrow" w:hAnsi="Arial Narrow"/>
        </w:rPr>
      </w:pPr>
      <w:r>
        <w:rPr>
          <w:rFonts w:ascii="Arial Narrow" w:hAnsi="Arial Narrow"/>
        </w:rPr>
        <w:t xml:space="preserve">Κεντρικοί ομιλητές το πρωί της πρώτης μέρας ήταν ο υφυπουργός Εργασίας Βασίλης </w:t>
      </w:r>
      <w:proofErr w:type="spellStart"/>
      <w:r>
        <w:rPr>
          <w:rFonts w:ascii="Arial Narrow" w:hAnsi="Arial Narrow"/>
        </w:rPr>
        <w:t>Κεγκέρογλου</w:t>
      </w:r>
      <w:proofErr w:type="spellEnd"/>
      <w:r>
        <w:rPr>
          <w:rFonts w:ascii="Arial Narrow" w:hAnsi="Arial Narrow"/>
        </w:rPr>
        <w:t xml:space="preserve"> και ο καθηγητής Δημόσιου Δικαίου και Θεσμών Κοινωνικής Προστασίας Ξενοφών </w:t>
      </w:r>
      <w:proofErr w:type="spellStart"/>
      <w:r>
        <w:rPr>
          <w:rFonts w:ascii="Arial Narrow" w:hAnsi="Arial Narrow"/>
        </w:rPr>
        <w:t>Κοντιάδης</w:t>
      </w:r>
      <w:proofErr w:type="spellEnd"/>
      <w:r>
        <w:rPr>
          <w:rFonts w:ascii="Arial Narrow" w:hAnsi="Arial Narrow"/>
        </w:rPr>
        <w:t xml:space="preserve">. </w:t>
      </w:r>
    </w:p>
    <w:p w:rsidR="007B3483" w:rsidRPr="007B3483" w:rsidRDefault="007B3483" w:rsidP="002F6741">
      <w:pPr>
        <w:pStyle w:val="a9"/>
        <w:rPr>
          <w:rFonts w:ascii="Arial Narrow" w:hAnsi="Arial Narrow"/>
        </w:rPr>
      </w:pPr>
    </w:p>
    <w:p w:rsidR="000228F6" w:rsidRDefault="000228F6" w:rsidP="002F6741">
      <w:pPr>
        <w:pStyle w:val="a9"/>
        <w:rPr>
          <w:rFonts w:ascii="Arial Narrow" w:hAnsi="Arial Narrow"/>
        </w:rPr>
      </w:pPr>
      <w:r>
        <w:rPr>
          <w:rFonts w:ascii="Arial Narrow" w:hAnsi="Arial Narrow"/>
        </w:rPr>
        <w:t xml:space="preserve">Για το πρόγραμμα του Συνεδρίου </w:t>
      </w:r>
      <w:r w:rsidR="005D21B7">
        <w:rPr>
          <w:rFonts w:ascii="Arial Narrow" w:hAnsi="Arial Narrow"/>
        </w:rPr>
        <w:t xml:space="preserve">(ομιλητές </w:t>
      </w:r>
      <w:r w:rsidR="00C90F3B">
        <w:rPr>
          <w:rFonts w:ascii="Arial Narrow" w:hAnsi="Arial Narrow"/>
        </w:rPr>
        <w:t>-</w:t>
      </w:r>
      <w:r w:rsidR="005D21B7">
        <w:rPr>
          <w:rFonts w:ascii="Arial Narrow" w:hAnsi="Arial Narrow"/>
        </w:rPr>
        <w:t xml:space="preserve"> θέματα) </w:t>
      </w:r>
      <w:r>
        <w:rPr>
          <w:rFonts w:ascii="Arial Narrow" w:hAnsi="Arial Narrow"/>
        </w:rPr>
        <w:t>ακολουθήστε τον σύνδεσμο</w:t>
      </w:r>
    </w:p>
    <w:p w:rsidR="000228F6" w:rsidRDefault="000228F6" w:rsidP="002F6741">
      <w:pPr>
        <w:pStyle w:val="a9"/>
        <w:rPr>
          <w:rFonts w:ascii="Arial Narrow" w:hAnsi="Arial Narrow"/>
        </w:rPr>
      </w:pPr>
    </w:p>
    <w:p w:rsidR="002F6741" w:rsidRDefault="00E1799F" w:rsidP="002F6741">
      <w:pPr>
        <w:pStyle w:val="a9"/>
        <w:rPr>
          <w:rFonts w:ascii="Arial Narrow" w:hAnsi="Arial Narrow"/>
        </w:rPr>
      </w:pPr>
      <w:hyperlink r:id="rId16" w:tooltip="Πρόγραμμα Συνεδρίου" w:history="1">
        <w:r w:rsidR="000228F6" w:rsidRPr="000E04D6">
          <w:rPr>
            <w:rStyle w:val="-"/>
            <w:rFonts w:ascii="Arial Narrow" w:hAnsi="Arial Narrow"/>
          </w:rPr>
          <w:t>http://www.esamea.gr/pressoffice/announcements/1414-synedrio-gia-tin-koinoniki-prostasia-pronoia-kai-ta-toma-me-anapiria-athina-24-25-noembrioy-2014-sto-plaisio-tis-3is-dekembri-ethnikis-imeras-atomon-me-anapiria</w:t>
        </w:r>
      </w:hyperlink>
      <w:r w:rsidR="000228F6">
        <w:rPr>
          <w:rFonts w:ascii="Arial Narrow" w:hAnsi="Arial Narrow"/>
        </w:rPr>
        <w:t xml:space="preserve"> </w:t>
      </w:r>
    </w:p>
    <w:p w:rsidR="00AC0347" w:rsidRDefault="00AC0347" w:rsidP="002F6741">
      <w:pPr>
        <w:pStyle w:val="a9"/>
        <w:rPr>
          <w:rFonts w:ascii="Arial Narrow" w:hAnsi="Arial Narrow"/>
        </w:rPr>
      </w:pPr>
    </w:p>
    <w:p w:rsidR="005D21B7" w:rsidRPr="00146FD1" w:rsidRDefault="005D21B7" w:rsidP="002F6741">
      <w:pPr>
        <w:pStyle w:val="a9"/>
        <w:rPr>
          <w:rFonts w:ascii="Arial Narrow" w:hAnsi="Arial Narrow"/>
          <w:b/>
          <w:i/>
        </w:rPr>
      </w:pPr>
      <w:r w:rsidRPr="00146FD1">
        <w:rPr>
          <w:rFonts w:ascii="Arial Narrow" w:hAnsi="Arial Narrow"/>
          <w:b/>
          <w:i/>
        </w:rPr>
        <w:t xml:space="preserve">Φωτογραφίες στο προφίλ και στη  σελίδα της </w:t>
      </w:r>
      <w:proofErr w:type="spellStart"/>
      <w:r w:rsidRPr="00146FD1">
        <w:rPr>
          <w:rFonts w:ascii="Arial Narrow" w:hAnsi="Arial Narrow"/>
          <w:b/>
          <w:i/>
        </w:rPr>
        <w:t>ΕΣΑμεΑ</w:t>
      </w:r>
      <w:proofErr w:type="spellEnd"/>
      <w:r w:rsidRPr="00146FD1">
        <w:rPr>
          <w:rFonts w:ascii="Arial Narrow" w:hAnsi="Arial Narrow"/>
          <w:b/>
          <w:i/>
        </w:rPr>
        <w:t xml:space="preserve"> στο </w:t>
      </w:r>
      <w:proofErr w:type="spellStart"/>
      <w:r w:rsidRPr="00146FD1">
        <w:rPr>
          <w:rFonts w:ascii="Arial Narrow" w:hAnsi="Arial Narrow"/>
          <w:b/>
          <w:i/>
          <w:lang w:val="en-US"/>
        </w:rPr>
        <w:t>facebook</w:t>
      </w:r>
      <w:proofErr w:type="spellEnd"/>
      <w:r w:rsidRPr="00146FD1">
        <w:rPr>
          <w:rFonts w:ascii="Arial Narrow" w:hAnsi="Arial Narrow"/>
          <w:b/>
          <w:i/>
        </w:rPr>
        <w:t xml:space="preserve">. </w:t>
      </w:r>
    </w:p>
    <w:p w:rsidR="002F6741" w:rsidRDefault="002F6741" w:rsidP="002F6741">
      <w:pPr>
        <w:pStyle w:val="a9"/>
        <w:rPr>
          <w:rFonts w:ascii="Arial Narrow" w:hAnsi="Arial Narrow"/>
        </w:rPr>
      </w:pPr>
    </w:p>
    <w:p w:rsidR="002944DE" w:rsidRPr="005D21B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lastRenderedPageBreak/>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7"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8"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710" w:rsidRDefault="003B5710" w:rsidP="00A5663B">
      <w:pPr>
        <w:spacing w:after="0" w:line="240" w:lineRule="auto"/>
      </w:pPr>
      <w:r>
        <w:separator/>
      </w:r>
    </w:p>
  </w:endnote>
  <w:endnote w:type="continuationSeparator" w:id="0">
    <w:p w:rsidR="003B5710" w:rsidRDefault="003B5710" w:rsidP="00A56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D5" w:rsidRDefault="00651CD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D5" w:rsidRDefault="00651C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710" w:rsidRDefault="003B5710" w:rsidP="00A5663B">
      <w:pPr>
        <w:spacing w:after="0" w:line="240" w:lineRule="auto"/>
      </w:pPr>
      <w:r>
        <w:separator/>
      </w:r>
    </w:p>
  </w:footnote>
  <w:footnote w:type="continuationSeparator" w:id="0">
    <w:p w:rsidR="003B5710" w:rsidRDefault="003B5710" w:rsidP="00A566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D5" w:rsidRDefault="00651CD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3B" w:rsidRPr="00A5663B" w:rsidRDefault="00A5663B" w:rsidP="00A5663B">
    <w:pPr>
      <w:pStyle w:val="a4"/>
      <w:ind w:left="-1800"/>
      <w:rPr>
        <w:lang w:val="en-US"/>
      </w:rPr>
    </w:pPr>
    <w:r>
      <w:rPr>
        <w:noProof/>
        <w:lang w:eastAsia="el-GR"/>
      </w:rPr>
      <w:drawing>
        <wp:inline distT="0" distB="0" distL="0" distR="0">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D5" w:rsidRDefault="00651C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5663B"/>
    <w:rsid w:val="000228F6"/>
    <w:rsid w:val="000C602B"/>
    <w:rsid w:val="001019FA"/>
    <w:rsid w:val="00146FD1"/>
    <w:rsid w:val="00160957"/>
    <w:rsid w:val="001673A0"/>
    <w:rsid w:val="0018256E"/>
    <w:rsid w:val="001A3655"/>
    <w:rsid w:val="001B3428"/>
    <w:rsid w:val="002152A7"/>
    <w:rsid w:val="002944DE"/>
    <w:rsid w:val="002D004E"/>
    <w:rsid w:val="002D1046"/>
    <w:rsid w:val="002F6741"/>
    <w:rsid w:val="00331C4B"/>
    <w:rsid w:val="0039752B"/>
    <w:rsid w:val="003B5710"/>
    <w:rsid w:val="004177D2"/>
    <w:rsid w:val="00445F09"/>
    <w:rsid w:val="00521486"/>
    <w:rsid w:val="005D21B7"/>
    <w:rsid w:val="00651CD5"/>
    <w:rsid w:val="007305A6"/>
    <w:rsid w:val="0077016C"/>
    <w:rsid w:val="007B3483"/>
    <w:rsid w:val="00811A9B"/>
    <w:rsid w:val="008615BD"/>
    <w:rsid w:val="00886B82"/>
    <w:rsid w:val="008F4A49"/>
    <w:rsid w:val="00941D80"/>
    <w:rsid w:val="009764AA"/>
    <w:rsid w:val="009B3183"/>
    <w:rsid w:val="00A41F0F"/>
    <w:rsid w:val="00A5663B"/>
    <w:rsid w:val="00AC0347"/>
    <w:rsid w:val="00B01AB1"/>
    <w:rsid w:val="00B61BA7"/>
    <w:rsid w:val="00B747D7"/>
    <w:rsid w:val="00B754EF"/>
    <w:rsid w:val="00BE789E"/>
    <w:rsid w:val="00C50D8C"/>
    <w:rsid w:val="00C90F3B"/>
    <w:rsid w:val="00D62E73"/>
    <w:rsid w:val="00DC4F51"/>
    <w:rsid w:val="00E1799F"/>
    <w:rsid w:val="00E51FE8"/>
    <w:rsid w:val="00E70687"/>
    <w:rsid w:val="00ED637A"/>
    <w:rsid w:val="00EE6171"/>
    <w:rsid w:val="00F17B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 w:type="character" w:styleId="-0">
    <w:name w:val="FollowedHyperlink"/>
    <w:basedOn w:val="a0"/>
    <w:uiPriority w:val="99"/>
    <w:semiHidden/>
    <w:unhideWhenUsed/>
    <w:rsid w:val="00AC03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hyperlink" Target="http://www.esamea.gr/pressoffice/announcements/1414-synedrio-gia-tin-koinoniki-prostasia-pronoia-kai-ta-toma-me-anapiria-athina-24-25-noembrioy-2014-sto-plaisio-tis-3is-dekembri-ethnikis-imeras-atomon-me-anapi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user/ESAmeAG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m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FFC4B9-174F-4A16-902A-9DB4643F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525</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Katerina</cp:lastModifiedBy>
  <cp:revision>8</cp:revision>
  <cp:lastPrinted>2014-11-18T07:27:00Z</cp:lastPrinted>
  <dcterms:created xsi:type="dcterms:W3CDTF">2014-11-24T13:01:00Z</dcterms:created>
  <dcterms:modified xsi:type="dcterms:W3CDTF">2014-11-24T16:03:00Z</dcterms:modified>
</cp:coreProperties>
</file>