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E4058">
        <w:rPr>
          <w:rFonts w:ascii="Arial Narrow" w:hAnsi="Arial Narrow"/>
          <w:lang w:val="en-US"/>
        </w:rPr>
        <w:t>24</w:t>
      </w:r>
      <w:r w:rsidR="005E4058">
        <w:rPr>
          <w:rFonts w:ascii="Arial Narrow" w:hAnsi="Arial Narrow"/>
        </w:rPr>
        <w:t>.12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934659">
        <w:rPr>
          <w:rFonts w:ascii="Arial Narrow" w:hAnsi="Arial Narrow"/>
        </w:rPr>
        <w:t>4941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5E4058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Επείγουσα επιστολή για την προκήρυξη </w:t>
      </w:r>
      <w:r w:rsidR="00581443">
        <w:rPr>
          <w:rFonts w:ascii="Arial Narrow" w:eastAsia="Batang" w:hAnsi="Arial Narrow" w:cs="Latha"/>
          <w:b/>
          <w:bCs/>
          <w:sz w:val="28"/>
          <w:szCs w:val="28"/>
        </w:rPr>
        <w:t xml:space="preserve">θέσεων </w:t>
      </w:r>
      <w:r>
        <w:rPr>
          <w:rFonts w:ascii="Arial Narrow" w:eastAsia="Batang" w:hAnsi="Arial Narrow" w:cs="Latha"/>
          <w:b/>
          <w:bCs/>
          <w:sz w:val="28"/>
          <w:szCs w:val="28"/>
        </w:rPr>
        <w:t>του 2643</w:t>
      </w:r>
      <w:r w:rsidR="00581443">
        <w:rPr>
          <w:rFonts w:ascii="Arial Narrow" w:eastAsia="Batang" w:hAnsi="Arial Narrow" w:cs="Latha"/>
          <w:b/>
          <w:bCs/>
          <w:sz w:val="28"/>
          <w:szCs w:val="28"/>
        </w:rPr>
        <w:t>/98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Default="005E4058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Συνεχίζοντας τις προσπάθειες και τον αγώνα της η ΕΣΑμεΑ απέστειλε εξαιρετικά επείγουσα επιστολή σήμερα στον Διοικητή του ΟΑΕΔ, για την άμεση ανάρτηση της προκήρυξης των θέσεων του Δημοσίου του 2643/98. </w:t>
      </w:r>
    </w:p>
    <w:p w:rsidR="005E4058" w:rsidRDefault="005E4058" w:rsidP="002F6741">
      <w:pPr>
        <w:pStyle w:val="a9"/>
        <w:rPr>
          <w:rFonts w:ascii="Arial Narrow" w:hAnsi="Arial Narrow"/>
        </w:rPr>
      </w:pPr>
    </w:p>
    <w:p w:rsidR="005E4058" w:rsidRDefault="005E4058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προσμονή και η αγωνία του αναπηρικού κινήματος είναι μεγάλη και πρέπει να λάβει τέλος. Μετά από μήνες αγώνων είμαστε στο «παρά πέντε», και πλέον η υπόθεση είναι αποκλειστικά στα χέρια του ΟΑΕΔ, καθώς το υπουργείο Εργασίας έχει προωθήσει την προκήρυξη εδώ και μέρες. </w:t>
      </w:r>
    </w:p>
    <w:p w:rsidR="005E4058" w:rsidRDefault="005E4058" w:rsidP="002F6741">
      <w:pPr>
        <w:pStyle w:val="a9"/>
        <w:rPr>
          <w:rFonts w:ascii="Arial Narrow" w:hAnsi="Arial Narrow"/>
        </w:rPr>
      </w:pPr>
    </w:p>
    <w:p w:rsidR="002F6741" w:rsidRDefault="005E4058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Σε κάθε περίπτωση </w:t>
      </w:r>
      <w:r w:rsidR="00EF3A23">
        <w:rPr>
          <w:rFonts w:ascii="Arial Narrow" w:hAnsi="Arial Narrow"/>
        </w:rPr>
        <w:t xml:space="preserve">η ΕΣΑμεΑ θα συνεχίσει τον ίδιο αγώνα και τις πιέσεις </w:t>
      </w:r>
      <w:r>
        <w:rPr>
          <w:rFonts w:ascii="Arial Narrow" w:hAnsi="Arial Narrow"/>
        </w:rPr>
        <w:t xml:space="preserve">μέχρι την ανάρτηση- δημοσίευση.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A4" w:rsidRDefault="00D227A4" w:rsidP="00A5663B">
      <w:pPr>
        <w:spacing w:after="0" w:line="240" w:lineRule="auto"/>
      </w:pPr>
      <w:r>
        <w:separator/>
      </w:r>
    </w:p>
  </w:endnote>
  <w:endnote w:type="continuationSeparator" w:id="0">
    <w:p w:rsidR="00D227A4" w:rsidRDefault="00D227A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A4" w:rsidRDefault="00D227A4" w:rsidP="00A5663B">
      <w:pPr>
        <w:spacing w:after="0" w:line="240" w:lineRule="auto"/>
      </w:pPr>
      <w:r>
        <w:separator/>
      </w:r>
    </w:p>
  </w:footnote>
  <w:footnote w:type="continuationSeparator" w:id="0">
    <w:p w:rsidR="00D227A4" w:rsidRDefault="00D227A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581443"/>
    <w:rsid w:val="005E4058"/>
    <w:rsid w:val="00651CD5"/>
    <w:rsid w:val="007305A6"/>
    <w:rsid w:val="0077016C"/>
    <w:rsid w:val="00811A9B"/>
    <w:rsid w:val="00886B82"/>
    <w:rsid w:val="008F4A49"/>
    <w:rsid w:val="00934659"/>
    <w:rsid w:val="00941D80"/>
    <w:rsid w:val="009764AA"/>
    <w:rsid w:val="009B3183"/>
    <w:rsid w:val="00A5663B"/>
    <w:rsid w:val="00B01AB1"/>
    <w:rsid w:val="00B747D7"/>
    <w:rsid w:val="00B754EF"/>
    <w:rsid w:val="00C50D8C"/>
    <w:rsid w:val="00D227A4"/>
    <w:rsid w:val="00DC4F51"/>
    <w:rsid w:val="00E70687"/>
    <w:rsid w:val="00ED637A"/>
    <w:rsid w:val="00EE6171"/>
    <w:rsid w:val="00EF3A23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B549F1-7781-4AC8-AF3B-B3143D77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2014-07-02T11:58:00Z</cp:lastPrinted>
  <dcterms:created xsi:type="dcterms:W3CDTF">2014-12-24T11:44:00Z</dcterms:created>
  <dcterms:modified xsi:type="dcterms:W3CDTF">2014-12-24T11:46:00Z</dcterms:modified>
</cp:coreProperties>
</file>