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377DB">
        <w:rPr>
          <w:rFonts w:ascii="Arial Narrow" w:hAnsi="Arial Narrow"/>
        </w:rPr>
        <w:t>06.03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211F34">
        <w:rPr>
          <w:rFonts w:ascii="Arial Narrow" w:hAnsi="Arial Narrow"/>
          <w:lang w:val="en-US"/>
        </w:rPr>
        <w:t>461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5377DB" w:rsidRDefault="00BF65BB" w:rsidP="0016095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5377DB">
        <w:rPr>
          <w:rFonts w:ascii="Arial Narrow" w:eastAsia="Batang" w:hAnsi="Arial Narrow" w:cs="Latha"/>
          <w:b/>
          <w:bCs/>
          <w:sz w:val="28"/>
          <w:szCs w:val="28"/>
        </w:rPr>
        <w:t>: Αποκλεισμένοι στην Καλαμάτα</w:t>
      </w:r>
    </w:p>
    <w:p w:rsidR="002944DE" w:rsidRPr="005377DB" w:rsidRDefault="005377DB" w:rsidP="00160957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 w:rsidRPr="005377DB">
        <w:rPr>
          <w:rFonts w:ascii="Arial Narrow" w:eastAsia="Batang" w:hAnsi="Arial Narrow" w:cs="Latha"/>
          <w:b/>
          <w:bCs/>
          <w:sz w:val="24"/>
          <w:szCs w:val="28"/>
          <w:u w:val="single"/>
        </w:rPr>
        <w:t>Κ</w:t>
      </w:r>
      <w:r w:rsidR="00BF65BB" w:rsidRPr="005377DB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αταγγελία Συλλόγου ΑμεΑ Ν. Μεσσηνίας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AB286C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ΕΣΑμεΑ εκφράζει την αλληλεγγύη της και την αμέριστη συμπαράστασή της στον Σύλλογο</w:t>
      </w:r>
      <w:r w:rsidR="00C63183">
        <w:rPr>
          <w:rFonts w:ascii="Arial Narrow" w:hAnsi="Arial Narrow"/>
        </w:rPr>
        <w:t xml:space="preserve"> ΑμεΑ Ν. Μεσσηνίας</w:t>
      </w:r>
      <w:r>
        <w:rPr>
          <w:rFonts w:ascii="Arial Narrow" w:hAnsi="Arial Narrow"/>
        </w:rPr>
        <w:t>, ο οποίος</w:t>
      </w:r>
      <w:r w:rsidR="00C63183">
        <w:rPr>
          <w:rFonts w:ascii="Arial Narrow" w:hAnsi="Arial Narrow"/>
        </w:rPr>
        <w:t xml:space="preserve"> καταγγέλλει </w:t>
      </w:r>
      <w:r w:rsidR="00477892">
        <w:rPr>
          <w:rFonts w:ascii="Arial Narrow" w:hAnsi="Arial Narrow"/>
        </w:rPr>
        <w:t>την απόφαση του προέδρου της</w:t>
      </w:r>
      <w:bookmarkStart w:id="0" w:name="_GoBack"/>
      <w:bookmarkEnd w:id="0"/>
      <w:r w:rsidR="00C63183" w:rsidRPr="00C63183">
        <w:rPr>
          <w:rFonts w:ascii="Arial Narrow" w:hAnsi="Arial Narrow"/>
        </w:rPr>
        <w:t xml:space="preserve"> </w:t>
      </w:r>
      <w:r w:rsidR="00C63183">
        <w:rPr>
          <w:rFonts w:ascii="Arial Narrow" w:hAnsi="Arial Narrow"/>
        </w:rPr>
        <w:t xml:space="preserve">Κεντρικής Αγοράς Καλαμάτας  </w:t>
      </w:r>
      <w:r w:rsidR="00C63183" w:rsidRPr="00C63183">
        <w:rPr>
          <w:rFonts w:ascii="Arial Narrow" w:hAnsi="Arial Narrow"/>
        </w:rPr>
        <w:t>να κλείσει με μπάρες τις ρά</w:t>
      </w:r>
      <w:r>
        <w:rPr>
          <w:rFonts w:ascii="Arial Narrow" w:hAnsi="Arial Narrow"/>
        </w:rPr>
        <w:t xml:space="preserve">μπες που εξυπηρετούν τα άτομα με αναπηρία </w:t>
      </w:r>
      <w:r w:rsidR="00C63183" w:rsidRPr="00C63183">
        <w:rPr>
          <w:rFonts w:ascii="Arial Narrow" w:hAnsi="Arial Narrow"/>
        </w:rPr>
        <w:t>στον εν λόγω χώρο.</w:t>
      </w:r>
    </w:p>
    <w:p w:rsidR="00C63183" w:rsidRDefault="00C63183" w:rsidP="002F6741">
      <w:pPr>
        <w:pStyle w:val="a9"/>
        <w:rPr>
          <w:rFonts w:ascii="Arial Narrow" w:hAnsi="Arial Narrow"/>
        </w:rPr>
      </w:pPr>
    </w:p>
    <w:p w:rsidR="00AB286C" w:rsidRDefault="00C63183" w:rsidP="002F6741">
      <w:pPr>
        <w:pStyle w:val="a9"/>
        <w:rPr>
          <w:rFonts w:ascii="Arial Narrow" w:hAnsi="Arial Narrow"/>
        </w:rPr>
      </w:pPr>
      <w:r w:rsidRPr="00C63183">
        <w:rPr>
          <w:rFonts w:ascii="Arial Narrow" w:hAnsi="Arial Narrow"/>
        </w:rPr>
        <w:t xml:space="preserve">Για να εξυπηρετούνται οι ανάπηροι και οι μητέρες με </w:t>
      </w:r>
      <w:r w:rsidR="00AB286C">
        <w:rPr>
          <w:rFonts w:ascii="Arial Narrow" w:hAnsi="Arial Narrow"/>
        </w:rPr>
        <w:t xml:space="preserve">μικρά παιδιά σε </w:t>
      </w:r>
      <w:r w:rsidRPr="00C63183">
        <w:rPr>
          <w:rFonts w:ascii="Arial Narrow" w:hAnsi="Arial Narrow"/>
        </w:rPr>
        <w:t xml:space="preserve">καροτσάκια θα πρέπει οι καταστηματάρχες που έχουν κλειδιά, να αφαιρούν τις μπάρες και να τις </w:t>
      </w:r>
      <w:r w:rsidR="00AB286C">
        <w:rPr>
          <w:rFonts w:ascii="Arial Narrow" w:hAnsi="Arial Narrow"/>
        </w:rPr>
        <w:t>επανατοποθετούν.</w:t>
      </w:r>
      <w:r w:rsidRPr="00C6318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Από την πλευρά του προέδρου της Κεντρικής Αγοράς αυτό συνέβη </w:t>
      </w:r>
      <w:r w:rsidRPr="00C63183">
        <w:rPr>
          <w:rFonts w:ascii="Arial Narrow" w:hAnsi="Arial Narrow"/>
        </w:rPr>
        <w:t>επειδή καταργήθηκε η Δημοτική Αστυνομία και είναι αδύνα</w:t>
      </w:r>
      <w:r w:rsidR="00AB286C">
        <w:rPr>
          <w:rFonts w:ascii="Arial Narrow" w:hAnsi="Arial Narrow"/>
        </w:rPr>
        <w:t>τη η αστυνόμευση των διαδρόμων!</w:t>
      </w:r>
    </w:p>
    <w:p w:rsidR="00AB286C" w:rsidRDefault="00AB286C" w:rsidP="002F6741">
      <w:pPr>
        <w:pStyle w:val="a9"/>
        <w:rPr>
          <w:rFonts w:ascii="Arial Narrow" w:hAnsi="Arial Narrow"/>
        </w:rPr>
      </w:pPr>
    </w:p>
    <w:p w:rsidR="00AB286C" w:rsidRPr="00AB286C" w:rsidRDefault="00AB286C" w:rsidP="00AB286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Σύλλογος τονίζει ότι </w:t>
      </w:r>
      <w:r w:rsidRPr="00AB286C">
        <w:rPr>
          <w:rFonts w:ascii="Arial Narrow" w:hAnsi="Arial Narrow"/>
        </w:rPr>
        <w:t>είναι αδιανόητο και απαράδεκτο να υφίστανται τέτοιου είδους αποκλεισμοί στην εποχή μας και να αγνοείται ο λόγος τω</w:t>
      </w:r>
      <w:r>
        <w:rPr>
          <w:rFonts w:ascii="Arial Narrow" w:hAnsi="Arial Narrow"/>
        </w:rPr>
        <w:t xml:space="preserve">ν ίδιων των ατόμων με αναπηρία. Ζητά δεν από την Δημοτική Αρχή να λάβει όλα τα απαραίτητα μέτρα που θα διασφαλίσουν την προσβασιμότητα των ατόμων με αναπηρία </w:t>
      </w:r>
      <w:r w:rsidRPr="00AB286C">
        <w:rPr>
          <w:rFonts w:ascii="Arial Narrow" w:hAnsi="Arial Narrow"/>
        </w:rPr>
        <w:t xml:space="preserve">σε </w:t>
      </w:r>
      <w:r>
        <w:rPr>
          <w:rFonts w:ascii="Arial Narrow" w:hAnsi="Arial Narrow"/>
        </w:rPr>
        <w:t xml:space="preserve">δημόσιους και δημοτικούς χώρους. </w:t>
      </w:r>
    </w:p>
    <w:p w:rsidR="00AB286C" w:rsidRPr="00AB286C" w:rsidRDefault="00AB286C" w:rsidP="00AB286C">
      <w:pPr>
        <w:pStyle w:val="a9"/>
        <w:rPr>
          <w:rFonts w:ascii="Arial Narrow" w:hAnsi="Arial Narrow"/>
        </w:rPr>
      </w:pPr>
    </w:p>
    <w:p w:rsidR="00AB286C" w:rsidRDefault="00AB286C" w:rsidP="00BF65BB">
      <w:pPr>
        <w:pStyle w:val="a9"/>
        <w:rPr>
          <w:rFonts w:ascii="Arial Narrow" w:hAnsi="Arial Narrow"/>
        </w:rPr>
      </w:pPr>
      <w:r w:rsidRPr="00AB286C">
        <w:rPr>
          <w:rFonts w:ascii="Arial Narrow" w:hAnsi="Arial Narrow"/>
        </w:rPr>
        <w:t>Με δεδομένες τις αρμοδιότητες της Τ</w:t>
      </w:r>
      <w:r>
        <w:rPr>
          <w:rFonts w:ascii="Arial Narrow" w:hAnsi="Arial Narrow"/>
        </w:rPr>
        <w:t>οπικής Αυτοδιοίκησης, η ΕΣΑμεΑ,</w:t>
      </w:r>
      <w:r w:rsidRPr="00AB286C">
        <w:rPr>
          <w:rFonts w:ascii="Arial Narrow" w:hAnsi="Arial Narrow"/>
        </w:rPr>
        <w:t xml:space="preserve"> αναγνωρίζοντας την καταλυτική σημασία των δράσεων για την προώθηση της προσβασιμότητας σε τοπικό επίπεδο</w:t>
      </w:r>
      <w:r>
        <w:rPr>
          <w:rFonts w:ascii="Arial Narrow" w:hAnsi="Arial Narrow"/>
        </w:rPr>
        <w:t>, ζητά</w:t>
      </w:r>
      <w:r w:rsidR="00BF65BB">
        <w:rPr>
          <w:rFonts w:ascii="Arial Narrow" w:hAnsi="Arial Narrow"/>
        </w:rPr>
        <w:t xml:space="preserve"> με τη σειρά της</w:t>
      </w:r>
      <w:r>
        <w:rPr>
          <w:rFonts w:ascii="Arial Narrow" w:hAnsi="Arial Narrow"/>
        </w:rPr>
        <w:t xml:space="preserve"> από την Δημοτική Αρχή να </w:t>
      </w:r>
      <w:r w:rsidR="00BF65BB">
        <w:rPr>
          <w:rFonts w:ascii="Arial Narrow" w:hAnsi="Arial Narrow"/>
        </w:rPr>
        <w:t xml:space="preserve">επέμβει και να </w:t>
      </w:r>
      <w:r>
        <w:rPr>
          <w:rFonts w:ascii="Arial Narrow" w:hAnsi="Arial Narrow"/>
        </w:rPr>
        <w:t xml:space="preserve">επιληφθεί ΑΜΕΣΑ του ζητήματος και να μην καθυστερήσει ούτε μέρα. Οι μπάρες πρέπει να φύγουν εδώ και τώρα! </w:t>
      </w:r>
      <w:r w:rsidR="00BF65BB">
        <w:rPr>
          <w:rFonts w:ascii="Arial Narrow" w:hAnsi="Arial Narrow"/>
        </w:rPr>
        <w:t xml:space="preserve">Η προσβασιμότητα αποτελεί κομμάτι των ΑΡΧΩΝ της Σύμβασης του ΟΗΕ για τα δικαιώματα των Ατόμων με Αναπηρία (άρθρο 9), την οποία η χώρα μας έχει υπογράψει και κάνει νόμο του Κράτος (νόμος 4074/2012). </w:t>
      </w:r>
    </w:p>
    <w:p w:rsidR="00BF65BB" w:rsidRDefault="00BF65BB" w:rsidP="00BF65BB">
      <w:pPr>
        <w:pStyle w:val="a9"/>
        <w:rPr>
          <w:rFonts w:ascii="Arial Narrow" w:hAnsi="Arial Narrow"/>
        </w:rPr>
      </w:pPr>
    </w:p>
    <w:p w:rsidR="00BF65BB" w:rsidRDefault="00BF65BB" w:rsidP="00BF65BB">
      <w:pPr>
        <w:pStyle w:val="a9"/>
        <w:rPr>
          <w:rFonts w:ascii="Arial Narrow" w:hAnsi="Arial Narrow"/>
        </w:rPr>
      </w:pPr>
    </w:p>
    <w:p w:rsidR="00BF65BB" w:rsidRDefault="00BF65BB" w:rsidP="00BF65BB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32" w:rsidRDefault="009E1532" w:rsidP="00A5663B">
      <w:pPr>
        <w:spacing w:after="0" w:line="240" w:lineRule="auto"/>
      </w:pPr>
      <w:r>
        <w:separator/>
      </w:r>
    </w:p>
  </w:endnote>
  <w:endnote w:type="continuationSeparator" w:id="0">
    <w:p w:rsidR="009E1532" w:rsidRDefault="009E153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32" w:rsidRDefault="009E1532" w:rsidP="00A5663B">
      <w:pPr>
        <w:spacing w:after="0" w:line="240" w:lineRule="auto"/>
      </w:pPr>
      <w:r>
        <w:separator/>
      </w:r>
    </w:p>
  </w:footnote>
  <w:footnote w:type="continuationSeparator" w:id="0">
    <w:p w:rsidR="009E1532" w:rsidRDefault="009E153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1F34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77892"/>
    <w:rsid w:val="00521486"/>
    <w:rsid w:val="005377DB"/>
    <w:rsid w:val="00552D90"/>
    <w:rsid w:val="00651CD5"/>
    <w:rsid w:val="0069515A"/>
    <w:rsid w:val="007305A6"/>
    <w:rsid w:val="0077016C"/>
    <w:rsid w:val="00811A9B"/>
    <w:rsid w:val="00886B82"/>
    <w:rsid w:val="008F4A49"/>
    <w:rsid w:val="00941D80"/>
    <w:rsid w:val="009764AA"/>
    <w:rsid w:val="009B3183"/>
    <w:rsid w:val="009E1532"/>
    <w:rsid w:val="00A5663B"/>
    <w:rsid w:val="00AB286C"/>
    <w:rsid w:val="00B01AB1"/>
    <w:rsid w:val="00B747D7"/>
    <w:rsid w:val="00B754EF"/>
    <w:rsid w:val="00BF65BB"/>
    <w:rsid w:val="00C50D8C"/>
    <w:rsid w:val="00C63183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1FC9CC-DA34-4666-9F22-DC9B48CE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2015-03-06T09:57:00Z</cp:lastPrinted>
  <dcterms:created xsi:type="dcterms:W3CDTF">2015-03-06T09:56:00Z</dcterms:created>
  <dcterms:modified xsi:type="dcterms:W3CDTF">2015-03-06T10:01:00Z</dcterms:modified>
</cp:coreProperties>
</file>