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E04CB4">
        <w:rPr>
          <w:rFonts w:ascii="Arial Narrow" w:hAnsi="Arial Narrow"/>
        </w:rPr>
        <w:t>12</w:t>
      </w:r>
      <w:r w:rsidR="00D357F5">
        <w:rPr>
          <w:rFonts w:ascii="Arial Narrow" w:hAnsi="Arial Narrow"/>
        </w:rPr>
        <w:t>.05</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1A6693">
        <w:rPr>
          <w:rFonts w:ascii="Arial Narrow" w:hAnsi="Arial Narrow"/>
        </w:rPr>
        <w:t>1234</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E04CB4"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Διυπουργική </w:t>
      </w:r>
      <w:r w:rsidR="004E280F">
        <w:rPr>
          <w:rFonts w:ascii="Arial Narrow" w:eastAsia="Batang" w:hAnsi="Arial Narrow" w:cs="Latha"/>
          <w:b/>
          <w:bCs/>
          <w:sz w:val="28"/>
          <w:szCs w:val="28"/>
        </w:rPr>
        <w:t xml:space="preserve">συνάντηση </w:t>
      </w:r>
      <w:r>
        <w:rPr>
          <w:rFonts w:ascii="Arial Narrow" w:eastAsia="Batang" w:hAnsi="Arial Narrow" w:cs="Latha"/>
          <w:b/>
          <w:bCs/>
          <w:sz w:val="28"/>
          <w:szCs w:val="28"/>
        </w:rPr>
        <w:t xml:space="preserve">για την Αναπηρία </w:t>
      </w:r>
    </w:p>
    <w:p w:rsidR="00D357F5" w:rsidRPr="001915E3" w:rsidRDefault="001915E3" w:rsidP="00160957">
      <w:pPr>
        <w:pStyle w:val="a9"/>
        <w:jc w:val="center"/>
        <w:rPr>
          <w:rFonts w:ascii="Arial Narrow" w:eastAsia="Batang" w:hAnsi="Arial Narrow" w:cs="Latha"/>
          <w:b/>
          <w:bCs/>
          <w:sz w:val="20"/>
          <w:szCs w:val="28"/>
          <w:u w:val="single"/>
        </w:rPr>
      </w:pPr>
      <w:r w:rsidRPr="001915E3">
        <w:rPr>
          <w:rFonts w:ascii="Arial Narrow" w:eastAsia="Batang" w:hAnsi="Arial Narrow" w:cs="Latha"/>
          <w:b/>
          <w:bCs/>
          <w:sz w:val="24"/>
          <w:szCs w:val="28"/>
          <w:u w:val="single"/>
        </w:rPr>
        <w:t>Στη Λετονία ο Ι. Βαρδακαστάνης (11-12/5)</w:t>
      </w:r>
    </w:p>
    <w:p w:rsidR="002944DE" w:rsidRPr="00B747D7" w:rsidRDefault="002944DE" w:rsidP="00B747D7">
      <w:pPr>
        <w:pStyle w:val="a9"/>
        <w:rPr>
          <w:rFonts w:ascii="Arial Narrow" w:hAnsi="Arial Narrow"/>
        </w:rPr>
      </w:pPr>
    </w:p>
    <w:p w:rsidR="002F6741" w:rsidRDefault="00E04CB4" w:rsidP="006748C0">
      <w:pPr>
        <w:pStyle w:val="a9"/>
        <w:rPr>
          <w:rFonts w:ascii="Arial Narrow" w:hAnsi="Arial Narrow"/>
        </w:rPr>
      </w:pPr>
      <w:r>
        <w:rPr>
          <w:rFonts w:ascii="Arial Narrow" w:hAnsi="Arial Narrow"/>
        </w:rPr>
        <w:t xml:space="preserve">Στη Ρίγα της Λετονίας, που κατέχει αυτό το εξάμηνο την Προεδρία της ΕΕ, διοργανώθηκε συνάντηση </w:t>
      </w:r>
      <w:r w:rsidRPr="00E04CB4">
        <w:rPr>
          <w:rFonts w:ascii="Arial Narrow" w:hAnsi="Arial Narrow"/>
        </w:rPr>
        <w:t xml:space="preserve"> υψηλού επιπέδου για την αναπηρία </w:t>
      </w:r>
      <w:r>
        <w:rPr>
          <w:rFonts w:ascii="Arial Narrow" w:hAnsi="Arial Narrow"/>
        </w:rPr>
        <w:t xml:space="preserve">που εστίασε στην ενταξιακή </w:t>
      </w:r>
      <w:r w:rsidRPr="00E04CB4">
        <w:rPr>
          <w:rFonts w:ascii="Arial Narrow" w:hAnsi="Arial Narrow"/>
        </w:rPr>
        <w:t xml:space="preserve">εκπαίδευση </w:t>
      </w:r>
      <w:r>
        <w:rPr>
          <w:rFonts w:ascii="Arial Narrow" w:hAnsi="Arial Narrow"/>
        </w:rPr>
        <w:t xml:space="preserve">και στην εργασία των ατόμων με αναπηρία </w:t>
      </w:r>
      <w:r w:rsidRPr="00E04CB4">
        <w:rPr>
          <w:rFonts w:ascii="Arial Narrow" w:hAnsi="Arial Narrow"/>
        </w:rPr>
        <w:t xml:space="preserve">χωρίς </w:t>
      </w:r>
      <w:r>
        <w:rPr>
          <w:rFonts w:ascii="Arial Narrow" w:hAnsi="Arial Narrow"/>
        </w:rPr>
        <w:t xml:space="preserve">αποκλεισμούς. </w:t>
      </w:r>
      <w:r w:rsidRPr="00E04CB4">
        <w:rPr>
          <w:rFonts w:ascii="Arial Narrow" w:hAnsi="Arial Narrow"/>
        </w:rPr>
        <w:t xml:space="preserve">Κατά τη διάρκεια της συνάντησης </w:t>
      </w:r>
      <w:r w:rsidRPr="00E04CB4">
        <w:rPr>
          <w:rFonts w:ascii="Arial Narrow" w:hAnsi="Arial Narrow"/>
        </w:rPr>
        <w:t>διεξήχθη</w:t>
      </w:r>
      <w:r>
        <w:rPr>
          <w:rFonts w:ascii="Arial Narrow" w:hAnsi="Arial Narrow"/>
        </w:rPr>
        <w:t xml:space="preserve"> δι</w:t>
      </w:r>
      <w:r w:rsidRPr="00E04CB4">
        <w:rPr>
          <w:rFonts w:ascii="Arial Narrow" w:hAnsi="Arial Narrow"/>
        </w:rPr>
        <w:t>υπουργική συζήτηση με σκοπό να εντοπιστούν τα επιτεύγματα π</w:t>
      </w:r>
      <w:r>
        <w:rPr>
          <w:rFonts w:ascii="Arial Narrow" w:hAnsi="Arial Narrow"/>
        </w:rPr>
        <w:t>ου προέκυψαν</w:t>
      </w:r>
      <w:r w:rsidRPr="00E04CB4">
        <w:rPr>
          <w:rFonts w:ascii="Arial Narrow" w:hAnsi="Arial Narrow"/>
        </w:rPr>
        <w:t xml:space="preserve"> από τη Σύμβαση των Ηνωμένων Εθνών για τα Δικαιώματα των Ατόμων με</w:t>
      </w:r>
      <w:r w:rsidR="00E4609D">
        <w:rPr>
          <w:rFonts w:ascii="Arial Narrow" w:hAnsi="Arial Narrow"/>
        </w:rPr>
        <w:t xml:space="preserve"> Αναπηρία (CRPD) στην ΕΕ και οι </w:t>
      </w:r>
      <w:r w:rsidRPr="00E04CB4">
        <w:rPr>
          <w:rFonts w:ascii="Arial Narrow" w:hAnsi="Arial Narrow"/>
        </w:rPr>
        <w:t xml:space="preserve">νέες προκλήσεις. </w:t>
      </w:r>
      <w:r>
        <w:rPr>
          <w:rFonts w:ascii="Arial Narrow" w:hAnsi="Arial Narrow"/>
        </w:rPr>
        <w:t>Το παρόν έδωσε ο πρόεδρος της ΕΣΑμεΑ με την ιδιότητά του ως πρόεδρος του Ευρωπαϊκού Φόρουμ ΑμεΑ (</w:t>
      </w:r>
      <w:r w:rsidRPr="00E04CB4">
        <w:rPr>
          <w:rFonts w:ascii="Arial Narrow" w:hAnsi="Arial Narrow"/>
        </w:rPr>
        <w:t>EDF</w:t>
      </w:r>
      <w:r>
        <w:rPr>
          <w:rFonts w:ascii="Arial Narrow" w:hAnsi="Arial Narrow"/>
        </w:rPr>
        <w:t xml:space="preserve">) Ιωάννης Βαρδακαστάνης, όπου στις παρεμβάσεις του εξέφρασε τις απόψεις του ευρωπαϊκού αναπηρικού κινήματος. </w:t>
      </w:r>
    </w:p>
    <w:p w:rsidR="00E04CB4" w:rsidRDefault="00E04CB4" w:rsidP="006748C0">
      <w:pPr>
        <w:pStyle w:val="a9"/>
        <w:rPr>
          <w:rFonts w:ascii="Arial Narrow" w:hAnsi="Arial Narrow"/>
        </w:rPr>
      </w:pPr>
    </w:p>
    <w:p w:rsidR="00E04CB4" w:rsidRDefault="007E53C6" w:rsidP="006748C0">
      <w:pPr>
        <w:pStyle w:val="a9"/>
        <w:rPr>
          <w:rFonts w:ascii="Arial Narrow" w:hAnsi="Arial Narrow"/>
        </w:rPr>
      </w:pPr>
      <w:r w:rsidRPr="007E53C6">
        <w:rPr>
          <w:rFonts w:ascii="Arial Narrow" w:hAnsi="Arial Narrow"/>
        </w:rPr>
        <w:t xml:space="preserve">Παρά το γεγονός ότι η εκπαίδευση είναι μία από τις βασικές προϋποθέσεις για </w:t>
      </w:r>
      <w:r>
        <w:rPr>
          <w:rFonts w:ascii="Arial Narrow" w:hAnsi="Arial Narrow"/>
        </w:rPr>
        <w:t>ποιοτική εργασία</w:t>
      </w:r>
      <w:r w:rsidRPr="007E53C6">
        <w:rPr>
          <w:rFonts w:ascii="Arial Narrow" w:hAnsi="Arial Narrow"/>
        </w:rPr>
        <w:t xml:space="preserve">, </w:t>
      </w:r>
      <w:r>
        <w:rPr>
          <w:rFonts w:ascii="Arial Narrow" w:hAnsi="Arial Narrow"/>
        </w:rPr>
        <w:t xml:space="preserve">η εκπαίδευση χωρίς αποκλεισμούς ώστε </w:t>
      </w:r>
      <w:r w:rsidRPr="007E53C6">
        <w:rPr>
          <w:rFonts w:ascii="Arial Narrow" w:hAnsi="Arial Narrow"/>
        </w:rPr>
        <w:t xml:space="preserve">τα άτομα με αναπηρία να έχουν πρόσβαση επί ίσοις όροις με όλους τους άλλους </w:t>
      </w:r>
      <w:r>
        <w:rPr>
          <w:rFonts w:ascii="Arial Narrow" w:hAnsi="Arial Narrow"/>
        </w:rPr>
        <w:t>απέχει ακόμη από το να καταστεί</w:t>
      </w:r>
      <w:r w:rsidRPr="007E53C6">
        <w:rPr>
          <w:rFonts w:ascii="Arial Narrow" w:hAnsi="Arial Narrow"/>
        </w:rPr>
        <w:t xml:space="preserve"> πραγματικότητα. «Οι νέοι άνθρωποι σε όλη την Ευρώπη αντιμετωπίζουν πρωτοφανή επίπεδα ανεργίας, και οι νέοι με αναπηρία έχουν </w:t>
      </w:r>
      <w:r w:rsidR="00E4609D">
        <w:rPr>
          <w:rFonts w:ascii="Arial Narrow" w:hAnsi="Arial Narrow"/>
        </w:rPr>
        <w:t xml:space="preserve">ακόμη </w:t>
      </w:r>
      <w:r w:rsidRPr="007E53C6">
        <w:rPr>
          <w:rFonts w:ascii="Arial Narrow" w:hAnsi="Arial Narrow"/>
        </w:rPr>
        <w:t>περισσότερες</w:t>
      </w:r>
      <w:r>
        <w:rPr>
          <w:rFonts w:ascii="Arial Narrow" w:hAnsi="Arial Narrow"/>
        </w:rPr>
        <w:t xml:space="preserve"> πιθανότητες να είναι άνεργοι. Ο αποκλεισμός </w:t>
      </w:r>
      <w:r w:rsidRPr="007E53C6">
        <w:rPr>
          <w:rFonts w:ascii="Arial Narrow" w:hAnsi="Arial Narrow"/>
        </w:rPr>
        <w:t xml:space="preserve">από την αγορά εργασίας, </w:t>
      </w:r>
      <w:r>
        <w:rPr>
          <w:rFonts w:ascii="Arial Narrow" w:hAnsi="Arial Narrow"/>
        </w:rPr>
        <w:t xml:space="preserve">που </w:t>
      </w:r>
      <w:r w:rsidR="00E4609D">
        <w:rPr>
          <w:rFonts w:ascii="Arial Narrow" w:hAnsi="Arial Narrow"/>
        </w:rPr>
        <w:t xml:space="preserve">συνδέεται και με άλλες </w:t>
      </w:r>
      <w:r w:rsidRPr="007E53C6">
        <w:rPr>
          <w:rFonts w:ascii="Arial Narrow" w:hAnsi="Arial Narrow"/>
        </w:rPr>
        <w:t>μορφές διακρίσεων, αυξάνεται. Η πρόσβαση σε αξιοπρεπή ε</w:t>
      </w:r>
      <w:r>
        <w:rPr>
          <w:rFonts w:ascii="Arial Narrow" w:hAnsi="Arial Narrow"/>
        </w:rPr>
        <w:t>ργασία εντός της ΕΕ μειώνεται. Οι υ</w:t>
      </w:r>
      <w:r w:rsidRPr="007E53C6">
        <w:rPr>
          <w:rFonts w:ascii="Arial Narrow" w:hAnsi="Arial Narrow"/>
        </w:rPr>
        <w:t>πηρεσίες εκπαίδευσης έχουν περιορισμένες δυνατότητες και δεν είναι χωρίς αποκλεισμούς. Η επαγγελματική κατάρτιση ως προετοιμασία για την αγορ</w:t>
      </w:r>
      <w:r>
        <w:rPr>
          <w:rFonts w:ascii="Arial Narrow" w:hAnsi="Arial Narrow"/>
        </w:rPr>
        <w:t xml:space="preserve">ά εργασίας δεν είναι διαθέσιμη </w:t>
      </w:r>
      <w:r w:rsidRPr="007E53C6">
        <w:rPr>
          <w:rFonts w:ascii="Arial Narrow" w:hAnsi="Arial Narrow"/>
        </w:rPr>
        <w:t>στην πλειονότητα των ατόμων με</w:t>
      </w:r>
      <w:r>
        <w:rPr>
          <w:rFonts w:ascii="Arial Narrow" w:hAnsi="Arial Narrow"/>
        </w:rPr>
        <w:t xml:space="preserve"> αναπηρία</w:t>
      </w:r>
      <w:r w:rsidRPr="007E53C6">
        <w:rPr>
          <w:rFonts w:ascii="Arial Narrow" w:hAnsi="Arial Narrow"/>
        </w:rPr>
        <w:t xml:space="preserve">», δήλωσε ο </w:t>
      </w:r>
      <w:r>
        <w:rPr>
          <w:rFonts w:ascii="Arial Narrow" w:hAnsi="Arial Narrow"/>
        </w:rPr>
        <w:t xml:space="preserve">κ. </w:t>
      </w:r>
      <w:r w:rsidRPr="007E53C6">
        <w:rPr>
          <w:rFonts w:ascii="Arial Narrow" w:hAnsi="Arial Narrow"/>
        </w:rPr>
        <w:t>Βαρδακαστάνης.</w:t>
      </w:r>
    </w:p>
    <w:p w:rsidR="007E53C6" w:rsidRDefault="007E53C6" w:rsidP="006748C0">
      <w:pPr>
        <w:pStyle w:val="a9"/>
        <w:rPr>
          <w:rFonts w:ascii="Arial Narrow" w:hAnsi="Arial Narrow"/>
        </w:rPr>
      </w:pPr>
    </w:p>
    <w:p w:rsidR="007E53C6" w:rsidRDefault="007E53C6" w:rsidP="006748C0">
      <w:pPr>
        <w:pStyle w:val="a9"/>
        <w:rPr>
          <w:rFonts w:ascii="Arial Narrow" w:hAnsi="Arial Narrow"/>
        </w:rPr>
      </w:pPr>
      <w:r>
        <w:rPr>
          <w:rFonts w:ascii="Arial Narrow" w:hAnsi="Arial Narrow"/>
        </w:rPr>
        <w:t xml:space="preserve">Ο πρόεδρος της ΕΣΑμεΑ </w:t>
      </w:r>
      <w:r w:rsidRPr="007E53C6">
        <w:rPr>
          <w:rFonts w:ascii="Arial Narrow" w:hAnsi="Arial Narrow"/>
        </w:rPr>
        <w:t>εξέφρασε επίσης την ελπίδα του αναπηρικού κινήματος ότι οι επερχόμενες Προεδρίες του Συμβουλίου της ΕΕ θα ακολουθήσουν</w:t>
      </w:r>
      <w:r>
        <w:rPr>
          <w:rFonts w:ascii="Arial Narrow" w:hAnsi="Arial Narrow"/>
        </w:rPr>
        <w:t xml:space="preserve"> το καλό παράδειγμα της </w:t>
      </w:r>
      <w:r w:rsidR="003360CF">
        <w:rPr>
          <w:rFonts w:ascii="Arial Narrow" w:hAnsi="Arial Narrow"/>
        </w:rPr>
        <w:t>Λετονικής</w:t>
      </w:r>
      <w:r w:rsidRPr="007E53C6">
        <w:rPr>
          <w:rFonts w:ascii="Arial Narrow" w:hAnsi="Arial Narrow"/>
        </w:rPr>
        <w:t xml:space="preserve"> Προεδρίας</w:t>
      </w:r>
      <w:r>
        <w:rPr>
          <w:rFonts w:ascii="Arial Narrow" w:hAnsi="Arial Narrow"/>
        </w:rPr>
        <w:t xml:space="preserve"> και θα οργανώνουν</w:t>
      </w:r>
      <w:r w:rsidRPr="007E53C6">
        <w:rPr>
          <w:rFonts w:ascii="Arial Narrow" w:hAnsi="Arial Narrow"/>
        </w:rPr>
        <w:t xml:space="preserve"> </w:t>
      </w:r>
      <w:r w:rsidR="00345730">
        <w:rPr>
          <w:rFonts w:ascii="Arial Narrow" w:hAnsi="Arial Narrow"/>
        </w:rPr>
        <w:t>συχνά</w:t>
      </w:r>
      <w:r w:rsidRPr="007E53C6">
        <w:rPr>
          <w:rFonts w:ascii="Arial Narrow" w:hAnsi="Arial Narrow"/>
        </w:rPr>
        <w:t xml:space="preserve"> </w:t>
      </w:r>
      <w:r>
        <w:rPr>
          <w:rFonts w:ascii="Arial Narrow" w:hAnsi="Arial Narrow"/>
        </w:rPr>
        <w:t xml:space="preserve">διυπουργικές </w:t>
      </w:r>
      <w:r w:rsidRPr="007E53C6">
        <w:rPr>
          <w:rFonts w:ascii="Arial Narrow" w:hAnsi="Arial Narrow"/>
        </w:rPr>
        <w:t xml:space="preserve">συναντήσεις σχετικά με τα δικαιώματα των ατόμων με αναπηρία. </w:t>
      </w:r>
      <w:r>
        <w:rPr>
          <w:rFonts w:ascii="Arial Narrow" w:hAnsi="Arial Narrow"/>
        </w:rPr>
        <w:t xml:space="preserve">Πιο επίκαιρο παρά ποτέ, </w:t>
      </w:r>
      <w:r w:rsidR="00345730">
        <w:rPr>
          <w:rFonts w:ascii="Arial Narrow" w:hAnsi="Arial Narrow"/>
        </w:rPr>
        <w:t xml:space="preserve">αφού </w:t>
      </w:r>
      <w:r>
        <w:rPr>
          <w:rFonts w:ascii="Arial Narrow" w:hAnsi="Arial Narrow"/>
        </w:rPr>
        <w:t>η ΕΕ βρίσκεται</w:t>
      </w:r>
      <w:r w:rsidRPr="007E53C6">
        <w:rPr>
          <w:rFonts w:ascii="Arial Narrow" w:hAnsi="Arial Narrow"/>
        </w:rPr>
        <w:t xml:space="preserve"> στο μέσον της διαδικασίας επανεξέτασης της εφαρμογής της Σύμβασης των Ηνωμένων Εθνών από την επιτροπή του ΟΗΕ</w:t>
      </w:r>
      <w:r w:rsidR="00345730">
        <w:rPr>
          <w:rFonts w:ascii="Arial Narrow" w:hAnsi="Arial Narrow"/>
        </w:rPr>
        <w:t xml:space="preserve">: </w:t>
      </w:r>
      <w:r>
        <w:rPr>
          <w:rFonts w:ascii="Arial Narrow" w:hAnsi="Arial Narrow"/>
        </w:rPr>
        <w:t>«οι καταληκτικές π</w:t>
      </w:r>
      <w:r w:rsidRPr="007E53C6">
        <w:rPr>
          <w:rFonts w:ascii="Arial Narrow" w:hAnsi="Arial Narrow"/>
        </w:rPr>
        <w:t>αρατηρήσεις της Επιτροπής των</w:t>
      </w:r>
      <w:r w:rsidR="00345730">
        <w:rPr>
          <w:rFonts w:ascii="Arial Narrow" w:hAnsi="Arial Narrow"/>
        </w:rPr>
        <w:t xml:space="preserve"> Ηνωμένων Εθνών για το πώς η ΕΕ</w:t>
      </w:r>
      <w:r w:rsidRPr="007E53C6">
        <w:rPr>
          <w:rFonts w:ascii="Arial Narrow" w:hAnsi="Arial Narrow"/>
        </w:rPr>
        <w:t xml:space="preserve"> εφαρμόζει τη σύμβαση των Ηνωμ</w:t>
      </w:r>
      <w:r>
        <w:rPr>
          <w:rFonts w:ascii="Arial Narrow" w:hAnsi="Arial Narrow"/>
        </w:rPr>
        <w:t>ένων Εθνών θα πρέπει να εγκριθούν</w:t>
      </w:r>
      <w:r w:rsidRPr="007E53C6">
        <w:rPr>
          <w:rFonts w:ascii="Arial Narrow" w:hAnsi="Arial Narrow"/>
        </w:rPr>
        <w:t xml:space="preserve"> στις 3 Σεπτεμβρίου 2015 και θα πρέπει να είναι ψηλά στην ημερήσια διάταξη της επόμενης Προεδρίας της ΕΕ, δεδομένου ότι θα χρησιμεύσουν ως βάση για την πολιτική της αναπηρίας στην ΕΕ και σε επίπεδο κρατών μελών για </w:t>
      </w:r>
      <w:r>
        <w:rPr>
          <w:rFonts w:ascii="Arial Narrow" w:hAnsi="Arial Narrow"/>
        </w:rPr>
        <w:t xml:space="preserve">τους επόμενους μήνες και χρόνια», τόνισε ο κ. </w:t>
      </w:r>
      <w:r w:rsidRPr="007E53C6">
        <w:rPr>
          <w:rFonts w:ascii="Arial Narrow" w:hAnsi="Arial Narrow"/>
        </w:rPr>
        <w:t>Βαρδακαστάνης.</w:t>
      </w:r>
    </w:p>
    <w:p w:rsidR="007E53C6" w:rsidRDefault="007E53C6" w:rsidP="006748C0">
      <w:pPr>
        <w:pStyle w:val="a9"/>
        <w:rPr>
          <w:rFonts w:ascii="Arial Narrow" w:hAnsi="Arial Narrow"/>
        </w:rPr>
      </w:pPr>
    </w:p>
    <w:p w:rsidR="007E53C6" w:rsidRPr="007E53C6" w:rsidRDefault="007E53C6" w:rsidP="007E53C6">
      <w:pPr>
        <w:pStyle w:val="a9"/>
        <w:rPr>
          <w:rFonts w:ascii="Arial Narrow" w:hAnsi="Arial Narrow"/>
        </w:rPr>
      </w:pPr>
      <w:r>
        <w:rPr>
          <w:rFonts w:ascii="Arial Narrow" w:hAnsi="Arial Narrow"/>
        </w:rPr>
        <w:t xml:space="preserve">Από την πλευρά του το μέλος της Εκτελεστικής Γραμματείας του Φόρουμ αλλά και πρόεδρος της Ομοσπονδίας Κωφών Ελλάδας και μέλος της Εκτελεστικής της ΕΣΑμεΑ Γιάννης Γιάλλουρος, υπογράμμισε την ανάγκη </w:t>
      </w:r>
      <w:r w:rsidRPr="007E53C6">
        <w:rPr>
          <w:rFonts w:ascii="Arial Narrow" w:hAnsi="Arial Narrow"/>
        </w:rPr>
        <w:t xml:space="preserve">όλες οι πολιτικές </w:t>
      </w:r>
      <w:r>
        <w:rPr>
          <w:rFonts w:ascii="Arial Narrow" w:hAnsi="Arial Narrow"/>
        </w:rPr>
        <w:t xml:space="preserve">για </w:t>
      </w:r>
      <w:r w:rsidRPr="007E53C6">
        <w:rPr>
          <w:rFonts w:ascii="Arial Narrow" w:hAnsi="Arial Narrow"/>
        </w:rPr>
        <w:t xml:space="preserve">τα </w:t>
      </w:r>
      <w:r>
        <w:rPr>
          <w:rFonts w:ascii="Arial Narrow" w:hAnsi="Arial Narrow"/>
        </w:rPr>
        <w:t xml:space="preserve">προγράμματα εκπαίδευσης και </w:t>
      </w:r>
      <w:r w:rsidRPr="007E53C6">
        <w:rPr>
          <w:rFonts w:ascii="Arial Narrow" w:hAnsi="Arial Narrow"/>
        </w:rPr>
        <w:t xml:space="preserve">απασχόλησης θα πρέπει να λαμβάνουν υπόψη τα δικαιώματα των παιδιών και των ενηλίκων με </w:t>
      </w:r>
      <w:r>
        <w:rPr>
          <w:rFonts w:ascii="Arial Narrow" w:hAnsi="Arial Narrow"/>
        </w:rPr>
        <w:t>αναπηρία: «</w:t>
      </w:r>
      <w:r w:rsidRPr="007E53C6">
        <w:rPr>
          <w:rFonts w:ascii="Arial Narrow" w:hAnsi="Arial Narrow"/>
        </w:rPr>
        <w:t>Σε όλες τις ενέργειες για την αντιμετώπιση της ανεργίας, σε όλες τις έρευνες του εργατικού δυναμικού τ</w:t>
      </w:r>
      <w:r>
        <w:rPr>
          <w:rFonts w:ascii="Arial Narrow" w:hAnsi="Arial Narrow"/>
        </w:rPr>
        <w:t>ης αγοράς, τα άτομα με αναπηρία</w:t>
      </w:r>
      <w:r w:rsidRPr="007E53C6">
        <w:rPr>
          <w:rFonts w:ascii="Arial Narrow" w:hAnsi="Arial Narrow"/>
        </w:rPr>
        <w:t xml:space="preserve"> πρέπει να συμπεριληφθούν. Στο πνεύμα της Σύμβασης,</w:t>
      </w:r>
      <w:r w:rsidR="004E280F">
        <w:rPr>
          <w:rFonts w:ascii="Arial Narrow" w:hAnsi="Arial Narrow"/>
        </w:rPr>
        <w:t xml:space="preserve"> τα άτομα με αναπηρία πρέπει </w:t>
      </w:r>
      <w:r>
        <w:rPr>
          <w:rFonts w:ascii="Arial Narrow" w:hAnsi="Arial Narrow"/>
        </w:rPr>
        <w:t>ουσιαστικά να συμμετέχουν</w:t>
      </w:r>
      <w:r w:rsidRPr="007E53C6">
        <w:rPr>
          <w:rFonts w:ascii="Arial Narrow" w:hAnsi="Arial Narrow"/>
        </w:rPr>
        <w:t xml:space="preserve"> σε όλα τα θέματα της πολιτικής, μέσω των αντιπροσωπευτικών τους οργανώσεων και </w:t>
      </w:r>
      <w:r w:rsidR="004E280F">
        <w:rPr>
          <w:rFonts w:ascii="Arial Narrow" w:hAnsi="Arial Narrow"/>
        </w:rPr>
        <w:t>για αυτό το λόγο βρισκόμαστε εδώ</w:t>
      </w:r>
      <w:r>
        <w:rPr>
          <w:rFonts w:ascii="Arial Narrow" w:hAnsi="Arial Narrow"/>
        </w:rPr>
        <w:t>»</w:t>
      </w:r>
      <w:r w:rsidR="004E280F">
        <w:rPr>
          <w:rFonts w:ascii="Arial Narrow" w:hAnsi="Arial Narrow"/>
        </w:rPr>
        <w:t>, τόνισε ο κ. Γιάλλ</w:t>
      </w:r>
      <w:r>
        <w:rPr>
          <w:rFonts w:ascii="Arial Narrow" w:hAnsi="Arial Narrow"/>
        </w:rPr>
        <w:t xml:space="preserve">ουρος. </w:t>
      </w:r>
    </w:p>
    <w:p w:rsidR="002F6741" w:rsidRDefault="002F6741" w:rsidP="002F6741">
      <w:pPr>
        <w:pStyle w:val="a9"/>
        <w:rPr>
          <w:rFonts w:ascii="Arial Narrow" w:hAnsi="Arial Narrow"/>
        </w:rPr>
      </w:pPr>
    </w:p>
    <w:sectPr w:rsidR="002F6741"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3BD" w:rsidRDefault="00F263BD" w:rsidP="00A5663B">
      <w:pPr>
        <w:spacing w:after="0" w:line="240" w:lineRule="auto"/>
      </w:pPr>
      <w:r>
        <w:separator/>
      </w:r>
    </w:p>
  </w:endnote>
  <w:endnote w:type="continuationSeparator" w:id="0">
    <w:p w:rsidR="00F263BD" w:rsidRDefault="00F263B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3BD" w:rsidRDefault="00F263BD" w:rsidP="00A5663B">
      <w:pPr>
        <w:spacing w:after="0" w:line="240" w:lineRule="auto"/>
      </w:pPr>
      <w:r>
        <w:separator/>
      </w:r>
    </w:p>
  </w:footnote>
  <w:footnote w:type="continuationSeparator" w:id="0">
    <w:p w:rsidR="00F263BD" w:rsidRDefault="00F263B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A6693"/>
    <w:rsid w:val="001B3428"/>
    <w:rsid w:val="002152A7"/>
    <w:rsid w:val="002944DE"/>
    <w:rsid w:val="002D004E"/>
    <w:rsid w:val="002D1046"/>
    <w:rsid w:val="002F6741"/>
    <w:rsid w:val="00331C4B"/>
    <w:rsid w:val="003360CF"/>
    <w:rsid w:val="00345730"/>
    <w:rsid w:val="0039752B"/>
    <w:rsid w:val="004177D2"/>
    <w:rsid w:val="00445F09"/>
    <w:rsid w:val="004E280F"/>
    <w:rsid w:val="00521486"/>
    <w:rsid w:val="00552D90"/>
    <w:rsid w:val="00651CD5"/>
    <w:rsid w:val="006748C0"/>
    <w:rsid w:val="0069515A"/>
    <w:rsid w:val="007305A6"/>
    <w:rsid w:val="0077016C"/>
    <w:rsid w:val="007E53C6"/>
    <w:rsid w:val="00811A9B"/>
    <w:rsid w:val="00845D91"/>
    <w:rsid w:val="00886B82"/>
    <w:rsid w:val="008F4A49"/>
    <w:rsid w:val="00941D80"/>
    <w:rsid w:val="009764AA"/>
    <w:rsid w:val="009B3183"/>
    <w:rsid w:val="00A5663B"/>
    <w:rsid w:val="00B01AB1"/>
    <w:rsid w:val="00B747D7"/>
    <w:rsid w:val="00B754EF"/>
    <w:rsid w:val="00C50D8C"/>
    <w:rsid w:val="00CB7433"/>
    <w:rsid w:val="00D26BD7"/>
    <w:rsid w:val="00D357F5"/>
    <w:rsid w:val="00DC4F51"/>
    <w:rsid w:val="00E04CB4"/>
    <w:rsid w:val="00E4609D"/>
    <w:rsid w:val="00E70687"/>
    <w:rsid w:val="00ED637A"/>
    <w:rsid w:val="00EE6171"/>
    <w:rsid w:val="00F17BDF"/>
    <w:rsid w:val="00F263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A8EB16-FC74-4ADB-B751-59A7A645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500</Words>
  <Characters>2703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2015-05-12T10:37:00Z</cp:lastPrinted>
  <dcterms:created xsi:type="dcterms:W3CDTF">2015-05-12T10:24:00Z</dcterms:created>
  <dcterms:modified xsi:type="dcterms:W3CDTF">2015-05-12T10:39:00Z</dcterms:modified>
</cp:coreProperties>
</file>