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C0BA3">
        <w:rPr>
          <w:rFonts w:ascii="Arial Narrow" w:hAnsi="Arial Narrow"/>
        </w:rPr>
        <w:t>15</w:t>
      </w:r>
      <w:r w:rsidR="00E155A3">
        <w:rPr>
          <w:rFonts w:ascii="Arial Narrow" w:hAnsi="Arial Narrow"/>
        </w:rPr>
        <w:t>.06</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C26AC6">
        <w:rPr>
          <w:rFonts w:ascii="Arial Narrow" w:hAnsi="Arial Narrow"/>
          <w:lang w:val="en-US"/>
        </w:rPr>
        <w:t>1689</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D357F5" w:rsidRPr="005F22DA" w:rsidRDefault="005F22DA" w:rsidP="00122903">
      <w:pPr>
        <w:pStyle w:val="a9"/>
        <w:jc w:val="center"/>
        <w:rPr>
          <w:rFonts w:ascii="Arial Narrow" w:eastAsia="Batang" w:hAnsi="Arial Narrow" w:cs="Latha"/>
          <w:b/>
          <w:bCs/>
          <w:sz w:val="20"/>
          <w:szCs w:val="28"/>
          <w:u w:val="single"/>
        </w:rPr>
      </w:pPr>
      <w:r>
        <w:rPr>
          <w:rFonts w:ascii="Arial Narrow" w:eastAsia="Batang" w:hAnsi="Arial Narrow" w:cs="Latha"/>
          <w:b/>
          <w:bCs/>
          <w:sz w:val="28"/>
          <w:szCs w:val="28"/>
        </w:rPr>
        <w:t xml:space="preserve">Ε.Σ.Α.μεΑ.: Και το </w:t>
      </w:r>
      <w:r>
        <w:rPr>
          <w:rFonts w:ascii="Arial Narrow" w:eastAsia="Batang" w:hAnsi="Arial Narrow" w:cs="Latha"/>
          <w:b/>
          <w:bCs/>
          <w:sz w:val="28"/>
          <w:szCs w:val="28"/>
          <w:lang w:val="en-US"/>
        </w:rPr>
        <w:t>taxis</w:t>
      </w:r>
      <w:r w:rsidRPr="005F22DA">
        <w:rPr>
          <w:rFonts w:ascii="Arial Narrow" w:eastAsia="Batang" w:hAnsi="Arial Narrow" w:cs="Latha"/>
          <w:b/>
          <w:bCs/>
          <w:sz w:val="28"/>
          <w:szCs w:val="28"/>
        </w:rPr>
        <w:t xml:space="preserve"> </w:t>
      </w:r>
      <w:r>
        <w:rPr>
          <w:rFonts w:ascii="Arial Narrow" w:eastAsia="Batang" w:hAnsi="Arial Narrow" w:cs="Latha"/>
          <w:b/>
          <w:bCs/>
          <w:sz w:val="28"/>
          <w:szCs w:val="28"/>
        </w:rPr>
        <w:t>ταλαιπωρεί τα ΑμεΑ</w:t>
      </w:r>
    </w:p>
    <w:p w:rsidR="002944DE" w:rsidRPr="00B747D7" w:rsidRDefault="002944DE" w:rsidP="00B747D7">
      <w:pPr>
        <w:pStyle w:val="a9"/>
        <w:rPr>
          <w:rFonts w:ascii="Arial Narrow" w:hAnsi="Arial Narrow"/>
        </w:rPr>
      </w:pPr>
    </w:p>
    <w:p w:rsidR="00E155A3" w:rsidRDefault="005F22DA" w:rsidP="000C0BA3">
      <w:pPr>
        <w:pStyle w:val="a9"/>
        <w:rPr>
          <w:rFonts w:ascii="Arial Narrow" w:hAnsi="Arial Narrow"/>
        </w:rPr>
      </w:pPr>
      <w:r>
        <w:rPr>
          <w:rFonts w:ascii="Arial Narrow" w:hAnsi="Arial Narrow"/>
        </w:rPr>
        <w:t xml:space="preserve">Να δράσει άμεσα ώστε να πάψει η «έξτρα» ταλαιπωρία που επιφυλάσσει για φέτος η εφορία στα άτομα με αναπηρία, ζητά η ΕΣΑμεΑ από την γ.γ. Δημοσίων Εσόδων Κ. Σαββαΐδου. </w:t>
      </w:r>
    </w:p>
    <w:p w:rsidR="005F22DA" w:rsidRDefault="005F22DA" w:rsidP="000C0BA3">
      <w:pPr>
        <w:pStyle w:val="a9"/>
        <w:rPr>
          <w:rFonts w:ascii="Arial Narrow" w:hAnsi="Arial Narrow"/>
        </w:rPr>
      </w:pPr>
    </w:p>
    <w:p w:rsidR="005F22DA" w:rsidRDefault="005F22DA" w:rsidP="005F22DA">
      <w:pPr>
        <w:pStyle w:val="a9"/>
        <w:rPr>
          <w:rFonts w:ascii="Arial Narrow" w:hAnsi="Arial Narrow"/>
        </w:rPr>
      </w:pPr>
      <w:r>
        <w:rPr>
          <w:rFonts w:ascii="Arial Narrow" w:hAnsi="Arial Narrow"/>
        </w:rPr>
        <w:t>Ά</w:t>
      </w:r>
      <w:r w:rsidRPr="005F22DA">
        <w:rPr>
          <w:rFonts w:ascii="Arial Narrow" w:hAnsi="Arial Narrow"/>
        </w:rPr>
        <w:t xml:space="preserve">τομα με αναπηρία και γονείς ατόμων με αναπηρία επιχειρώντας να υποβάλουν τις φορολογικές τους δηλώσεις διαπίστωσαν ότι το taxis δεν τις κάνει δεκτές και τους καλεί να προσκομίσουν στην εφορία γνωμάτευση της αρμόδιας υγειονομικής επιτροπής του ΚΕΠΑ, με την οποία εκ νέου πιστοποιείται η ύπαρξη αναπηρίας. </w:t>
      </w:r>
      <w:r w:rsidRPr="005F22DA">
        <w:rPr>
          <w:rFonts w:ascii="Arial Narrow" w:hAnsi="Arial Narrow"/>
        </w:rPr>
        <w:t>Την περσινή χρονιά το ζήτημα είχε αντιμετωπισθεί με εγκύκλιο που έδινε τη δυνατότητα στα άτομα με αναπηρία να προσκομίσουν βεβαίωση από τον ασφαλιστικό τους φορέα με την οποία πιστοποιείται η αναπηρία τους και η σύνταξη που λαμβάνουν. Τη φετινή χρονιά όμως ανακλήθηκε η επίμαχη παράγραφος με την οποία διευκολύνονταν άτομα με βαριά αναπηρία, και τώρα καλούνται και πάλι να αποδείξουν την αναπηρία τους (ΠΟΛ 1088).</w:t>
      </w:r>
    </w:p>
    <w:p w:rsidR="005F22DA" w:rsidRPr="005F22DA" w:rsidRDefault="005F22DA" w:rsidP="005F22DA">
      <w:pPr>
        <w:pStyle w:val="a9"/>
        <w:rPr>
          <w:rFonts w:ascii="Arial Narrow" w:hAnsi="Arial Narrow"/>
        </w:rPr>
      </w:pPr>
    </w:p>
    <w:p w:rsidR="005F22DA" w:rsidRDefault="005F22DA" w:rsidP="005F22DA">
      <w:pPr>
        <w:pStyle w:val="a9"/>
        <w:rPr>
          <w:rFonts w:ascii="Arial Narrow" w:hAnsi="Arial Narrow"/>
        </w:rPr>
      </w:pPr>
      <w:r w:rsidRPr="005F22DA">
        <w:rPr>
          <w:rFonts w:ascii="Arial Narrow" w:hAnsi="Arial Narrow"/>
        </w:rPr>
        <w:t xml:space="preserve">Ως γνωστό η Ε.Σ.Α.μεΑ. έχει καταδικάσει πολλές φορές τον γραφειοκρατικό δαίδαλο των ΚΕΠΑ και την ταλαιπωρία στην οποία υποβάλλει τα άτομα με αναπηρία. Η συγκεκριμένη απόφαση προσθέτει άλλο ένα εμπόδιο στη καθημερινότητα των ατόμων με αναπηρία.  </w:t>
      </w:r>
    </w:p>
    <w:p w:rsidR="005F22DA" w:rsidRPr="005F22DA" w:rsidRDefault="005F22DA" w:rsidP="005F22DA">
      <w:pPr>
        <w:pStyle w:val="a9"/>
        <w:rPr>
          <w:rFonts w:ascii="Arial Narrow" w:hAnsi="Arial Narrow"/>
        </w:rPr>
      </w:pPr>
    </w:p>
    <w:p w:rsidR="005F22DA" w:rsidRDefault="005F22DA" w:rsidP="005F22DA">
      <w:pPr>
        <w:pStyle w:val="a9"/>
        <w:rPr>
          <w:rFonts w:ascii="Arial Narrow" w:hAnsi="Arial Narrow"/>
        </w:rPr>
      </w:pPr>
      <w:r>
        <w:rPr>
          <w:rFonts w:ascii="Arial Narrow" w:hAnsi="Arial Narrow"/>
        </w:rPr>
        <w:t xml:space="preserve">Είναι </w:t>
      </w:r>
      <w:r w:rsidRPr="005F22DA">
        <w:rPr>
          <w:rFonts w:ascii="Arial Narrow" w:hAnsi="Arial Narrow"/>
        </w:rPr>
        <w:t>αδιανόητο να μην αναγνωρίζονται οι βεβαιώσεις που εκδίδουν τα ασφαλιστικά ταμεία, που είναι και τα πλέον αρμόδια μιας και αυτά δίνουν τις συντάξεις.</w:t>
      </w:r>
    </w:p>
    <w:p w:rsidR="000C0BA3" w:rsidRDefault="000C0BA3" w:rsidP="000C0BA3">
      <w:pPr>
        <w:pStyle w:val="a9"/>
        <w:rPr>
          <w:rFonts w:ascii="Arial Narrow" w:hAnsi="Arial Narrow"/>
        </w:rPr>
      </w:pPr>
    </w:p>
    <w:p w:rsidR="000C0BA3" w:rsidRPr="00171E39" w:rsidRDefault="005F22DA" w:rsidP="000C0BA3">
      <w:pPr>
        <w:pStyle w:val="a9"/>
        <w:rPr>
          <w:rFonts w:ascii="Arial Narrow" w:hAnsi="Arial Narrow"/>
          <w:b/>
        </w:rPr>
      </w:pPr>
      <w:r w:rsidRPr="00171E39">
        <w:rPr>
          <w:rFonts w:ascii="Arial Narrow" w:hAnsi="Arial Narrow"/>
          <w:b/>
        </w:rPr>
        <w:t xml:space="preserve">Το κείμενο της επιστολής </w:t>
      </w:r>
      <w:hyperlink r:id="rId14" w:history="1">
        <w:r w:rsidRPr="00171E39">
          <w:rPr>
            <w:rStyle w:val="-"/>
            <w:rFonts w:ascii="Arial Narrow" w:hAnsi="Arial Narrow"/>
            <w:b/>
          </w:rPr>
          <w:t>http://is.gd/mwTtUK</w:t>
        </w:r>
      </w:hyperlink>
      <w:r w:rsidRPr="00171E39">
        <w:rPr>
          <w:rFonts w:ascii="Arial Narrow" w:hAnsi="Arial Narrow"/>
          <w:b/>
        </w:rPr>
        <w:t xml:space="preserve"> </w:t>
      </w:r>
    </w:p>
    <w:p w:rsidR="005F22DA" w:rsidRDefault="005F22DA" w:rsidP="000C0BA3">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6"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88B" w:rsidRDefault="0035488B" w:rsidP="00A5663B">
      <w:pPr>
        <w:spacing w:after="0" w:line="240" w:lineRule="auto"/>
      </w:pPr>
      <w:r>
        <w:separator/>
      </w:r>
    </w:p>
  </w:endnote>
  <w:endnote w:type="continuationSeparator" w:id="0">
    <w:p w:rsidR="0035488B" w:rsidRDefault="0035488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88B" w:rsidRDefault="0035488B" w:rsidP="00A5663B">
      <w:pPr>
        <w:spacing w:after="0" w:line="240" w:lineRule="auto"/>
      </w:pPr>
      <w:r>
        <w:separator/>
      </w:r>
    </w:p>
  </w:footnote>
  <w:footnote w:type="continuationSeparator" w:id="0">
    <w:p w:rsidR="0035488B" w:rsidRDefault="0035488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B31E2"/>
    <w:rsid w:val="000C0BA3"/>
    <w:rsid w:val="000C602B"/>
    <w:rsid w:val="001019FA"/>
    <w:rsid w:val="00122903"/>
    <w:rsid w:val="00145B41"/>
    <w:rsid w:val="00160957"/>
    <w:rsid w:val="00171E39"/>
    <w:rsid w:val="001915E3"/>
    <w:rsid w:val="001A3655"/>
    <w:rsid w:val="001B3428"/>
    <w:rsid w:val="002152A7"/>
    <w:rsid w:val="00250338"/>
    <w:rsid w:val="002944DE"/>
    <w:rsid w:val="002D004E"/>
    <w:rsid w:val="002D1046"/>
    <w:rsid w:val="002F6741"/>
    <w:rsid w:val="00331C4B"/>
    <w:rsid w:val="0035488B"/>
    <w:rsid w:val="0039752B"/>
    <w:rsid w:val="004177D2"/>
    <w:rsid w:val="00445F09"/>
    <w:rsid w:val="004F51E4"/>
    <w:rsid w:val="00521486"/>
    <w:rsid w:val="00552D90"/>
    <w:rsid w:val="005D3CB5"/>
    <w:rsid w:val="005F22DA"/>
    <w:rsid w:val="00651CD5"/>
    <w:rsid w:val="006748C0"/>
    <w:rsid w:val="0069515A"/>
    <w:rsid w:val="006D0D9B"/>
    <w:rsid w:val="007305A6"/>
    <w:rsid w:val="0077016C"/>
    <w:rsid w:val="007A7C75"/>
    <w:rsid w:val="00811A9B"/>
    <w:rsid w:val="00845D91"/>
    <w:rsid w:val="00886B82"/>
    <w:rsid w:val="008F4A49"/>
    <w:rsid w:val="00941D80"/>
    <w:rsid w:val="009764AA"/>
    <w:rsid w:val="009B3183"/>
    <w:rsid w:val="00A5663B"/>
    <w:rsid w:val="00AB627A"/>
    <w:rsid w:val="00B01AB1"/>
    <w:rsid w:val="00B747D7"/>
    <w:rsid w:val="00B754EF"/>
    <w:rsid w:val="00C26AC6"/>
    <w:rsid w:val="00C50D8C"/>
    <w:rsid w:val="00CB7433"/>
    <w:rsid w:val="00D26BD7"/>
    <w:rsid w:val="00D357F5"/>
    <w:rsid w:val="00DC4F51"/>
    <w:rsid w:val="00E155A3"/>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s.gd/mwTt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C37B227-2780-47D5-AB10-6DF0A276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1605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2015-06-15T09:17:00Z</cp:lastPrinted>
  <dcterms:created xsi:type="dcterms:W3CDTF">2015-06-15T09:17:00Z</dcterms:created>
  <dcterms:modified xsi:type="dcterms:W3CDTF">2015-06-15T09:19:00Z</dcterms:modified>
</cp:coreProperties>
</file>