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5D210C">
        <w:rPr>
          <w:rFonts w:ascii="Arial Narrow" w:hAnsi="Arial Narrow"/>
        </w:rPr>
        <w:t>08.07</w:t>
      </w:r>
      <w:r w:rsidR="0069515A">
        <w:rPr>
          <w:rFonts w:ascii="Arial Narrow" w:hAnsi="Arial Narrow"/>
        </w:rPr>
        <w:t>.2015</w:t>
      </w:r>
    </w:p>
    <w:p w:rsidR="00A5663B" w:rsidRPr="00D23836" w:rsidRDefault="004177D2" w:rsidP="00B747D7">
      <w:pPr>
        <w:pStyle w:val="a9"/>
        <w:jc w:val="right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Αρ. Πρωτ.: </w:t>
      </w:r>
      <w:r w:rsidR="00D23836">
        <w:rPr>
          <w:rFonts w:ascii="Arial Narrow" w:hAnsi="Arial Narrow"/>
          <w:lang w:val="en-US"/>
        </w:rPr>
        <w:t>1876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5D210C" w:rsidRPr="00A43209" w:rsidRDefault="00A43209" w:rsidP="00EA6747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</w:rPr>
      </w:pPr>
      <w:r w:rsidRPr="00A43209">
        <w:rPr>
          <w:rFonts w:ascii="Arial Narrow" w:eastAsia="Batang" w:hAnsi="Arial Narrow" w:cs="Latha"/>
          <w:b/>
          <w:bCs/>
          <w:sz w:val="24"/>
          <w:szCs w:val="28"/>
        </w:rPr>
        <w:t>Ε.Σ.Α.μεΑ.: Να μην μεταφερθούν τα ακριβά φάρμακα στα ιδιωτικά φαρμακεία</w:t>
      </w:r>
    </w:p>
    <w:p w:rsidR="00EA6747" w:rsidRPr="00EA6747" w:rsidRDefault="00EA6747" w:rsidP="00EA6747">
      <w:pPr>
        <w:pStyle w:val="a9"/>
        <w:jc w:val="center"/>
        <w:rPr>
          <w:rFonts w:ascii="Arial Narrow" w:hAnsi="Arial Narrow"/>
        </w:rPr>
      </w:pPr>
    </w:p>
    <w:p w:rsidR="000C0BA3" w:rsidRDefault="00A43209" w:rsidP="00EA674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</w:t>
      </w:r>
      <w:r w:rsidRPr="00A43209">
        <w:rPr>
          <w:rFonts w:ascii="Arial Narrow" w:hAnsi="Arial Narrow"/>
        </w:rPr>
        <w:t>χετικά με την πληροφορία ότι κατηγορίες φαρμάκων, ιδιαίτερα τα ακριβά, θα πάνε από τα φαρμακεία του ΕΟΠΥΥ στα φαρμακεία της</w:t>
      </w:r>
      <w:r>
        <w:rPr>
          <w:rFonts w:ascii="Arial Narrow" w:hAnsi="Arial Narrow"/>
        </w:rPr>
        <w:t xml:space="preserve"> αγοράς και στις φαρμακαποθήκες, η ΕΣΑμεΑ ζητά από τον υπουργό Υγείας Π. Κουρουμπλή </w:t>
      </w:r>
      <w:r w:rsidRPr="00A43209">
        <w:rPr>
          <w:rFonts w:ascii="Arial Narrow" w:hAnsi="Arial Narrow"/>
        </w:rPr>
        <w:t>την ανεμπόδιστη και πλήρη λειτουργία των φαρμακείων του ΕΟΠΥΥ.</w:t>
      </w:r>
      <w:r>
        <w:rPr>
          <w:rFonts w:ascii="Arial Narrow" w:hAnsi="Arial Narrow"/>
        </w:rPr>
        <w:t xml:space="preserve"> </w:t>
      </w:r>
    </w:p>
    <w:p w:rsidR="00A43209" w:rsidRDefault="00A43209" w:rsidP="00EA6747">
      <w:pPr>
        <w:pStyle w:val="a9"/>
        <w:rPr>
          <w:rFonts w:ascii="Arial Narrow" w:hAnsi="Arial Narrow"/>
        </w:rPr>
      </w:pPr>
    </w:p>
    <w:p w:rsidR="00A43209" w:rsidRDefault="00A43209" w:rsidP="00EA674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Τ</w:t>
      </w:r>
      <w:r w:rsidRPr="00A43209">
        <w:rPr>
          <w:rFonts w:ascii="Arial Narrow" w:hAnsi="Arial Narrow"/>
        </w:rPr>
        <w:t>α φαρμακεία του ΕΟΠΥΥ εξυπηρετούν κατά μείζονα λόγο τα άτομα με χρόνιες παθήσεις και τους ασθενείς που κάνουν χρήση ακριβών φαρμάκων.</w:t>
      </w:r>
      <w:r>
        <w:rPr>
          <w:rFonts w:ascii="Arial Narrow" w:hAnsi="Arial Narrow"/>
        </w:rPr>
        <w:t xml:space="preserve"> Κ</w:t>
      </w:r>
      <w:r w:rsidRPr="00A43209">
        <w:rPr>
          <w:rFonts w:ascii="Arial Narrow" w:hAnsi="Arial Narrow"/>
        </w:rPr>
        <w:t>αι ο Πανελλήνιος Φαρμακευτικός Σύλλογος είναι αντίθετος με αυτή τη μεταφορά, λόγω του ότι τα φαρμακεία δεν μπορούν να ανταποκριθούν στην αγορά φαρμάκων υψηλού κόστους.</w:t>
      </w:r>
    </w:p>
    <w:p w:rsidR="00A43209" w:rsidRDefault="00A43209" w:rsidP="00EA6747">
      <w:pPr>
        <w:pStyle w:val="a9"/>
        <w:rPr>
          <w:rFonts w:ascii="Arial Narrow" w:hAnsi="Arial Narrow"/>
        </w:rPr>
      </w:pPr>
    </w:p>
    <w:p w:rsidR="00EA6747" w:rsidRDefault="00A43209" w:rsidP="00EA674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 ΕΣΑμεΑ εκτιμά ότι το υπουργείο Υγείας θα κατανοήσει το κρίσιμο αίτημα και θα διασφαλίσει την  πλήρη</w:t>
      </w:r>
      <w:r w:rsidRPr="00A43209">
        <w:rPr>
          <w:rFonts w:ascii="Arial Narrow" w:hAnsi="Arial Narrow"/>
        </w:rPr>
        <w:t xml:space="preserve"> λειτουργία των φαρμακείων του ΕΟΠΥΥ προς όφελος των ατόμων με χρόνιες παθήσεις και των ασθενών, αλλά και της κοινωνίας στο σύνολό της.</w:t>
      </w:r>
    </w:p>
    <w:p w:rsidR="00EA6747" w:rsidRDefault="00EA6747" w:rsidP="00EA6747">
      <w:pPr>
        <w:pStyle w:val="a9"/>
        <w:rPr>
          <w:rFonts w:ascii="Arial Narrow" w:hAnsi="Arial Narrow"/>
        </w:rPr>
      </w:pPr>
    </w:p>
    <w:p w:rsidR="00EA6747" w:rsidRPr="00171E39" w:rsidRDefault="00A43209" w:rsidP="00EA6747">
      <w:pPr>
        <w:pStyle w:val="a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Η επιστολή </w:t>
      </w:r>
      <w:hyperlink r:id="rId14" w:history="1">
        <w:r w:rsidRPr="00CD6A1D">
          <w:rPr>
            <w:rStyle w:val="-"/>
            <w:rFonts w:ascii="Arial Narrow" w:hAnsi="Arial Narrow"/>
            <w:b/>
          </w:rPr>
          <w:t>http://is.gd/jQK2nr</w:t>
        </w:r>
      </w:hyperlink>
      <w:r>
        <w:rPr>
          <w:rFonts w:ascii="Arial Narrow" w:hAnsi="Arial Narrow"/>
          <w:b/>
        </w:rPr>
        <w:t xml:space="preserve"> </w:t>
      </w:r>
    </w:p>
    <w:p w:rsidR="005F22DA" w:rsidRDefault="005F22DA" w:rsidP="000C0BA3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6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F82" w:rsidRDefault="00EB1F82" w:rsidP="00A5663B">
      <w:pPr>
        <w:spacing w:after="0" w:line="240" w:lineRule="auto"/>
      </w:pPr>
      <w:r>
        <w:separator/>
      </w:r>
    </w:p>
  </w:endnote>
  <w:endnote w:type="continuationSeparator" w:id="0">
    <w:p w:rsidR="00EB1F82" w:rsidRDefault="00EB1F8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F82" w:rsidRDefault="00EB1F82" w:rsidP="00A5663B">
      <w:pPr>
        <w:spacing w:after="0" w:line="240" w:lineRule="auto"/>
      </w:pPr>
      <w:r>
        <w:separator/>
      </w:r>
    </w:p>
  </w:footnote>
  <w:footnote w:type="continuationSeparator" w:id="0">
    <w:p w:rsidR="00EB1F82" w:rsidRDefault="00EB1F8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B31E2"/>
    <w:rsid w:val="000C0BA3"/>
    <w:rsid w:val="000C602B"/>
    <w:rsid w:val="001019FA"/>
    <w:rsid w:val="00122903"/>
    <w:rsid w:val="00145B41"/>
    <w:rsid w:val="00160957"/>
    <w:rsid w:val="00171E39"/>
    <w:rsid w:val="001915E3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4D2775"/>
    <w:rsid w:val="004F51E4"/>
    <w:rsid w:val="00521486"/>
    <w:rsid w:val="00552D90"/>
    <w:rsid w:val="005D210C"/>
    <w:rsid w:val="005D3CB5"/>
    <w:rsid w:val="005F22DA"/>
    <w:rsid w:val="00651CD5"/>
    <w:rsid w:val="006748C0"/>
    <w:rsid w:val="0069515A"/>
    <w:rsid w:val="006D0D9B"/>
    <w:rsid w:val="00722EFC"/>
    <w:rsid w:val="007305A6"/>
    <w:rsid w:val="0077016C"/>
    <w:rsid w:val="007A7C75"/>
    <w:rsid w:val="00811A9B"/>
    <w:rsid w:val="00845D91"/>
    <w:rsid w:val="00886B82"/>
    <w:rsid w:val="008F4A49"/>
    <w:rsid w:val="00941D80"/>
    <w:rsid w:val="009764AA"/>
    <w:rsid w:val="009B3183"/>
    <w:rsid w:val="00A43209"/>
    <w:rsid w:val="00A5663B"/>
    <w:rsid w:val="00AB627A"/>
    <w:rsid w:val="00B01AB1"/>
    <w:rsid w:val="00B747D7"/>
    <w:rsid w:val="00B754EF"/>
    <w:rsid w:val="00C50D8C"/>
    <w:rsid w:val="00CB7433"/>
    <w:rsid w:val="00D23836"/>
    <w:rsid w:val="00D26BD7"/>
    <w:rsid w:val="00D357F5"/>
    <w:rsid w:val="00DC4F51"/>
    <w:rsid w:val="00E155A3"/>
    <w:rsid w:val="00E61B42"/>
    <w:rsid w:val="00E70687"/>
    <w:rsid w:val="00EA6747"/>
    <w:rsid w:val="00EB1F82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s.gd/jQK2n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E1CBE6-C036-4BC7-93AD-D7B1ECDF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2015-07-08T08:59:00Z</cp:lastPrinted>
  <dcterms:created xsi:type="dcterms:W3CDTF">2015-07-08T08:40:00Z</dcterms:created>
  <dcterms:modified xsi:type="dcterms:W3CDTF">2015-07-08T09:15:00Z</dcterms:modified>
</cp:coreProperties>
</file>