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916B6C">
        <w:rPr>
          <w:rFonts w:ascii="Arial Narrow" w:hAnsi="Arial Narrow"/>
        </w:rPr>
        <w:t>14</w:t>
      </w:r>
      <w:r w:rsidR="006C30C8">
        <w:rPr>
          <w:rFonts w:ascii="Arial Narrow" w:hAnsi="Arial Narrow"/>
        </w:rPr>
        <w:t>.07</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F62026">
        <w:rPr>
          <w:rFonts w:ascii="Arial Narrow" w:hAnsi="Arial Narrow"/>
          <w:lang w:val="en-US"/>
        </w:rPr>
        <w:t>1921</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26371"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926371">
        <w:rPr>
          <w:rFonts w:ascii="Arial Narrow" w:eastAsia="Batang" w:hAnsi="Arial Narrow" w:cs="Latha"/>
          <w:b/>
          <w:bCs/>
          <w:sz w:val="28"/>
          <w:szCs w:val="28"/>
        </w:rPr>
        <w:t>Να εγγυηθεί ο Πρωθυπουργός για τα άτομα με αναπηρία!</w:t>
      </w:r>
    </w:p>
    <w:p w:rsidR="00EA6747" w:rsidRPr="00926371" w:rsidRDefault="00EA6747" w:rsidP="00EA6747">
      <w:pPr>
        <w:pStyle w:val="a9"/>
        <w:jc w:val="center"/>
        <w:rPr>
          <w:rFonts w:ascii="Arial Narrow" w:hAnsi="Arial Narrow"/>
        </w:rPr>
      </w:pPr>
    </w:p>
    <w:p w:rsidR="00EA6747" w:rsidRDefault="00926371" w:rsidP="00500850">
      <w:pPr>
        <w:pStyle w:val="a9"/>
        <w:rPr>
          <w:rFonts w:ascii="Arial Narrow" w:hAnsi="Arial Narrow"/>
        </w:rPr>
      </w:pPr>
      <w:r>
        <w:rPr>
          <w:rFonts w:ascii="Arial Narrow" w:hAnsi="Arial Narrow"/>
        </w:rPr>
        <w:t xml:space="preserve">Με ανοιχτή επιστολή </w:t>
      </w:r>
      <w:r w:rsidRPr="00926371">
        <w:rPr>
          <w:rFonts w:ascii="Arial Narrow" w:hAnsi="Arial Narrow"/>
        </w:rPr>
        <w:t>της στον πρωθυπουργό και στην Βουλή, η ΕΣΑμεΑ ζητά να μην αγνοηθούν οι ανάγκες των ατόμων με αναπηρία και των οικογενειών τους στην κρίσιμη αυτή περίοδο που διανύει η χώρα.</w:t>
      </w:r>
    </w:p>
    <w:p w:rsidR="00926371" w:rsidRDefault="00926371" w:rsidP="00500850">
      <w:pPr>
        <w:pStyle w:val="a9"/>
        <w:rPr>
          <w:rFonts w:ascii="Arial Narrow" w:hAnsi="Arial Narrow"/>
        </w:rPr>
      </w:pPr>
    </w:p>
    <w:p w:rsidR="00926371" w:rsidRDefault="00926371" w:rsidP="00500850">
      <w:pPr>
        <w:pStyle w:val="a9"/>
        <w:rPr>
          <w:rFonts w:ascii="Arial Narrow" w:hAnsi="Arial Narrow"/>
        </w:rPr>
      </w:pPr>
      <w:r w:rsidRPr="00926371">
        <w:rPr>
          <w:rFonts w:ascii="Arial Narrow" w:hAnsi="Arial Narrow"/>
        </w:rPr>
        <w:t>Τα άτομα με αναπηρία, με χρόνιες παθήσεις και οι οικογένειές τους έχουν πληγεί με τον πιο σκληρό τρόπο από την οικονομική κρίση και τις οριζόντιες μνημονιακές πολιτικές. Είναι γνωστό ότι σε περιόδους κρίσης τα άτομα με αναπηρία κινδυνεύουν σε πολλαπλάσιο βαθμό από ότι τα άτομα του γενικού πληθυσμού από την ανεργία και τον κοινωνικό αποκλεισμό. Τα άδικα μέτρα λιτότητας που επιβλήθηκαν έχουν αυξήσει δραματικά την ανεργία και τη φτώχεια των ατόμων με αναπηρία και έχουν υπονομεύσει την πρόοδο εφαρμογής των ανθρωπίνων δικαιωμάτων τους. Η Ε.Σ.Α.μεΑ. θεωρεί επιβεβλημένη την εφαρμογή μέτρων για τη θωράκιση των δημόσιων πολιτικών για την αναπηρία και την προώθηση της κοινωνικής ένταξης και κοινωνικής προστασίας των ατόμων με αναπηρία</w:t>
      </w:r>
      <w:r>
        <w:rPr>
          <w:rFonts w:ascii="Arial Narrow" w:hAnsi="Arial Narrow"/>
        </w:rPr>
        <w:t>.</w:t>
      </w:r>
    </w:p>
    <w:p w:rsidR="00926371" w:rsidRDefault="00926371" w:rsidP="00500850">
      <w:pPr>
        <w:pStyle w:val="a9"/>
        <w:rPr>
          <w:rFonts w:ascii="Arial Narrow" w:hAnsi="Arial Narrow"/>
        </w:rPr>
      </w:pPr>
    </w:p>
    <w:p w:rsidR="00926371" w:rsidRDefault="00926371" w:rsidP="00500850">
      <w:pPr>
        <w:pStyle w:val="a9"/>
        <w:rPr>
          <w:rFonts w:ascii="Arial Narrow" w:hAnsi="Arial Narrow"/>
        </w:rPr>
      </w:pPr>
      <w:r w:rsidRPr="00926371">
        <w:rPr>
          <w:rFonts w:ascii="Arial Narrow" w:hAnsi="Arial Narrow"/>
        </w:rPr>
        <w:t>Αυτή την περίοδο των</w:t>
      </w:r>
      <w:r>
        <w:rPr>
          <w:rFonts w:ascii="Arial Narrow" w:hAnsi="Arial Narrow"/>
        </w:rPr>
        <w:t xml:space="preserve"> νέων</w:t>
      </w:r>
      <w:r w:rsidRPr="00926371">
        <w:rPr>
          <w:rFonts w:ascii="Arial Narrow" w:hAnsi="Arial Narrow"/>
        </w:rPr>
        <w:t xml:space="preserve"> σκληρών οικονομικών μέτρων στην Ελλάδα απαιτείται η εγγύηση από την πλευρά της Ελληνικής Κυβέρνησης ότι θα υψωθεί ένα πραγματικό δίχτυ προστασίας στα άτομα με αναπηρία, χρόνιες παθήσεις και τις οικογένειές τους, οι οποίοι μέσω της ισότιμης ένταξής τους σε όλους τους τομείς της κοινωνικής ζωής μπορούν να συμβάλλουν τα μέγιστα στην παραγωγική, κοινωνική και πολιτιστική ζωή της χώρας.  </w:t>
      </w:r>
    </w:p>
    <w:p w:rsidR="00926371" w:rsidRDefault="00926371" w:rsidP="00500850">
      <w:pPr>
        <w:pStyle w:val="a9"/>
        <w:rPr>
          <w:rFonts w:ascii="Arial Narrow" w:hAnsi="Arial Narrow"/>
        </w:rPr>
      </w:pPr>
    </w:p>
    <w:p w:rsidR="00926371" w:rsidRPr="00926371" w:rsidRDefault="00926371" w:rsidP="00500850">
      <w:pPr>
        <w:pStyle w:val="a9"/>
        <w:rPr>
          <w:rFonts w:ascii="Arial Narrow" w:hAnsi="Arial Narrow"/>
          <w:b/>
        </w:rPr>
      </w:pPr>
      <w:r w:rsidRPr="00926371">
        <w:rPr>
          <w:rFonts w:ascii="Arial Narrow" w:hAnsi="Arial Narrow"/>
          <w:b/>
        </w:rPr>
        <w:t xml:space="preserve">Οι προτάσεις αναλυτικά στην επιστολή </w:t>
      </w:r>
      <w:hyperlink r:id="rId10" w:history="1">
        <w:r w:rsidRPr="00926371">
          <w:rPr>
            <w:rStyle w:val="-"/>
            <w:rFonts w:ascii="Arial Narrow" w:hAnsi="Arial Narrow"/>
            <w:b/>
          </w:rPr>
          <w:t>http://is.gd/pk53By</w:t>
        </w:r>
      </w:hyperlink>
      <w:r w:rsidRPr="00926371">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C9" w:rsidRDefault="00C120C9" w:rsidP="00A5663B">
      <w:pPr>
        <w:spacing w:after="0" w:line="240" w:lineRule="auto"/>
      </w:pPr>
      <w:r>
        <w:separator/>
      </w:r>
    </w:p>
  </w:endnote>
  <w:endnote w:type="continuationSeparator" w:id="0">
    <w:p w:rsidR="00C120C9" w:rsidRDefault="00C120C9"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C9" w:rsidRDefault="00C120C9" w:rsidP="00A5663B">
      <w:pPr>
        <w:spacing w:after="0" w:line="240" w:lineRule="auto"/>
      </w:pPr>
      <w:r>
        <w:separator/>
      </w:r>
    </w:p>
  </w:footnote>
  <w:footnote w:type="continuationSeparator" w:id="0">
    <w:p w:rsidR="00C120C9" w:rsidRDefault="00C120C9"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944DE"/>
    <w:rsid w:val="002D004E"/>
    <w:rsid w:val="002D1046"/>
    <w:rsid w:val="002F6741"/>
    <w:rsid w:val="003059CA"/>
    <w:rsid w:val="00331C4B"/>
    <w:rsid w:val="0039752B"/>
    <w:rsid w:val="004177D2"/>
    <w:rsid w:val="00445F09"/>
    <w:rsid w:val="004D111D"/>
    <w:rsid w:val="004F51E4"/>
    <w:rsid w:val="00500850"/>
    <w:rsid w:val="00521486"/>
    <w:rsid w:val="00552D90"/>
    <w:rsid w:val="005D3CB5"/>
    <w:rsid w:val="005F22DA"/>
    <w:rsid w:val="00631BF8"/>
    <w:rsid w:val="00651CD5"/>
    <w:rsid w:val="006748C0"/>
    <w:rsid w:val="0069515A"/>
    <w:rsid w:val="006C30C8"/>
    <w:rsid w:val="006D0D9B"/>
    <w:rsid w:val="00722EFC"/>
    <w:rsid w:val="007305A6"/>
    <w:rsid w:val="0077016C"/>
    <w:rsid w:val="007A7C75"/>
    <w:rsid w:val="00811A9B"/>
    <w:rsid w:val="00845D91"/>
    <w:rsid w:val="00886B82"/>
    <w:rsid w:val="008F4A49"/>
    <w:rsid w:val="00916B6C"/>
    <w:rsid w:val="00926371"/>
    <w:rsid w:val="00941D80"/>
    <w:rsid w:val="009764AA"/>
    <w:rsid w:val="009B3183"/>
    <w:rsid w:val="00A5663B"/>
    <w:rsid w:val="00AB627A"/>
    <w:rsid w:val="00B01AB1"/>
    <w:rsid w:val="00B747D7"/>
    <w:rsid w:val="00B754EF"/>
    <w:rsid w:val="00C120C9"/>
    <w:rsid w:val="00C50D8C"/>
    <w:rsid w:val="00CB7433"/>
    <w:rsid w:val="00D26BD7"/>
    <w:rsid w:val="00D357F5"/>
    <w:rsid w:val="00DC4F51"/>
    <w:rsid w:val="00E155A3"/>
    <w:rsid w:val="00E61B42"/>
    <w:rsid w:val="00E70687"/>
    <w:rsid w:val="00EA6747"/>
    <w:rsid w:val="00ED637A"/>
    <w:rsid w:val="00EE6171"/>
    <w:rsid w:val="00F17BDF"/>
    <w:rsid w:val="00F62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pk53B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3A6167-D0C5-4FFC-A245-C0D56E7B2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1680</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2015-07-14T09:02:00Z</cp:lastPrinted>
  <dcterms:created xsi:type="dcterms:W3CDTF">2015-07-14T09:02:00Z</dcterms:created>
  <dcterms:modified xsi:type="dcterms:W3CDTF">2015-07-14T09:04:00Z</dcterms:modified>
</cp:coreProperties>
</file>