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88565C">
        <w:rPr>
          <w:rFonts w:ascii="Arial Narrow" w:hAnsi="Arial Narrow"/>
          <w:lang w:val="en-US"/>
        </w:rPr>
        <w:t>30</w:t>
      </w:r>
      <w:r w:rsidR="006C30C8">
        <w:rPr>
          <w:rFonts w:ascii="Arial Narrow" w:hAnsi="Arial Narrow"/>
        </w:rPr>
        <w:t>.07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3329A5">
        <w:rPr>
          <w:rFonts w:ascii="Arial Narrow" w:hAnsi="Arial Narrow"/>
        </w:rPr>
        <w:t>2032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88565C">
        <w:rPr>
          <w:rFonts w:ascii="Arial Narrow" w:eastAsia="Batang" w:hAnsi="Arial Narrow" w:cs="Latha"/>
          <w:b/>
          <w:bCs/>
          <w:sz w:val="28"/>
          <w:szCs w:val="28"/>
        </w:rPr>
        <w:t>Στην τελική ευθεία Ε</w:t>
      </w:r>
      <w:r w:rsidR="00401C21">
        <w:rPr>
          <w:rFonts w:ascii="Arial Narrow" w:eastAsia="Batang" w:hAnsi="Arial Narrow" w:cs="Latha"/>
          <w:b/>
          <w:bCs/>
          <w:sz w:val="28"/>
          <w:szCs w:val="28"/>
        </w:rPr>
        <w:t>Ε και Επιτροπή</w:t>
      </w:r>
      <w:r w:rsidR="0088565C">
        <w:rPr>
          <w:rFonts w:ascii="Arial Narrow" w:eastAsia="Batang" w:hAnsi="Arial Narrow" w:cs="Latha"/>
          <w:b/>
          <w:bCs/>
          <w:sz w:val="28"/>
          <w:szCs w:val="28"/>
        </w:rPr>
        <w:t xml:space="preserve"> ΟΗΕ για τη Σύμβαση</w:t>
      </w:r>
    </w:p>
    <w:p w:rsidR="0088565C" w:rsidRPr="0088565C" w:rsidRDefault="0088565C" w:rsidP="0088565C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 w:rsidRPr="00A76740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Το </w:t>
      </w:r>
      <w:r w:rsidRPr="0088565C">
        <w:rPr>
          <w:rFonts w:ascii="Arial Narrow" w:eastAsia="Batang" w:hAnsi="Arial Narrow" w:cs="Latha"/>
          <w:b/>
          <w:bCs/>
          <w:sz w:val="24"/>
          <w:szCs w:val="28"/>
          <w:u w:val="single"/>
          <w:lang w:val="en-US"/>
        </w:rPr>
        <w:t>EDF</w:t>
      </w:r>
      <w:r w:rsidRPr="00A76740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 </w:t>
      </w:r>
      <w:r w:rsidRPr="0088565C">
        <w:rPr>
          <w:rFonts w:ascii="Arial Narrow" w:eastAsia="Batang" w:hAnsi="Arial Narrow" w:cs="Latha"/>
          <w:b/>
          <w:bCs/>
          <w:sz w:val="24"/>
          <w:szCs w:val="28"/>
          <w:u w:val="single"/>
        </w:rPr>
        <w:t>παρεμβαίνει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88565C" w:rsidRDefault="00A76740" w:rsidP="000C0BA3">
      <w:pPr>
        <w:pStyle w:val="a9"/>
        <w:rPr>
          <w:rFonts w:ascii="Arial Narrow" w:hAnsi="Arial Narrow"/>
        </w:rPr>
      </w:pPr>
      <w:r w:rsidRPr="00A76740">
        <w:rPr>
          <w:rFonts w:ascii="Arial Narrow" w:hAnsi="Arial Narrow"/>
        </w:rPr>
        <w:t>Η ΕΕ έχει υπογράψει τη Σύμβαση των Ηνωμένων Εθνών για τα Δικαιώματα των Ατόμων με Αναπηρία (CRPD) και το έργο της για την εφαρμογή τη</w:t>
      </w:r>
      <w:r>
        <w:rPr>
          <w:rFonts w:ascii="Arial Narrow" w:hAnsi="Arial Narrow"/>
        </w:rPr>
        <w:t xml:space="preserve">ς Σύμβασης τώρα επανεξετάζεται </w:t>
      </w:r>
      <w:r w:rsidRPr="00A76740">
        <w:rPr>
          <w:rFonts w:ascii="Arial Narrow" w:hAnsi="Arial Narrow"/>
        </w:rPr>
        <w:t xml:space="preserve">από την επιτροπή </w:t>
      </w:r>
      <w:r>
        <w:rPr>
          <w:rFonts w:ascii="Arial Narrow" w:hAnsi="Arial Narrow"/>
        </w:rPr>
        <w:t>του ΟΗΕ</w:t>
      </w:r>
      <w:r w:rsidRPr="00A76740">
        <w:rPr>
          <w:rFonts w:ascii="Arial Narrow" w:hAnsi="Arial Narrow"/>
        </w:rPr>
        <w:t xml:space="preserve"> στη Γενεύη. Η Επιτροπή του ΟΗΕ εξέτασε την έκθεση που η ΕΕ υπέβαλε εξηγώντας τις δράσεις που έχει αναλάβει ώστε να εφαρμόσει τις αρχές της Σύ</w:t>
      </w:r>
      <w:r>
        <w:rPr>
          <w:rFonts w:ascii="Arial Narrow" w:hAnsi="Arial Narrow"/>
        </w:rPr>
        <w:t>μβασης και στις 2 Απριλίου 2015</w:t>
      </w:r>
      <w:r w:rsidRPr="00A76740">
        <w:rPr>
          <w:rFonts w:ascii="Arial Narrow" w:hAnsi="Arial Narrow"/>
        </w:rPr>
        <w:t xml:space="preserve"> εξέδωσε μια λίστα ζητημάτων για την ΕΕ να απαντήσει. Η ΕΕ έχει πλέον δημοσιεύσει τις απαντήσεις της στον κατάλογο των </w:t>
      </w:r>
      <w:r>
        <w:rPr>
          <w:rFonts w:ascii="Arial Narrow" w:hAnsi="Arial Narrow"/>
        </w:rPr>
        <w:t xml:space="preserve">θεμάτων. Βρίσκονται στον σύνδεσμο </w:t>
      </w:r>
    </w:p>
    <w:p w:rsidR="00A76740" w:rsidRDefault="00A76740" w:rsidP="000C0BA3">
      <w:pPr>
        <w:pStyle w:val="a9"/>
        <w:rPr>
          <w:rFonts w:ascii="Arial Narrow" w:hAnsi="Arial Narrow"/>
        </w:rPr>
      </w:pPr>
      <w:hyperlink r:id="rId10" w:history="1">
        <w:r w:rsidRPr="007C17FD">
          <w:rPr>
            <w:rStyle w:val="-"/>
            <w:rFonts w:ascii="Arial Narrow" w:hAnsi="Arial Narrow"/>
          </w:rPr>
          <w:t>http://tbinternet.ohchr.org/_layouts/treatybodyexternal/Download.aspx?symbolno=CRPD%2fC%2fEU%2fQ%2f1%2fAdd.1&amp;Lang=en</w:t>
        </w:r>
      </w:hyperlink>
      <w:r>
        <w:rPr>
          <w:rFonts w:ascii="Arial Narrow" w:hAnsi="Arial Narrow"/>
        </w:rPr>
        <w:t xml:space="preserve"> </w:t>
      </w:r>
    </w:p>
    <w:p w:rsidR="00A76740" w:rsidRDefault="00A76740" w:rsidP="000C0BA3">
      <w:pPr>
        <w:pStyle w:val="a9"/>
        <w:rPr>
          <w:rFonts w:ascii="Arial Narrow" w:hAnsi="Arial Narrow"/>
        </w:rPr>
      </w:pPr>
    </w:p>
    <w:p w:rsidR="008D28B3" w:rsidRDefault="00A76740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Το Ευρωπαϊκό Φόρουμ Ατόμων με Αναπηρία (</w:t>
      </w:r>
      <w:r>
        <w:rPr>
          <w:rFonts w:ascii="Arial Narrow" w:hAnsi="Arial Narrow"/>
          <w:lang w:val="en-US"/>
        </w:rPr>
        <w:t>EDF</w:t>
      </w:r>
      <w:r w:rsidRPr="00A76740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έδωσε τις δικές του απαντήσεις στον κατάλογο </w:t>
      </w:r>
      <w:r w:rsidR="008D28B3">
        <w:rPr>
          <w:rFonts w:ascii="Arial Narrow" w:hAnsi="Arial Narrow"/>
        </w:rPr>
        <w:t>που έθεσε ο ΟΗΕ</w:t>
      </w:r>
    </w:p>
    <w:p w:rsidR="00A76740" w:rsidRPr="00A76740" w:rsidRDefault="008D28B3" w:rsidP="000C0BA3">
      <w:pPr>
        <w:pStyle w:val="a9"/>
        <w:rPr>
          <w:rFonts w:ascii="Arial Narrow" w:hAnsi="Arial Narrow"/>
        </w:rPr>
      </w:pPr>
      <w:hyperlink r:id="rId11" w:history="1">
        <w:r w:rsidRPr="007C17FD">
          <w:rPr>
            <w:rStyle w:val="-"/>
            <w:rFonts w:ascii="Arial Narrow" w:hAnsi="Arial Narrow"/>
          </w:rPr>
          <w:t>http://cms.horus.be/files/99909/MediaArchive/EDF%20Answers%20to%20List%20of%20Issues%20on%20the%20EU%20report_final.doc</w:t>
        </w:r>
      </w:hyperlink>
      <w:r>
        <w:rPr>
          <w:rFonts w:ascii="Arial Narrow" w:hAnsi="Arial Narrow"/>
        </w:rPr>
        <w:t xml:space="preserve"> </w:t>
      </w:r>
    </w:p>
    <w:p w:rsidR="00A76740" w:rsidRDefault="00A76740" w:rsidP="000C0BA3">
      <w:pPr>
        <w:pStyle w:val="a9"/>
        <w:rPr>
          <w:rFonts w:ascii="Arial Narrow" w:hAnsi="Arial Narrow"/>
        </w:rPr>
      </w:pPr>
    </w:p>
    <w:p w:rsidR="008D28B3" w:rsidRDefault="008D28B3" w:rsidP="000C0BA3">
      <w:pPr>
        <w:pStyle w:val="a9"/>
        <w:rPr>
          <w:rFonts w:ascii="Arial Narrow" w:hAnsi="Arial Narrow"/>
          <w:lang w:val="en-US"/>
        </w:rPr>
      </w:pPr>
      <w:r>
        <w:rPr>
          <w:rFonts w:ascii="Arial Narrow" w:hAnsi="Arial Narrow"/>
        </w:rPr>
        <w:t>Οι</w:t>
      </w:r>
      <w:r w:rsidRPr="008D28B3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απαντήσεις</w:t>
      </w:r>
      <w:r w:rsidRPr="008D28B3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δόθηκαν</w:t>
      </w:r>
      <w:r w:rsidRPr="008D28B3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μετά</w:t>
      </w:r>
      <w:r w:rsidRPr="008D28B3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από</w:t>
      </w:r>
      <w:r w:rsidRPr="008D28B3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συνεργασία</w:t>
      </w:r>
      <w:r w:rsidRPr="008D28B3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του</w:t>
      </w:r>
      <w:r w:rsidRPr="008D28B3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Φόρουμ</w:t>
      </w:r>
      <w:r w:rsidRPr="008D28B3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με</w:t>
      </w:r>
      <w:r w:rsidRPr="008D28B3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τα</w:t>
      </w:r>
      <w:r w:rsidRPr="008D28B3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Μέλη</w:t>
      </w:r>
      <w:r w:rsidRPr="008D28B3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του</w:t>
      </w:r>
      <w:r w:rsidRPr="008D28B3">
        <w:rPr>
          <w:rFonts w:ascii="Arial Narrow" w:hAnsi="Arial Narrow"/>
          <w:lang w:val="en-US"/>
        </w:rPr>
        <w:t xml:space="preserve">: European Network on Independent Living (ENIL), European Union of the Deaf (EUD), Autism Europe, Inclusion Europe, European Network of (ex-) Users and Survivors of Psychiatry (ENUSP), International Federation for </w:t>
      </w:r>
      <w:proofErr w:type="spellStart"/>
      <w:r w:rsidRPr="008D28B3">
        <w:rPr>
          <w:rFonts w:ascii="Arial Narrow" w:hAnsi="Arial Narrow"/>
          <w:lang w:val="en-US"/>
        </w:rPr>
        <w:t>Spina</w:t>
      </w:r>
      <w:proofErr w:type="spellEnd"/>
      <w:r w:rsidRPr="008D28B3">
        <w:rPr>
          <w:rFonts w:ascii="Arial Narrow" w:hAnsi="Arial Narrow"/>
          <w:lang w:val="en-US"/>
        </w:rPr>
        <w:t xml:space="preserve"> Bifida and Hydrocephalus (IF), Mental Health Europe (MHE), </w:t>
      </w:r>
      <w:r>
        <w:rPr>
          <w:rFonts w:ascii="Arial Narrow" w:hAnsi="Arial Narrow"/>
        </w:rPr>
        <w:t>και</w:t>
      </w:r>
      <w:r w:rsidRPr="008D28B3">
        <w:rPr>
          <w:rFonts w:ascii="Arial Narrow" w:hAnsi="Arial Narrow"/>
          <w:lang w:val="en-US"/>
        </w:rPr>
        <w:t xml:space="preserve"> CBM/IDDC. </w:t>
      </w:r>
    </w:p>
    <w:p w:rsidR="008D28B3" w:rsidRDefault="008D28B3" w:rsidP="000C0BA3">
      <w:pPr>
        <w:pStyle w:val="a9"/>
        <w:rPr>
          <w:rFonts w:ascii="Arial Narrow" w:hAnsi="Arial Narrow"/>
          <w:lang w:val="en-US"/>
        </w:rPr>
      </w:pPr>
    </w:p>
    <w:p w:rsidR="008D28B3" w:rsidRDefault="008D28B3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Μέσα από τις δικές τους απαντήσεις</w:t>
      </w:r>
      <w:r w:rsidRPr="008D28B3">
        <w:rPr>
          <w:rFonts w:ascii="Arial Narrow" w:hAnsi="Arial Narrow"/>
        </w:rPr>
        <w:t xml:space="preserve">, το </w:t>
      </w:r>
      <w:r w:rsidRPr="008D28B3">
        <w:rPr>
          <w:rFonts w:ascii="Arial Narrow" w:hAnsi="Arial Narrow"/>
          <w:lang w:val="en-US"/>
        </w:rPr>
        <w:t>EDF</w:t>
      </w:r>
      <w:r w:rsidRPr="008D28B3">
        <w:rPr>
          <w:rFonts w:ascii="Arial Narrow" w:hAnsi="Arial Narrow"/>
        </w:rPr>
        <w:t xml:space="preserve">, τα μέλη του και </w:t>
      </w:r>
      <w:r>
        <w:rPr>
          <w:rFonts w:ascii="Arial Narrow" w:hAnsi="Arial Narrow"/>
        </w:rPr>
        <w:t xml:space="preserve">οργανισμοί </w:t>
      </w:r>
      <w:r w:rsidR="00074F38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εταίροι δίνουν επιπρόσθετες πληροφορίες στην Επιτροπή του ΟΗΕ, από τη σκοπιά των ίδιων των ατόμων με αναπηρία και των οργανώσεων που τους αντιπροσωπεύουν. </w:t>
      </w:r>
    </w:p>
    <w:p w:rsidR="008D28B3" w:rsidRDefault="008D28B3" w:rsidP="000C0BA3">
      <w:pPr>
        <w:pStyle w:val="a9"/>
        <w:rPr>
          <w:rFonts w:ascii="Arial Narrow" w:hAnsi="Arial Narrow"/>
        </w:rPr>
      </w:pPr>
    </w:p>
    <w:p w:rsidR="008D28B3" w:rsidRPr="008D28B3" w:rsidRDefault="008D28B3" w:rsidP="000C0BA3">
      <w:pPr>
        <w:pStyle w:val="a9"/>
        <w:rPr>
          <w:rFonts w:ascii="Arial Narrow" w:hAnsi="Arial Narrow"/>
          <w:b/>
        </w:rPr>
      </w:pPr>
      <w:r w:rsidRPr="008D28B3">
        <w:rPr>
          <w:rFonts w:ascii="Arial Narrow" w:hAnsi="Arial Narrow"/>
          <w:b/>
        </w:rPr>
        <w:t>Επόμενα βήματα</w:t>
      </w:r>
    </w:p>
    <w:p w:rsidR="008D28B3" w:rsidRDefault="008D28B3" w:rsidP="000C0BA3">
      <w:pPr>
        <w:pStyle w:val="a9"/>
        <w:rPr>
          <w:rFonts w:ascii="Arial Narrow" w:hAnsi="Arial Narrow"/>
        </w:rPr>
      </w:pPr>
    </w:p>
    <w:p w:rsidR="008D28B3" w:rsidRDefault="008D28B3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- 27 &amp; 28 Αυγούστου η Επιτροπή του ΟΗΕ ξεκινά τον διάλογο με την ΕΕ</w:t>
      </w:r>
    </w:p>
    <w:p w:rsidR="008D28B3" w:rsidRDefault="008D28B3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- Το </w:t>
      </w:r>
      <w:r>
        <w:rPr>
          <w:rFonts w:ascii="Arial Narrow" w:hAnsi="Arial Narrow"/>
          <w:lang w:val="en-US"/>
        </w:rPr>
        <w:t>EDF</w:t>
      </w:r>
      <w:r w:rsidRPr="008D28B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και τα μέλη του διοργανώνουν στις 27 Αυγούστου παράλληλη εκδήλωση, για να παρουσιάσουν στην Επιτροπή του ΟΗΕ για τα δικά τους συμπεράσματα</w:t>
      </w:r>
    </w:p>
    <w:p w:rsidR="008D28B3" w:rsidRDefault="008D28B3" w:rsidP="000C0BA3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8D28B3">
        <w:rPr>
          <w:rFonts w:ascii="Arial Narrow" w:hAnsi="Arial Narrow"/>
        </w:rPr>
        <w:t xml:space="preserve">Στις 3 Σεπτεμβρίου, </w:t>
      </w:r>
      <w:r>
        <w:rPr>
          <w:rFonts w:ascii="Arial Narrow" w:hAnsi="Arial Narrow"/>
        </w:rPr>
        <w:t xml:space="preserve">θα παρουσιαστούν </w:t>
      </w:r>
      <w:r w:rsidRPr="008D28B3">
        <w:rPr>
          <w:rFonts w:ascii="Arial Narrow" w:hAnsi="Arial Narrow"/>
        </w:rPr>
        <w:t>οι τ</w:t>
      </w:r>
      <w:r>
        <w:rPr>
          <w:rFonts w:ascii="Arial Narrow" w:hAnsi="Arial Narrow"/>
        </w:rPr>
        <w:t>ελικές συστάσεις, που ονομάζονται</w:t>
      </w:r>
      <w:r w:rsidRPr="008D28B3">
        <w:rPr>
          <w:rFonts w:ascii="Arial Narrow" w:hAnsi="Arial Narrow"/>
        </w:rPr>
        <w:t xml:space="preserve"> Καταληκτικές Παρατηρήσεις </w:t>
      </w:r>
      <w:r>
        <w:rPr>
          <w:rFonts w:ascii="Arial Narrow" w:hAnsi="Arial Narrow"/>
        </w:rPr>
        <w:t>(</w:t>
      </w:r>
      <w:r w:rsidRPr="008D28B3">
        <w:rPr>
          <w:rFonts w:ascii="Arial Narrow" w:hAnsi="Arial Narrow"/>
        </w:rPr>
        <w:t>Concluding Observations</w:t>
      </w:r>
      <w:r>
        <w:rPr>
          <w:rFonts w:ascii="Arial Narrow" w:hAnsi="Arial Narrow"/>
        </w:rPr>
        <w:t>)</w:t>
      </w:r>
      <w:r w:rsidRPr="008D28B3">
        <w:rPr>
          <w:rFonts w:ascii="Arial Narrow" w:hAnsi="Arial Narrow"/>
        </w:rPr>
        <w:t xml:space="preserve"> τ</w:t>
      </w:r>
      <w:r>
        <w:rPr>
          <w:rFonts w:ascii="Arial Narrow" w:hAnsi="Arial Narrow"/>
        </w:rPr>
        <w:t xml:space="preserve">ης Επιτροπής των Ηνωμένων Εθνών, </w:t>
      </w:r>
      <w:r w:rsidRPr="008D28B3">
        <w:rPr>
          <w:rFonts w:ascii="Arial Narrow" w:hAnsi="Arial Narrow"/>
        </w:rPr>
        <w:t>για το πώς η ΕΕ μπορεί να βελτιώσει την εφα</w:t>
      </w:r>
      <w:r>
        <w:rPr>
          <w:rFonts w:ascii="Arial Narrow" w:hAnsi="Arial Narrow"/>
        </w:rPr>
        <w:t>ρμογή της Σύμβασης στην Ευρώπη.</w:t>
      </w:r>
    </w:p>
    <w:p w:rsidR="008D28B3" w:rsidRDefault="008D28B3" w:rsidP="000C0BA3">
      <w:pPr>
        <w:pStyle w:val="a9"/>
        <w:rPr>
          <w:rFonts w:ascii="Arial Narrow" w:hAnsi="Arial Narrow"/>
        </w:rPr>
      </w:pPr>
    </w:p>
    <w:p w:rsidR="00D35C6E" w:rsidRPr="008B145F" w:rsidRDefault="00D35C6E" w:rsidP="000C0BA3">
      <w:pPr>
        <w:pStyle w:val="a9"/>
        <w:rPr>
          <w:rFonts w:ascii="Arial Narrow" w:hAnsi="Arial Narrow"/>
          <w:b/>
          <w:i/>
        </w:rPr>
      </w:pPr>
      <w:r w:rsidRPr="00D35C6E">
        <w:rPr>
          <w:rFonts w:ascii="Arial Narrow" w:hAnsi="Arial Narrow"/>
          <w:b/>
          <w:i/>
        </w:rPr>
        <w:t xml:space="preserve">Πρόεδρος του </w:t>
      </w:r>
      <w:r w:rsidRPr="00D35C6E">
        <w:rPr>
          <w:rFonts w:ascii="Arial Narrow" w:hAnsi="Arial Narrow"/>
          <w:b/>
          <w:i/>
          <w:lang w:val="en-US"/>
        </w:rPr>
        <w:t>EDF</w:t>
      </w:r>
      <w:r w:rsidRPr="00D35C6E">
        <w:rPr>
          <w:rFonts w:ascii="Arial Narrow" w:hAnsi="Arial Narrow"/>
          <w:b/>
          <w:i/>
        </w:rPr>
        <w:t xml:space="preserve"> είναι ο πρόεδρος της ΕΣΑμεΑ Ιωάννης Βαρδακαστάνης. </w:t>
      </w:r>
      <w:r w:rsidR="008B145F">
        <w:rPr>
          <w:rFonts w:ascii="Arial Narrow" w:hAnsi="Arial Narrow"/>
          <w:b/>
          <w:i/>
        </w:rPr>
        <w:t xml:space="preserve">Το παρόν δελτίο Τύπου στα αγγλικά </w:t>
      </w:r>
      <w:hyperlink r:id="rId12" w:history="1">
        <w:r w:rsidR="008B145F" w:rsidRPr="007C17FD">
          <w:rPr>
            <w:rStyle w:val="-"/>
            <w:rFonts w:ascii="Arial Narrow" w:hAnsi="Arial Narrow"/>
            <w:b/>
            <w:i/>
          </w:rPr>
          <w:t>http://www.edf-feph.org/Page_Generale.asp?DocID=13855&amp;thebloc=34335</w:t>
        </w:r>
      </w:hyperlink>
      <w:r w:rsidR="008B145F">
        <w:rPr>
          <w:rFonts w:ascii="Arial Narrow" w:hAnsi="Arial Narrow"/>
          <w:b/>
          <w:i/>
        </w:rPr>
        <w:t xml:space="preserve"> </w:t>
      </w:r>
    </w:p>
    <w:p w:rsidR="008D28B3" w:rsidRPr="008D28B3" w:rsidRDefault="008D28B3" w:rsidP="000C0BA3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3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401C21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AD" w:rsidRDefault="00EE20AD" w:rsidP="00A5663B">
      <w:pPr>
        <w:spacing w:after="0" w:line="240" w:lineRule="auto"/>
      </w:pPr>
      <w:r>
        <w:separator/>
      </w:r>
    </w:p>
  </w:endnote>
  <w:endnote w:type="continuationSeparator" w:id="0">
    <w:p w:rsidR="00EE20AD" w:rsidRDefault="00EE20A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AD" w:rsidRDefault="00EE20AD" w:rsidP="00A5663B">
      <w:pPr>
        <w:spacing w:after="0" w:line="240" w:lineRule="auto"/>
      </w:pPr>
      <w:r>
        <w:separator/>
      </w:r>
    </w:p>
  </w:footnote>
  <w:footnote w:type="continuationSeparator" w:id="0">
    <w:p w:rsidR="00EE20AD" w:rsidRDefault="00EE20A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74F38"/>
    <w:rsid w:val="000B31E2"/>
    <w:rsid w:val="000C0BA3"/>
    <w:rsid w:val="000C602B"/>
    <w:rsid w:val="000F548C"/>
    <w:rsid w:val="001019FA"/>
    <w:rsid w:val="00122903"/>
    <w:rsid w:val="00145B41"/>
    <w:rsid w:val="00160957"/>
    <w:rsid w:val="00171E39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329A5"/>
    <w:rsid w:val="0039752B"/>
    <w:rsid w:val="00401C21"/>
    <w:rsid w:val="004177D2"/>
    <w:rsid w:val="00445F09"/>
    <w:rsid w:val="004D111D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9515A"/>
    <w:rsid w:val="006C30C8"/>
    <w:rsid w:val="006D0D9B"/>
    <w:rsid w:val="00722EFC"/>
    <w:rsid w:val="007305A6"/>
    <w:rsid w:val="0077016C"/>
    <w:rsid w:val="007A7C75"/>
    <w:rsid w:val="00811A9B"/>
    <w:rsid w:val="00845D91"/>
    <w:rsid w:val="0088565C"/>
    <w:rsid w:val="00886B82"/>
    <w:rsid w:val="008A2BCF"/>
    <w:rsid w:val="008B145F"/>
    <w:rsid w:val="008D28B3"/>
    <w:rsid w:val="008F4A49"/>
    <w:rsid w:val="00916B6C"/>
    <w:rsid w:val="00941D80"/>
    <w:rsid w:val="009764AA"/>
    <w:rsid w:val="009B3183"/>
    <w:rsid w:val="00A5663B"/>
    <w:rsid w:val="00A76740"/>
    <w:rsid w:val="00AB627A"/>
    <w:rsid w:val="00B01AB1"/>
    <w:rsid w:val="00B747D7"/>
    <w:rsid w:val="00B754EF"/>
    <w:rsid w:val="00C50D8C"/>
    <w:rsid w:val="00CB7433"/>
    <w:rsid w:val="00D26BD7"/>
    <w:rsid w:val="00D357F5"/>
    <w:rsid w:val="00D35C6E"/>
    <w:rsid w:val="00D66C6A"/>
    <w:rsid w:val="00D713D0"/>
    <w:rsid w:val="00DC4F51"/>
    <w:rsid w:val="00E155A3"/>
    <w:rsid w:val="00E61B42"/>
    <w:rsid w:val="00E70687"/>
    <w:rsid w:val="00EA6747"/>
    <w:rsid w:val="00ED637A"/>
    <w:rsid w:val="00EE20AD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f-feph.org/Page_Generale.asp?DocID=13855&amp;thebloc=343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ms.horus.be/files/99909/MediaArchive/EDF%20Answers%20to%20List%20of%20Issues%20on%20the%20EU%20report_final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binternet.ohchr.org/_layouts/treatybodyexternal/Download.aspx?symbolno=CRPD%2fC%2fEU%2fQ%2f1%2fAdd.1&amp;Lang=e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7C2E74-1141-454B-9E20-5AA6D71F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7</cp:revision>
  <cp:lastPrinted>2015-07-30T11:18:00Z</cp:lastPrinted>
  <dcterms:created xsi:type="dcterms:W3CDTF">2015-07-30T11:16:00Z</dcterms:created>
  <dcterms:modified xsi:type="dcterms:W3CDTF">2015-07-30T11:20:00Z</dcterms:modified>
</cp:coreProperties>
</file>