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9A40CB">
        <w:rPr>
          <w:rFonts w:ascii="Arial Narrow" w:hAnsi="Arial Narrow"/>
        </w:rPr>
        <w:t>9</w:t>
      </w:r>
      <w:r w:rsidR="002F1C41">
        <w:rPr>
          <w:rFonts w:ascii="Arial Narrow" w:hAnsi="Arial Narrow"/>
        </w:rPr>
        <w:t>.</w:t>
      </w:r>
      <w:r w:rsidR="002F1C41" w:rsidRPr="00631FDA">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631FDA" w:rsidRPr="00631FDA">
        <w:rPr>
          <w:rFonts w:ascii="Arial Narrow" w:hAnsi="Arial Narrow"/>
        </w:rPr>
        <w:t>2</w:t>
      </w:r>
      <w:r w:rsidR="00631FDA">
        <w:rPr>
          <w:rFonts w:ascii="Arial Narrow" w:hAnsi="Arial Narrow"/>
          <w:lang w:val="en-US"/>
        </w:rPr>
        <w:t>360</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στο Ε.Π. Βορείου Αιγαίου 2014 </w:t>
      </w:r>
      <w:r w:rsidR="000C5A24">
        <w:rPr>
          <w:rFonts w:ascii="Arial Narrow" w:eastAsia="Batang" w:hAnsi="Arial Narrow" w:cs="Latha"/>
          <w:b/>
          <w:bCs/>
          <w:sz w:val="28"/>
          <w:szCs w:val="28"/>
        </w:rPr>
        <w:t>-</w:t>
      </w:r>
      <w:r w:rsidR="000C5A24" w:rsidRPr="000C5A24">
        <w:rPr>
          <w:rFonts w:ascii="Arial Narrow" w:eastAsia="Batang" w:hAnsi="Arial Narrow" w:cs="Latha"/>
          <w:b/>
          <w:bCs/>
          <w:sz w:val="28"/>
          <w:szCs w:val="28"/>
        </w:rPr>
        <w:t xml:space="preserve"> 2020</w:t>
      </w:r>
      <w:r w:rsidR="000C5A24">
        <w:rPr>
          <w:rFonts w:ascii="Arial Narrow" w:eastAsia="Batang" w:hAnsi="Arial Narrow" w:cs="Latha"/>
          <w:b/>
          <w:bCs/>
          <w:sz w:val="28"/>
          <w:szCs w:val="28"/>
        </w:rPr>
        <w:t xml:space="preserve"> στη Μυτιλήνη</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 xml:space="preserve">Συνάντηση Τεχνικής Υποστήριξης για την ένταξη στοχευμένων δράσεων για τα ΑμεΑ στο Ε.Π. Βορείου Αιγαίου 2014 </w:t>
      </w:r>
      <w:r>
        <w:rPr>
          <w:rFonts w:ascii="Arial Narrow" w:hAnsi="Arial Narrow"/>
        </w:rPr>
        <w:t>-</w:t>
      </w:r>
      <w:r w:rsidRPr="002F1C41">
        <w:rPr>
          <w:rFonts w:ascii="Arial Narrow" w:hAnsi="Arial Narrow"/>
        </w:rPr>
        <w:t xml:space="preserve"> 2020</w:t>
      </w:r>
      <w:r>
        <w:rPr>
          <w:rFonts w:ascii="Arial Narrow" w:hAnsi="Arial Narrow"/>
        </w:rPr>
        <w:t>, στην πόλη της Μυτιλήνης, την Πέμπτη 8 Οκτωβρίου.</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 Δικαιούχων της Περιφέρειας Βορείου Αιγαίου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702982" w:rsidRDefault="002F1C41" w:rsidP="002F1C41">
      <w:pPr>
        <w:pStyle w:val="a9"/>
        <w:rPr>
          <w:rFonts w:ascii="Arial Narrow" w:hAnsi="Arial Narrow"/>
        </w:rPr>
      </w:pPr>
      <w:r>
        <w:rPr>
          <w:rFonts w:ascii="Arial Narrow" w:hAnsi="Arial Narrow"/>
        </w:rPr>
        <w:t>Στη συνάντηση χαιρέτησαν η α</w:t>
      </w:r>
      <w:r w:rsidRPr="002F1C41">
        <w:rPr>
          <w:rFonts w:ascii="Arial Narrow" w:hAnsi="Arial Narrow"/>
        </w:rPr>
        <w:t>ντιπεριφε</w:t>
      </w:r>
      <w:r>
        <w:rPr>
          <w:rFonts w:ascii="Arial Narrow" w:hAnsi="Arial Narrow"/>
        </w:rPr>
        <w:t>ρειάρχης Κοινωνικής Πολιτικής</w:t>
      </w:r>
      <w:r w:rsidRPr="002F1C41">
        <w:rPr>
          <w:rFonts w:ascii="Arial Narrow" w:hAnsi="Arial Narrow"/>
        </w:rPr>
        <w:t xml:space="preserve"> Περιφέρειας Βορείου Αιγαίου</w:t>
      </w:r>
      <w:r w:rsidR="00575692">
        <w:rPr>
          <w:rFonts w:ascii="Arial Narrow" w:hAnsi="Arial Narrow"/>
        </w:rPr>
        <w:t xml:space="preserve"> </w:t>
      </w:r>
      <w:r w:rsidRPr="002F1C41">
        <w:rPr>
          <w:rFonts w:ascii="Arial Narrow" w:hAnsi="Arial Narrow"/>
        </w:rPr>
        <w:t xml:space="preserve">Καλλιόπη Γόμου Πρωτογεράκη, </w:t>
      </w:r>
      <w:r>
        <w:rPr>
          <w:rFonts w:ascii="Arial Narrow" w:hAnsi="Arial Narrow"/>
        </w:rPr>
        <w:t>ο π</w:t>
      </w:r>
      <w:r w:rsidRPr="002F1C41">
        <w:rPr>
          <w:rFonts w:ascii="Arial Narrow" w:hAnsi="Arial Narrow"/>
        </w:rPr>
        <w:t>ροϊστάμενος E.Υ.Δ Γιώργος</w:t>
      </w:r>
      <w:r>
        <w:rPr>
          <w:rFonts w:ascii="Arial Narrow" w:hAnsi="Arial Narrow"/>
        </w:rPr>
        <w:t xml:space="preserve"> </w:t>
      </w:r>
      <w:r w:rsidRPr="002F1C41">
        <w:rPr>
          <w:rFonts w:ascii="Arial Narrow" w:hAnsi="Arial Narrow"/>
        </w:rPr>
        <w:t xml:space="preserve">Πλακωτάρης </w:t>
      </w:r>
      <w:r>
        <w:rPr>
          <w:rFonts w:ascii="Arial Narrow" w:hAnsi="Arial Narrow"/>
        </w:rPr>
        <w:t xml:space="preserve">και η κ. Σοφία Μιχάλα, μέλος του </w:t>
      </w:r>
      <w:r w:rsidRPr="002F1C41">
        <w:rPr>
          <w:rFonts w:ascii="Arial Narrow" w:hAnsi="Arial Narrow"/>
        </w:rPr>
        <w:t xml:space="preserve">Γενικού Συμβουλίου </w:t>
      </w:r>
      <w:r>
        <w:rPr>
          <w:rFonts w:ascii="Arial Narrow" w:hAnsi="Arial Narrow"/>
        </w:rPr>
        <w:t xml:space="preserve">της </w:t>
      </w:r>
      <w:r w:rsidRPr="002F1C41">
        <w:rPr>
          <w:rFonts w:ascii="Arial Narrow" w:hAnsi="Arial Narrow"/>
        </w:rPr>
        <w:t>Ε.Σ.Α.μεΑ.</w:t>
      </w:r>
      <w:r w:rsidR="00143F82">
        <w:rPr>
          <w:rFonts w:ascii="Arial Narrow" w:hAnsi="Arial Narrow"/>
        </w:rPr>
        <w:t xml:space="preserve"> και Πρόεδρος της Περιφερειακής Ομοσπονδίας Ατόμων με Αναπηρία Βορείου Αιγαίου. </w:t>
      </w:r>
    </w:p>
    <w:p w:rsidR="002F1C41" w:rsidRDefault="002F1C41" w:rsidP="002F1C41">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 xml:space="preserve"> παρουσίασε η κ. Μαρίλυ Χριστοφή, ε</w:t>
      </w:r>
      <w:r w:rsidRPr="002F1C41">
        <w:rPr>
          <w:rFonts w:ascii="Arial Narrow" w:hAnsi="Arial Narrow"/>
        </w:rPr>
        <w:t>μπειρογνώμονας Προσβασιμότητας &amp; συνεργάτιδα Ε.Σ.Α.μεΑ.</w:t>
      </w:r>
      <w:r>
        <w:rPr>
          <w:rFonts w:ascii="Arial Narrow" w:hAnsi="Arial Narrow"/>
        </w:rPr>
        <w:t xml:space="preserve"> </w:t>
      </w:r>
    </w:p>
    <w:p w:rsidR="002F1C41" w:rsidRDefault="002F1C41" w:rsidP="002F1C41">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Για την π</w:t>
      </w:r>
      <w:r w:rsidRPr="002F1C41">
        <w:rPr>
          <w:rFonts w:ascii="Arial Narrow" w:hAnsi="Arial Narrow"/>
        </w:rPr>
        <w:t xml:space="preserve">αρουσίαση των προβλέψεων για την αναπηρία (μη διάκριση/προσβασιμότητα) στο Ε.Π., στην Εξειδίκευση Εφαρμογής του Ε.Π., στις Περιφερειακές Στρατηγικές και στην Στρατηγική Επικοινωνίας </w:t>
      </w:r>
      <w:r w:rsidR="000C5A24">
        <w:rPr>
          <w:rFonts w:ascii="Arial Narrow" w:hAnsi="Arial Narrow"/>
        </w:rPr>
        <w:t>μίλησαν</w:t>
      </w:r>
      <w:r w:rsidR="000C5A24" w:rsidRPr="000C5A24">
        <w:t xml:space="preserve"> </w:t>
      </w:r>
      <w:r w:rsidR="000C5A24" w:rsidRPr="000C5A24">
        <w:rPr>
          <w:rFonts w:ascii="Arial Narrow" w:hAnsi="Arial Narrow"/>
        </w:rPr>
        <w:t>ο προϊστάμενος E.Υ.Δ Γιώργος Πλακωτάρης</w:t>
      </w:r>
      <w:r w:rsidR="000C5A24">
        <w:rPr>
          <w:rFonts w:ascii="Arial Narrow" w:hAnsi="Arial Narrow"/>
        </w:rPr>
        <w:t xml:space="preserve"> και </w:t>
      </w:r>
      <w:r>
        <w:rPr>
          <w:rFonts w:ascii="Arial Narrow" w:hAnsi="Arial Narrow"/>
        </w:rPr>
        <w:t xml:space="preserve">ο </w:t>
      </w:r>
      <w:r w:rsidR="000C5A24">
        <w:rPr>
          <w:rFonts w:ascii="Arial Narrow" w:hAnsi="Arial Narrow"/>
        </w:rPr>
        <w:t xml:space="preserve">κ. Στρατής </w:t>
      </w:r>
      <w:proofErr w:type="spellStart"/>
      <w:r w:rsidR="000C5A24">
        <w:rPr>
          <w:rFonts w:ascii="Arial Narrow" w:hAnsi="Arial Narrow"/>
        </w:rPr>
        <w:t>Βλαστάρης</w:t>
      </w:r>
      <w:proofErr w:type="spellEnd"/>
      <w:r w:rsidR="000C5A24">
        <w:rPr>
          <w:rFonts w:ascii="Arial Narrow" w:hAnsi="Arial Narrow"/>
        </w:rPr>
        <w:t xml:space="preserve">, στέλεχος Ε.Υ.Δ. </w:t>
      </w:r>
    </w:p>
    <w:p w:rsidR="00702982" w:rsidRDefault="00702982" w:rsidP="00702982">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 xml:space="preserve">Ο κ. Δημήτρης Λογαράς, στέλεχος Ε.Σ.Α.μεΑ., παρουσίασε της προτάσεις </w:t>
      </w:r>
      <w:r w:rsidR="000C5A24">
        <w:rPr>
          <w:rFonts w:ascii="Arial Narrow" w:hAnsi="Arial Narrow"/>
        </w:rPr>
        <w:t xml:space="preserve">της </w:t>
      </w:r>
      <w:r w:rsidRPr="002F1C41">
        <w:rPr>
          <w:rFonts w:ascii="Arial Narrow" w:hAnsi="Arial Narrow"/>
        </w:rPr>
        <w:t xml:space="preserve">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 </w:t>
      </w:r>
    </w:p>
    <w:p w:rsidR="000C5A24" w:rsidRDefault="000C5A24" w:rsidP="002F1C41">
      <w:pPr>
        <w:pStyle w:val="a9"/>
        <w:rPr>
          <w:rFonts w:ascii="Arial Narrow" w:hAnsi="Arial Narrow"/>
        </w:rPr>
      </w:pPr>
    </w:p>
    <w:p w:rsidR="000C5A24" w:rsidRDefault="000C5A24" w:rsidP="000C5A24">
      <w:pPr>
        <w:pStyle w:val="a9"/>
        <w:rPr>
          <w:rFonts w:ascii="Arial Narrow" w:hAnsi="Arial Narrow"/>
        </w:rPr>
      </w:pPr>
      <w:r>
        <w:rPr>
          <w:rFonts w:ascii="Arial Narrow" w:hAnsi="Arial Narrow"/>
        </w:rPr>
        <w:t>Πραγματοποιήθηκαν επίσης ομιλίες και συζήτηση για τη</w:t>
      </w:r>
      <w:r w:rsidRPr="000C5A24">
        <w:rPr>
          <w:rFonts w:ascii="Arial Narrow" w:hAnsi="Arial Narrow"/>
        </w:rPr>
        <w:t xml:space="preserve"> χρήση από την ΕΥΔ των εργαλείων για την εκπλήρωση των απαιτήσεων για την οριζόντια ένταξη της διάστασης της αναπηρίας στο Ε.Π.</w:t>
      </w:r>
      <w:r>
        <w:rPr>
          <w:rFonts w:ascii="Arial Narrow" w:hAnsi="Arial Narrow"/>
        </w:rPr>
        <w:t xml:space="preserve"> και για </w:t>
      </w:r>
      <w:r>
        <w:rPr>
          <w:rFonts w:ascii="Arial Narrow" w:hAnsi="Arial Narrow"/>
        </w:rPr>
        <w:lastRenderedPageBreak/>
        <w:t>τους τρόπους</w:t>
      </w:r>
      <w:r w:rsidRPr="000C5A24">
        <w:rPr>
          <w:rFonts w:ascii="Arial Narrow" w:hAnsi="Arial Narrow"/>
        </w:rPr>
        <w:t xml:space="preserve"> ισχυροποίησης των αδύναμων κρίκων της παραπάνω διαδικασίας για την ικανοποίηση των απαιτήσεων των ΕΔΕΤ για την αναπηρία</w:t>
      </w:r>
      <w:r>
        <w:rPr>
          <w:rFonts w:ascii="Arial Narrow" w:hAnsi="Arial Narrow"/>
        </w:rPr>
        <w:t>.</w:t>
      </w:r>
    </w:p>
    <w:p w:rsidR="000C5A24" w:rsidRDefault="000C5A24" w:rsidP="000C5A24">
      <w:pPr>
        <w:pStyle w:val="a9"/>
        <w:rPr>
          <w:rFonts w:ascii="Arial Narrow" w:hAnsi="Arial Narrow"/>
        </w:rPr>
      </w:pPr>
    </w:p>
    <w:p w:rsidR="000C5A24" w:rsidRPr="000C5A24" w:rsidRDefault="000C5A24" w:rsidP="000C5A24">
      <w:pPr>
        <w:pStyle w:val="a9"/>
        <w:rPr>
          <w:rFonts w:ascii="Arial Narrow" w:hAnsi="Arial Narrow"/>
          <w:b/>
        </w:rPr>
      </w:pPr>
      <w:r w:rsidRPr="000C5A24">
        <w:rPr>
          <w:rFonts w:ascii="Arial Narrow" w:hAnsi="Arial Narrow"/>
          <w:b/>
        </w:rPr>
        <w:t xml:space="preserve">Το πρόγραμμα της Συνάντησης στον σύνδεσμο </w:t>
      </w:r>
      <w:hyperlink r:id="rId10" w:history="1">
        <w:r w:rsidRPr="000C5A24">
          <w:rPr>
            <w:rStyle w:val="-"/>
            <w:rFonts w:ascii="Arial Narrow" w:hAnsi="Arial Narrow"/>
            <w:b/>
          </w:rPr>
          <w:t>http://is.gd/WO6rhl</w:t>
        </w:r>
      </w:hyperlink>
      <w:r w:rsidRPr="000C5A24">
        <w:rPr>
          <w:rFonts w:ascii="Arial Narrow" w:hAnsi="Arial Narrow"/>
          <w:b/>
        </w:rPr>
        <w:t xml:space="preserve"> </w:t>
      </w:r>
    </w:p>
    <w:p w:rsidR="00B67743" w:rsidRDefault="00B67743" w:rsidP="00B747D7">
      <w:pPr>
        <w:pStyle w:val="a9"/>
        <w:rPr>
          <w:rFonts w:ascii="Arial Narrow" w:hAnsi="Arial Narrow"/>
          <w:bCs/>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49" w:rsidRDefault="003C2F49" w:rsidP="00A5663B">
      <w:pPr>
        <w:spacing w:after="0" w:line="240" w:lineRule="auto"/>
      </w:pPr>
      <w:r>
        <w:separator/>
      </w:r>
    </w:p>
  </w:endnote>
  <w:endnote w:type="continuationSeparator" w:id="0">
    <w:p w:rsidR="003C2F49" w:rsidRDefault="003C2F4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49" w:rsidRDefault="003C2F49" w:rsidP="00A5663B">
      <w:pPr>
        <w:spacing w:after="0" w:line="240" w:lineRule="auto"/>
      </w:pPr>
      <w:r>
        <w:separator/>
      </w:r>
    </w:p>
  </w:footnote>
  <w:footnote w:type="continuationSeparator" w:id="0">
    <w:p w:rsidR="003C2F49" w:rsidRDefault="003C2F4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5A24"/>
    <w:rsid w:val="000C602B"/>
    <w:rsid w:val="000E0D29"/>
    <w:rsid w:val="001019FA"/>
    <w:rsid w:val="00122903"/>
    <w:rsid w:val="0012420D"/>
    <w:rsid w:val="00143F82"/>
    <w:rsid w:val="00145B41"/>
    <w:rsid w:val="00160130"/>
    <w:rsid w:val="00160957"/>
    <w:rsid w:val="00171E39"/>
    <w:rsid w:val="001915E3"/>
    <w:rsid w:val="001A3655"/>
    <w:rsid w:val="001B3428"/>
    <w:rsid w:val="002152A7"/>
    <w:rsid w:val="002944DE"/>
    <w:rsid w:val="002D004E"/>
    <w:rsid w:val="002D1046"/>
    <w:rsid w:val="002F1C41"/>
    <w:rsid w:val="002F6741"/>
    <w:rsid w:val="00331C4B"/>
    <w:rsid w:val="0039752B"/>
    <w:rsid w:val="003C2F49"/>
    <w:rsid w:val="004177D2"/>
    <w:rsid w:val="00445F09"/>
    <w:rsid w:val="004D111D"/>
    <w:rsid w:val="004F51E4"/>
    <w:rsid w:val="00500850"/>
    <w:rsid w:val="00521486"/>
    <w:rsid w:val="00552D90"/>
    <w:rsid w:val="00575692"/>
    <w:rsid w:val="005D3CB5"/>
    <w:rsid w:val="005F22DA"/>
    <w:rsid w:val="00631BF8"/>
    <w:rsid w:val="00631FDA"/>
    <w:rsid w:val="00651CD5"/>
    <w:rsid w:val="006748C0"/>
    <w:rsid w:val="0069515A"/>
    <w:rsid w:val="006C30C8"/>
    <w:rsid w:val="006D0D9B"/>
    <w:rsid w:val="00702982"/>
    <w:rsid w:val="00722EFC"/>
    <w:rsid w:val="007305A6"/>
    <w:rsid w:val="0077016C"/>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B01AB1"/>
    <w:rsid w:val="00B67743"/>
    <w:rsid w:val="00B747D7"/>
    <w:rsid w:val="00B754EF"/>
    <w:rsid w:val="00BA150F"/>
    <w:rsid w:val="00C50D8C"/>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WO6rh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FA4294-B73B-4985-A275-2A3574E6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2861</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2015-06-12T10:29:00Z</cp:lastPrinted>
  <dcterms:created xsi:type="dcterms:W3CDTF">2015-10-09T09:41:00Z</dcterms:created>
  <dcterms:modified xsi:type="dcterms:W3CDTF">2015-10-09T09:41:00Z</dcterms:modified>
</cp:coreProperties>
</file>