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321AB4">
        <w:rPr>
          <w:rFonts w:ascii="Arial Narrow" w:hAnsi="Arial Narrow"/>
        </w:rPr>
        <w:t>1</w:t>
      </w:r>
      <w:r w:rsidR="00321AB4">
        <w:rPr>
          <w:rFonts w:ascii="Arial Narrow" w:hAnsi="Arial Narrow"/>
          <w:lang w:val="en-US"/>
        </w:rPr>
        <w:t>1</w:t>
      </w:r>
      <w:r w:rsidR="00195C7A">
        <w:rPr>
          <w:rFonts w:ascii="Arial Narrow" w:hAnsi="Arial Narrow"/>
        </w:rPr>
        <w:t>.11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</w:t>
      </w:r>
      <w:proofErr w:type="spellStart"/>
      <w:r>
        <w:rPr>
          <w:rFonts w:ascii="Arial Narrow" w:hAnsi="Arial Narrow"/>
        </w:rPr>
        <w:t>Πρωτ</w:t>
      </w:r>
      <w:proofErr w:type="spellEnd"/>
      <w:r>
        <w:rPr>
          <w:rFonts w:ascii="Arial Narrow" w:hAnsi="Arial Narrow"/>
        </w:rPr>
        <w:t xml:space="preserve">.: </w:t>
      </w:r>
      <w:r w:rsidR="007F18AE">
        <w:rPr>
          <w:rFonts w:ascii="Arial Narrow" w:hAnsi="Arial Narrow"/>
        </w:rPr>
        <w:t>2613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9A40CB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300419">
        <w:rPr>
          <w:rFonts w:ascii="Arial Narrow" w:eastAsia="Batang" w:hAnsi="Arial Narrow" w:cs="Latha"/>
          <w:b/>
          <w:bCs/>
          <w:sz w:val="28"/>
          <w:szCs w:val="28"/>
        </w:rPr>
        <w:t>Αναλυτικά τα ζητήματα της Αναπηρίας στον Αλ. Φλαμπουράρη ενόψει της συνάντησης με τον Πρωθυπουργό την 3</w:t>
      </w:r>
      <w:r w:rsidR="00300419" w:rsidRPr="00300419">
        <w:rPr>
          <w:rFonts w:ascii="Arial Narrow" w:eastAsia="Batang" w:hAnsi="Arial Narrow" w:cs="Latha"/>
          <w:b/>
          <w:bCs/>
          <w:sz w:val="28"/>
          <w:szCs w:val="28"/>
          <w:vertAlign w:val="superscript"/>
        </w:rPr>
        <w:t>η</w:t>
      </w:r>
      <w:r w:rsidR="00300419">
        <w:rPr>
          <w:rFonts w:ascii="Arial Narrow" w:eastAsia="Batang" w:hAnsi="Arial Narrow" w:cs="Latha"/>
          <w:b/>
          <w:bCs/>
          <w:sz w:val="28"/>
          <w:szCs w:val="28"/>
        </w:rPr>
        <w:t xml:space="preserve"> Δεκέμβρη 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1B042D" w:rsidRDefault="00321AB4" w:rsidP="00195C7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Όπως είχε συμφωνηθεί, στη συνάντηση μεταξύ </w:t>
      </w:r>
      <w:r w:rsidR="00300419">
        <w:rPr>
          <w:rFonts w:ascii="Arial Narrow" w:hAnsi="Arial Narrow"/>
        </w:rPr>
        <w:t xml:space="preserve">του </w:t>
      </w:r>
      <w:r>
        <w:rPr>
          <w:rFonts w:ascii="Arial Narrow" w:hAnsi="Arial Narrow"/>
        </w:rPr>
        <w:t>υπουργού Επικρατείας Α</w:t>
      </w:r>
      <w:r w:rsidR="00300419">
        <w:rPr>
          <w:rFonts w:ascii="Arial Narrow" w:hAnsi="Arial Narrow"/>
        </w:rPr>
        <w:t>λ</w:t>
      </w:r>
      <w:r>
        <w:rPr>
          <w:rFonts w:ascii="Arial Narrow" w:hAnsi="Arial Narrow"/>
        </w:rPr>
        <w:t xml:space="preserve">. Φλαμπουράρη και της αντιπροσωπείας της </w:t>
      </w:r>
      <w:r w:rsidR="001B042D">
        <w:rPr>
          <w:rFonts w:ascii="Arial Narrow" w:hAnsi="Arial Narrow"/>
        </w:rPr>
        <w:t>Ε.Σ.Α.μεΑ.</w:t>
      </w:r>
      <w:r>
        <w:rPr>
          <w:rFonts w:ascii="Arial Narrow" w:hAnsi="Arial Narrow"/>
        </w:rPr>
        <w:t>,</w:t>
      </w:r>
      <w:r w:rsidR="00300419">
        <w:rPr>
          <w:rFonts w:ascii="Arial Narrow" w:hAnsi="Arial Narrow"/>
        </w:rPr>
        <w:t xml:space="preserve"> </w:t>
      </w:r>
      <w:r w:rsidR="001B042D">
        <w:rPr>
          <w:rFonts w:ascii="Arial Narrow" w:hAnsi="Arial Narrow"/>
        </w:rPr>
        <w:t>(</w:t>
      </w:r>
      <w:r w:rsidR="001B042D" w:rsidRPr="00CF7BC2">
        <w:rPr>
          <w:rFonts w:ascii="Arial Narrow" w:hAnsi="Arial Narrow"/>
        </w:rPr>
        <w:t>Εθνική Συνομοσπονδία Ατόμων με Αναπηρία</w:t>
      </w:r>
      <w:r w:rsidR="001B042D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την ημέρα του πανελλαδικού συλλαλητηρίου στις 4 Νοεμβρίου, η Συνομοσπονδία </w:t>
      </w:r>
      <w:r w:rsidR="001B042D">
        <w:rPr>
          <w:rFonts w:ascii="Arial Narrow" w:hAnsi="Arial Narrow"/>
        </w:rPr>
        <w:t xml:space="preserve">παρέδωσε στον υπουργό δύο υπομνήματα, για την καλύτερη προετοιμασία της επικείμενης συνάντησης με τον Πρωθυπουργό Αλέξη Τσίπρα. </w:t>
      </w:r>
    </w:p>
    <w:p w:rsidR="001B042D" w:rsidRDefault="001B042D" w:rsidP="00195C7A">
      <w:pPr>
        <w:pStyle w:val="a9"/>
        <w:rPr>
          <w:rFonts w:ascii="Arial Narrow" w:hAnsi="Arial Narrow"/>
        </w:rPr>
      </w:pPr>
    </w:p>
    <w:p w:rsidR="001B042D" w:rsidRDefault="001B042D" w:rsidP="001B042D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Το πρώτο υπόμνημα της</w:t>
      </w:r>
      <w:r w:rsidR="00CF7BC2" w:rsidRPr="00CF7BC2">
        <w:rPr>
          <w:rFonts w:ascii="Arial Narrow" w:hAnsi="Arial Narrow"/>
        </w:rPr>
        <w:t xml:space="preserve"> Ε.Σ.Α</w:t>
      </w:r>
      <w:r>
        <w:rPr>
          <w:rFonts w:ascii="Arial Narrow" w:hAnsi="Arial Narrow"/>
        </w:rPr>
        <w:t>.μεΑ.</w:t>
      </w:r>
      <w:r w:rsidR="0027399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έχει τίτλο «</w:t>
      </w:r>
      <w:r w:rsidRPr="00300419">
        <w:rPr>
          <w:rFonts w:ascii="Arial Narrow" w:hAnsi="Arial Narrow"/>
          <w:b/>
        </w:rPr>
        <w:t>Πρόταση της Ε.Σ.Α.μεΑ. σχετικά με τον κυβερνητικό συντονισμό σε θέματα αναπηρίας και τον ορισμό των προβλεπόμενων μηχανισμών παρακολούθησης της εφαρμογής της Διεθνούς Σύμβασης για τα Δικαιώματα των Ατόμων με Αναπηρίες</w:t>
      </w:r>
      <w:r>
        <w:rPr>
          <w:rFonts w:ascii="Arial Narrow" w:hAnsi="Arial Narrow"/>
        </w:rPr>
        <w:t xml:space="preserve">» και βρίσκεται στον σύνδεσμο </w:t>
      </w:r>
      <w:hyperlink r:id="rId10" w:history="1">
        <w:r w:rsidRPr="00300419">
          <w:rPr>
            <w:rStyle w:val="-"/>
            <w:rFonts w:ascii="Arial Narrow" w:hAnsi="Arial Narrow"/>
            <w:b/>
          </w:rPr>
          <w:t>http://is.gd/pOgRxf</w:t>
        </w:r>
      </w:hyperlink>
      <w:r w:rsidRPr="00300419">
        <w:rPr>
          <w:rFonts w:ascii="Arial Narrow" w:hAnsi="Arial Narrow"/>
          <w:b/>
        </w:rPr>
        <w:t xml:space="preserve"> </w:t>
      </w:r>
    </w:p>
    <w:p w:rsidR="001B042D" w:rsidRDefault="001B042D" w:rsidP="001B042D">
      <w:pPr>
        <w:pStyle w:val="a9"/>
        <w:rPr>
          <w:rFonts w:ascii="Arial Narrow" w:hAnsi="Arial Narrow"/>
        </w:rPr>
      </w:pPr>
    </w:p>
    <w:p w:rsidR="001B042D" w:rsidRDefault="00300419" w:rsidP="001B042D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Σε αυτό το υπόμνημα η Ε.Σ.Α.μεΑ. ζητά αφενός την ένταξη</w:t>
      </w:r>
      <w:r w:rsidRPr="00300419">
        <w:rPr>
          <w:rFonts w:ascii="Arial Narrow" w:hAnsi="Arial Narrow"/>
        </w:rPr>
        <w:t xml:space="preserve"> της διάστασης της αναπηρίας σε όλους τους τομείς κυβερν</w:t>
      </w:r>
      <w:r>
        <w:rPr>
          <w:rFonts w:ascii="Arial Narrow" w:hAnsi="Arial Narrow"/>
        </w:rPr>
        <w:t xml:space="preserve">ητικής πολιτικής, καθώς και την </w:t>
      </w:r>
      <w:r w:rsidRPr="00300419">
        <w:rPr>
          <w:rFonts w:ascii="Arial Narrow" w:hAnsi="Arial Narrow"/>
        </w:rPr>
        <w:t>αντιμετώπιση του διαρθρωτικού προβλήματος της έλλειψης συντονισμού των κυβερνητικώ</w:t>
      </w:r>
      <w:r>
        <w:rPr>
          <w:rFonts w:ascii="Arial Narrow" w:hAnsi="Arial Narrow"/>
        </w:rPr>
        <w:t xml:space="preserve">ν πολιτικών σε θέματα αναπηρίας και αφετέρου θέτει ζητήματα εφαρμογής της </w:t>
      </w:r>
      <w:r w:rsidRPr="00300419">
        <w:rPr>
          <w:rFonts w:ascii="Arial Narrow" w:hAnsi="Arial Narrow"/>
        </w:rPr>
        <w:t>Διεθνούς Σύμβασης για τα Δικαιώματα των Ατόμων με Αναπηρία (άρθρ</w:t>
      </w:r>
      <w:r>
        <w:rPr>
          <w:rFonts w:ascii="Arial Narrow" w:hAnsi="Arial Narrow"/>
        </w:rPr>
        <w:t>ο 33 παρ. 1, 2, 3 της Σύμβασης) στην πράξη.</w:t>
      </w:r>
    </w:p>
    <w:p w:rsidR="00300419" w:rsidRDefault="00300419" w:rsidP="001B042D">
      <w:pPr>
        <w:pStyle w:val="a9"/>
        <w:rPr>
          <w:rFonts w:ascii="Arial Narrow" w:hAnsi="Arial Narrow"/>
        </w:rPr>
      </w:pPr>
    </w:p>
    <w:p w:rsidR="00300419" w:rsidRPr="00300419" w:rsidRDefault="00300419" w:rsidP="001B042D">
      <w:pPr>
        <w:pStyle w:val="a9"/>
        <w:rPr>
          <w:rFonts w:ascii="Arial Narrow" w:hAnsi="Arial Narrow"/>
          <w:b/>
        </w:rPr>
      </w:pPr>
      <w:r>
        <w:rPr>
          <w:rFonts w:ascii="Arial Narrow" w:hAnsi="Arial Narrow"/>
        </w:rPr>
        <w:t>Το δεύτερο υπόμνημα έχει τίτλο «</w:t>
      </w:r>
      <w:r w:rsidRPr="00300419">
        <w:rPr>
          <w:rFonts w:ascii="Arial Narrow" w:hAnsi="Arial Narrow"/>
          <w:b/>
        </w:rPr>
        <w:t>Πλαίσιο μέτρων που η Ε.Σ.Α.μεΑ. θεωρεί αναγκαία και κρίνει απαραίτητο να υπάρξουν σαφείς δεσμεύσεις και απαντήσεις από την κυβέρνηση κατά τη συνάντηση με τον Πρωθυπουργό, κ. Αλ. Τσίπρα στις 3 Δεκεμβρίου 2015</w:t>
      </w:r>
      <w:r>
        <w:rPr>
          <w:rFonts w:ascii="Arial Narrow" w:hAnsi="Arial Narrow"/>
        </w:rPr>
        <w:t xml:space="preserve">» και βρίσκεται στον σύνδεσμο </w:t>
      </w:r>
      <w:hyperlink r:id="rId11" w:history="1">
        <w:r w:rsidRPr="00300419">
          <w:rPr>
            <w:rStyle w:val="-"/>
            <w:rFonts w:ascii="Arial Narrow" w:hAnsi="Arial Narrow"/>
            <w:b/>
          </w:rPr>
          <w:t>http://is.gd/NYz6ku</w:t>
        </w:r>
      </w:hyperlink>
      <w:r w:rsidRPr="00300419">
        <w:rPr>
          <w:rFonts w:ascii="Arial Narrow" w:hAnsi="Arial Narrow"/>
          <w:b/>
        </w:rPr>
        <w:t xml:space="preserve"> </w:t>
      </w:r>
    </w:p>
    <w:p w:rsidR="001B042D" w:rsidRDefault="001B042D" w:rsidP="001B042D">
      <w:pPr>
        <w:pStyle w:val="a9"/>
        <w:rPr>
          <w:rFonts w:ascii="Arial Narrow" w:hAnsi="Arial Narrow"/>
        </w:rPr>
      </w:pPr>
    </w:p>
    <w:p w:rsidR="00300419" w:rsidRDefault="00300419" w:rsidP="001B042D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Στη συγκεκριμένη επιστολή η Ε.Σ.Α.μεΑ. θέτει εκείνα </w:t>
      </w:r>
      <w:r w:rsidRPr="00300419">
        <w:rPr>
          <w:rFonts w:ascii="Arial Narrow" w:hAnsi="Arial Narrow"/>
        </w:rPr>
        <w:t>τα μέτρα και τις πολιτικές που είναι απαραίτ</w:t>
      </w:r>
      <w:r>
        <w:rPr>
          <w:rFonts w:ascii="Arial Narrow" w:hAnsi="Arial Narrow"/>
        </w:rPr>
        <w:t xml:space="preserve">ητα να εφαρμοστούν ώστε </w:t>
      </w:r>
      <w:r w:rsidRPr="00300419">
        <w:rPr>
          <w:rFonts w:ascii="Arial Narrow" w:hAnsi="Arial Narrow"/>
        </w:rPr>
        <w:t>να προστατευτούν τα άτομα με αναπηρία, με χρόνιες παθήσεις και οι οικογένειές τους. Ο σχεδιασμός μέτρων στήριξης των εισοδημάτων και πολιτικών για την αντιμετώπιση θεμάτων σε τομείς όπως η υγεία, η πρόνοια, η εργασία, η εκπαίδευση κ.α. δύναται να αποτελέσει εκείνο το ισχυρό δίχτυ προστασίας για τα άτομα με αναπηρία, με χρόνιες παθήσεις και τις οικογένειές τους, το οποίο η Ε.Σ.Α.μεΑ. αιτείται εναγωνίως και με επιμονή από την έναρξη της οικονομικής κρίσης έως και σήμερα.</w:t>
      </w:r>
    </w:p>
    <w:p w:rsidR="00300419" w:rsidRDefault="00300419" w:rsidP="001B042D">
      <w:pPr>
        <w:pStyle w:val="a9"/>
        <w:rPr>
          <w:rFonts w:ascii="Arial Narrow" w:hAnsi="Arial Narrow"/>
        </w:rPr>
      </w:pPr>
    </w:p>
    <w:p w:rsidR="001B042D" w:rsidRDefault="00300419" w:rsidP="001B042D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 Ε.Σ.Α.μεΑ. επισημαίνει ότι παρακολουθεί άγρυπνα τις εξελίξεις και παρεμβαίνει έτσι κ αλλιώς μέχρι τη συνάντηση με τον Πρωθυπουργό την 3</w:t>
      </w:r>
      <w:r w:rsidRPr="00300419">
        <w:rPr>
          <w:rFonts w:ascii="Arial Narrow" w:hAnsi="Arial Narrow"/>
          <w:vertAlign w:val="superscript"/>
        </w:rPr>
        <w:t>η</w:t>
      </w:r>
      <w:r>
        <w:rPr>
          <w:rFonts w:ascii="Arial Narrow" w:hAnsi="Arial Narrow"/>
        </w:rPr>
        <w:t xml:space="preserve"> Δεκέμβρη. Η Κυβέρνηση θα κριθεί και από εκείνα τα μέτρα που θα λάβει για τα άτομα με αναπηρία στο μεσοδιάστημα, όπως είναι η προστασία της </w:t>
      </w:r>
      <w:r w:rsidRPr="00300419">
        <w:rPr>
          <w:rFonts w:ascii="Arial Narrow" w:hAnsi="Arial Narrow"/>
        </w:rPr>
        <w:t>πρώτης κατοικίας από πλειστηριασμούς των δανειοληπτών με αναπηρία και χρόνια πάθηση και των οικογενειών που έχουν στη φροντίδα τους άτομα με βαριές αναπηρίες</w:t>
      </w:r>
      <w:r w:rsidR="00777D95">
        <w:rPr>
          <w:rFonts w:ascii="Arial Narrow" w:hAnsi="Arial Narrow"/>
        </w:rPr>
        <w:t>.</w:t>
      </w:r>
      <w:bookmarkStart w:id="0" w:name="_GoBack"/>
      <w:bookmarkEnd w:id="0"/>
    </w:p>
    <w:p w:rsidR="00300419" w:rsidRDefault="00300419" w:rsidP="001B042D">
      <w:pPr>
        <w:pStyle w:val="a9"/>
        <w:rPr>
          <w:rFonts w:ascii="Arial Narrow" w:hAnsi="Arial Narrow"/>
        </w:rPr>
      </w:pPr>
    </w:p>
    <w:p w:rsidR="007810C3" w:rsidRDefault="00273999" w:rsidP="00B747D7">
      <w:pPr>
        <w:pStyle w:val="a9"/>
        <w:rPr>
          <w:rFonts w:ascii="Arial Narrow" w:hAnsi="Arial Narrow"/>
          <w:color w:val="auto"/>
          <w:u w:val="single"/>
        </w:rPr>
      </w:pPr>
      <w:r w:rsidRPr="00273999">
        <w:rPr>
          <w:rFonts w:ascii="Arial Narrow" w:hAnsi="Arial Narrow"/>
          <w:color w:val="auto"/>
          <w:u w:val="single"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CD312A" w:rsidRPr="00273999" w:rsidRDefault="00CD312A" w:rsidP="00B747D7">
      <w:pPr>
        <w:pStyle w:val="a9"/>
        <w:rPr>
          <w:rFonts w:ascii="Arial Narrow" w:hAnsi="Arial Narrow"/>
          <w:color w:val="auto"/>
          <w:u w:val="single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3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853F22">
      <w:type w:val="continuous"/>
      <w:pgSz w:w="11906" w:h="16838"/>
      <w:pgMar w:top="1440" w:right="1080" w:bottom="1440" w:left="108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046" w:rsidRDefault="00176046" w:rsidP="00A5663B">
      <w:pPr>
        <w:spacing w:after="0" w:line="240" w:lineRule="auto"/>
      </w:pPr>
      <w:r>
        <w:separator/>
      </w:r>
    </w:p>
  </w:endnote>
  <w:endnote w:type="continuationSeparator" w:id="0">
    <w:p w:rsidR="00176046" w:rsidRDefault="00176046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046" w:rsidRDefault="00176046" w:rsidP="00A5663B">
      <w:pPr>
        <w:spacing w:after="0" w:line="240" w:lineRule="auto"/>
      </w:pPr>
      <w:r>
        <w:separator/>
      </w:r>
    </w:p>
  </w:footnote>
  <w:footnote w:type="continuationSeparator" w:id="0">
    <w:p w:rsidR="00176046" w:rsidRDefault="00176046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62D1"/>
    <w:rsid w:val="000B31E2"/>
    <w:rsid w:val="000C07B1"/>
    <w:rsid w:val="000C0BA3"/>
    <w:rsid w:val="000C602B"/>
    <w:rsid w:val="000E0D29"/>
    <w:rsid w:val="001019FA"/>
    <w:rsid w:val="00122903"/>
    <w:rsid w:val="0012420D"/>
    <w:rsid w:val="00145B41"/>
    <w:rsid w:val="00160130"/>
    <w:rsid w:val="00160957"/>
    <w:rsid w:val="00171E39"/>
    <w:rsid w:val="00176046"/>
    <w:rsid w:val="001915E3"/>
    <w:rsid w:val="00193250"/>
    <w:rsid w:val="00195C7A"/>
    <w:rsid w:val="001A3655"/>
    <w:rsid w:val="001B042D"/>
    <w:rsid w:val="001B3428"/>
    <w:rsid w:val="002050B5"/>
    <w:rsid w:val="00212E1B"/>
    <w:rsid w:val="002152A7"/>
    <w:rsid w:val="00273999"/>
    <w:rsid w:val="002944DE"/>
    <w:rsid w:val="002D004E"/>
    <w:rsid w:val="002D1046"/>
    <w:rsid w:val="002F6741"/>
    <w:rsid w:val="00300419"/>
    <w:rsid w:val="00321AB4"/>
    <w:rsid w:val="00327055"/>
    <w:rsid w:val="00331C4B"/>
    <w:rsid w:val="0039752B"/>
    <w:rsid w:val="004177D2"/>
    <w:rsid w:val="00425BB7"/>
    <w:rsid w:val="00445F09"/>
    <w:rsid w:val="004D111D"/>
    <w:rsid w:val="004F000B"/>
    <w:rsid w:val="004F51E4"/>
    <w:rsid w:val="00500850"/>
    <w:rsid w:val="00521486"/>
    <w:rsid w:val="00552D90"/>
    <w:rsid w:val="005D3CB5"/>
    <w:rsid w:val="005F22DA"/>
    <w:rsid w:val="00631BF8"/>
    <w:rsid w:val="00651CD5"/>
    <w:rsid w:val="006748C0"/>
    <w:rsid w:val="00684B49"/>
    <w:rsid w:val="0069515A"/>
    <w:rsid w:val="006A4A9F"/>
    <w:rsid w:val="006B0F3E"/>
    <w:rsid w:val="006C30C8"/>
    <w:rsid w:val="006D0D9B"/>
    <w:rsid w:val="00702982"/>
    <w:rsid w:val="00722EFC"/>
    <w:rsid w:val="007305A6"/>
    <w:rsid w:val="00756916"/>
    <w:rsid w:val="00756A28"/>
    <w:rsid w:val="0077016C"/>
    <w:rsid w:val="00777D95"/>
    <w:rsid w:val="007810C3"/>
    <w:rsid w:val="007A7C75"/>
    <w:rsid w:val="007C4506"/>
    <w:rsid w:val="007E2F9E"/>
    <w:rsid w:val="007F18AE"/>
    <w:rsid w:val="00811A9B"/>
    <w:rsid w:val="00830015"/>
    <w:rsid w:val="00845D91"/>
    <w:rsid w:val="00853F22"/>
    <w:rsid w:val="00886B82"/>
    <w:rsid w:val="008A2BCF"/>
    <w:rsid w:val="008F2132"/>
    <w:rsid w:val="008F4A49"/>
    <w:rsid w:val="00916B6C"/>
    <w:rsid w:val="00941D80"/>
    <w:rsid w:val="009764AA"/>
    <w:rsid w:val="00982580"/>
    <w:rsid w:val="009A40CB"/>
    <w:rsid w:val="009B3183"/>
    <w:rsid w:val="00A556E7"/>
    <w:rsid w:val="00A5663B"/>
    <w:rsid w:val="00AB627A"/>
    <w:rsid w:val="00AC3BE3"/>
    <w:rsid w:val="00AD0E54"/>
    <w:rsid w:val="00B01AB1"/>
    <w:rsid w:val="00B06219"/>
    <w:rsid w:val="00B67743"/>
    <w:rsid w:val="00B747D7"/>
    <w:rsid w:val="00B754EF"/>
    <w:rsid w:val="00BA150F"/>
    <w:rsid w:val="00C50D8C"/>
    <w:rsid w:val="00CB7433"/>
    <w:rsid w:val="00CD312A"/>
    <w:rsid w:val="00CF7BC2"/>
    <w:rsid w:val="00D26BD7"/>
    <w:rsid w:val="00D357F5"/>
    <w:rsid w:val="00D66C6A"/>
    <w:rsid w:val="00D712E5"/>
    <w:rsid w:val="00D713D0"/>
    <w:rsid w:val="00DC4F51"/>
    <w:rsid w:val="00DF2B31"/>
    <w:rsid w:val="00E155A3"/>
    <w:rsid w:val="00E61B42"/>
    <w:rsid w:val="00E676BF"/>
    <w:rsid w:val="00E70687"/>
    <w:rsid w:val="00EA6747"/>
    <w:rsid w:val="00EB41F6"/>
    <w:rsid w:val="00ED637A"/>
    <w:rsid w:val="00EE6171"/>
    <w:rsid w:val="00F127A2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.gd/NYz6k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s.gd/pOgRx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B3EF732-1239-41D6-9D2D-83523E23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11</cp:revision>
  <cp:lastPrinted>2015-11-11T09:19:00Z</cp:lastPrinted>
  <dcterms:created xsi:type="dcterms:W3CDTF">2015-11-11T09:17:00Z</dcterms:created>
  <dcterms:modified xsi:type="dcterms:W3CDTF">2015-11-11T09:24:00Z</dcterms:modified>
</cp:coreProperties>
</file>