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78512D" w:rsidRPr="009B4252">
        <w:rPr>
          <w:rFonts w:ascii="Arial Narrow" w:hAnsi="Arial Narrow"/>
        </w:rPr>
        <w:t>10</w:t>
      </w:r>
      <w:r w:rsidR="000A33F8">
        <w:rPr>
          <w:rFonts w:ascii="Arial Narrow" w:hAnsi="Arial Narrow"/>
        </w:rPr>
        <w:t>.12</w:t>
      </w:r>
      <w:r w:rsidR="0069515A">
        <w:rPr>
          <w:rFonts w:ascii="Arial Narrow" w:hAnsi="Arial Narrow"/>
        </w:rPr>
        <w:t>.2015</w:t>
      </w:r>
    </w:p>
    <w:p w:rsidR="00A5663B" w:rsidRPr="0097469E" w:rsidRDefault="004177D2" w:rsidP="00B747D7">
      <w:pPr>
        <w:pStyle w:val="a9"/>
        <w:jc w:val="right"/>
        <w:rPr>
          <w:rFonts w:ascii="Arial Narrow" w:hAnsi="Arial Narrow"/>
          <w:lang w:val="en-US"/>
        </w:rPr>
      </w:pPr>
      <w:r>
        <w:rPr>
          <w:rFonts w:ascii="Arial Narrow" w:hAnsi="Arial Narrow"/>
        </w:rPr>
        <w:t>Αρ. Πρωτ.:</w:t>
      </w:r>
      <w:r w:rsidR="009B4252">
        <w:rPr>
          <w:rFonts w:ascii="Arial Narrow" w:hAnsi="Arial Narrow"/>
        </w:rPr>
        <w:t xml:space="preserve"> </w:t>
      </w:r>
      <w:r w:rsidR="0097469E">
        <w:rPr>
          <w:rFonts w:ascii="Arial Narrow" w:hAnsi="Arial Narrow"/>
          <w:lang w:val="en-US"/>
        </w:rPr>
        <w:t>2789</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9B4252" w:rsidRPr="009A40CB" w:rsidRDefault="00631BF8" w:rsidP="00656254">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FD7AC8">
        <w:rPr>
          <w:rFonts w:ascii="Arial Narrow" w:eastAsia="Batang" w:hAnsi="Arial Narrow" w:cs="Latha"/>
          <w:b/>
          <w:bCs/>
          <w:sz w:val="28"/>
          <w:szCs w:val="28"/>
        </w:rPr>
        <w:t>Προτάσεις για το εργασιακό</w:t>
      </w:r>
      <w:r w:rsidR="00656254">
        <w:rPr>
          <w:rFonts w:ascii="Arial Narrow" w:eastAsia="Batang" w:hAnsi="Arial Narrow" w:cs="Latha"/>
          <w:b/>
          <w:bCs/>
          <w:sz w:val="28"/>
          <w:szCs w:val="28"/>
        </w:rPr>
        <w:t xml:space="preserve"> των ατόμων με αναπηρία στον Π. Κουρουμπλή</w:t>
      </w:r>
    </w:p>
    <w:p w:rsidR="00EA6747" w:rsidRPr="0078512D" w:rsidRDefault="00EA6747" w:rsidP="00EA6747">
      <w:pPr>
        <w:pStyle w:val="a9"/>
        <w:jc w:val="center"/>
        <w:rPr>
          <w:rFonts w:ascii="Arial Narrow" w:hAnsi="Arial Narrow"/>
        </w:rPr>
      </w:pPr>
    </w:p>
    <w:p w:rsidR="00656254" w:rsidRDefault="00656254" w:rsidP="009B4252">
      <w:pPr>
        <w:pStyle w:val="a9"/>
        <w:rPr>
          <w:rFonts w:ascii="Arial Narrow" w:hAnsi="Arial Narrow"/>
        </w:rPr>
      </w:pPr>
      <w:r w:rsidRPr="00656254">
        <w:rPr>
          <w:rFonts w:ascii="Arial Narrow" w:hAnsi="Arial Narrow"/>
        </w:rPr>
        <w:t>Με αφορμή τη διαδικασία δημόσιας  διαβούλευσης για το σχέδιο νόμου: «Διαφάνεια, Αξιοκρατία και Αποτελεσματικότητα της Δημόσιας Διοίκησης»</w:t>
      </w:r>
      <w:r>
        <w:rPr>
          <w:rFonts w:ascii="Arial Narrow" w:hAnsi="Arial Narrow"/>
        </w:rPr>
        <w:t xml:space="preserve"> και με επιστολή προς τον αρμόδιο υπουργό Π. Κουρουμπλή,</w:t>
      </w:r>
      <w:r w:rsidRPr="00656254">
        <w:rPr>
          <w:rFonts w:ascii="Arial Narrow" w:hAnsi="Arial Narrow"/>
        </w:rPr>
        <w:t xml:space="preserve"> η Ε.Σ.Α.μ</w:t>
      </w:r>
      <w:bookmarkStart w:id="0" w:name="_GoBack"/>
      <w:bookmarkEnd w:id="0"/>
      <w:r w:rsidRPr="00656254">
        <w:rPr>
          <w:rFonts w:ascii="Arial Narrow" w:hAnsi="Arial Narrow"/>
        </w:rPr>
        <w:t xml:space="preserve">εΑ. </w:t>
      </w:r>
      <w:r>
        <w:rPr>
          <w:rFonts w:ascii="Arial Narrow" w:hAnsi="Arial Narrow"/>
        </w:rPr>
        <w:t>κατέθεσε</w:t>
      </w:r>
      <w:r w:rsidRPr="00656254">
        <w:rPr>
          <w:rFonts w:ascii="Arial Narrow" w:hAnsi="Arial Narrow"/>
        </w:rPr>
        <w:t xml:space="preserve"> το πλαίσιο των προτάσεών </w:t>
      </w:r>
      <w:r>
        <w:rPr>
          <w:rFonts w:ascii="Arial Narrow" w:hAnsi="Arial Narrow"/>
        </w:rPr>
        <w:t>της επί των θεμάτων του. Εκτός από τροποποιήσεις και συμπληρώσεις, δημοσιεύονται και διατάξεις - προσθήκες που</w:t>
      </w:r>
      <w:r w:rsidRPr="00656254">
        <w:rPr>
          <w:rFonts w:ascii="Arial Narrow" w:hAnsi="Arial Narrow"/>
        </w:rPr>
        <w:t xml:space="preserve"> πρέπει να συμπεριληφθούν στο νομοσχέδιο, στοχεύοντας στην λήψη μέτρων που θα ανακουφίσουν τα άτομα με αναπηρία και τις οικο</w:t>
      </w:r>
      <w:r>
        <w:rPr>
          <w:rFonts w:ascii="Arial Narrow" w:hAnsi="Arial Narrow"/>
        </w:rPr>
        <w:t>γένειές τους.</w:t>
      </w:r>
    </w:p>
    <w:p w:rsidR="00656254" w:rsidRDefault="00656254" w:rsidP="009B4252">
      <w:pPr>
        <w:pStyle w:val="a9"/>
        <w:rPr>
          <w:rFonts w:ascii="Arial Narrow" w:hAnsi="Arial Narrow"/>
        </w:rPr>
      </w:pPr>
    </w:p>
    <w:p w:rsidR="009B4252" w:rsidRDefault="00656254" w:rsidP="009B4252">
      <w:pPr>
        <w:pStyle w:val="a9"/>
        <w:rPr>
          <w:rFonts w:ascii="Arial Narrow" w:hAnsi="Arial Narrow"/>
        </w:rPr>
      </w:pPr>
      <w:r>
        <w:rPr>
          <w:rFonts w:ascii="Arial Narrow" w:hAnsi="Arial Narrow"/>
        </w:rPr>
        <w:t>Τα άτομα με αναπηρία</w:t>
      </w:r>
      <w:r w:rsidRPr="00656254">
        <w:rPr>
          <w:rFonts w:ascii="Arial Narrow" w:hAnsi="Arial Narrow"/>
        </w:rPr>
        <w:t xml:space="preserve"> κατά τη διάρκεια της οικονομικής κρίσης έχουν βιώσει ακόμη περισσότερο τον αποκλεισμό τους από την εργασία εξαιτίας των πρόσθετων μέτρων που έχουν ληφθ</w:t>
      </w:r>
      <w:r>
        <w:rPr>
          <w:rFonts w:ascii="Arial Narrow" w:hAnsi="Arial Narrow"/>
        </w:rPr>
        <w:t>εί με τις μνημονιακές πολιτικές.</w:t>
      </w:r>
    </w:p>
    <w:p w:rsidR="00656254" w:rsidRDefault="00656254" w:rsidP="009B4252">
      <w:pPr>
        <w:pStyle w:val="a9"/>
        <w:rPr>
          <w:rFonts w:ascii="Arial Narrow" w:hAnsi="Arial Narrow"/>
        </w:rPr>
      </w:pPr>
    </w:p>
    <w:p w:rsidR="00656254" w:rsidRDefault="00656254" w:rsidP="009B4252">
      <w:pPr>
        <w:pStyle w:val="a9"/>
        <w:rPr>
          <w:rFonts w:ascii="Arial Narrow" w:hAnsi="Arial Narrow"/>
        </w:rPr>
      </w:pPr>
      <w:r>
        <w:rPr>
          <w:rFonts w:ascii="Arial Narrow" w:hAnsi="Arial Narrow"/>
        </w:rPr>
        <w:t xml:space="preserve">Πιο συγκεκριμένα, αναφορικά με τις προτάσεις, η Ε.Σ.Α.μεΑ. ζητά την αναμόρφωση του νόμου 2643/98, </w:t>
      </w:r>
      <w:r w:rsidRPr="00656254">
        <w:rPr>
          <w:rFonts w:ascii="Arial Narrow" w:hAnsi="Arial Narrow"/>
        </w:rPr>
        <w:t>ώστε να δημιουργηθεί ένας νέος νόμος αποκλειστικός για την απασχόληση των ατόμων με αναπηρία.</w:t>
      </w:r>
    </w:p>
    <w:p w:rsidR="00656254" w:rsidRDefault="00656254" w:rsidP="009B4252">
      <w:pPr>
        <w:pStyle w:val="a9"/>
        <w:rPr>
          <w:rFonts w:ascii="Arial Narrow" w:hAnsi="Arial Narrow"/>
        </w:rPr>
      </w:pPr>
    </w:p>
    <w:p w:rsidR="00656254" w:rsidRDefault="00656254" w:rsidP="009B4252">
      <w:pPr>
        <w:pStyle w:val="a9"/>
        <w:rPr>
          <w:rFonts w:ascii="Arial Narrow" w:hAnsi="Arial Narrow"/>
        </w:rPr>
      </w:pPr>
      <w:r>
        <w:rPr>
          <w:rFonts w:ascii="Arial Narrow" w:hAnsi="Arial Narrow"/>
        </w:rPr>
        <w:t>Επίσης ζητά την ε</w:t>
      </w:r>
      <w:r w:rsidRPr="00656254">
        <w:rPr>
          <w:rFonts w:ascii="Arial Narrow" w:hAnsi="Arial Narrow"/>
        </w:rPr>
        <w:t>πέκταση της ευνοϊκής ρύθμισης του άρθρου 1 του ν.3454/2006 και στα άτομα με αναπηρία, η οποία ισχύει στον εργασιακό τομέα για την κατηγορία των πολυτέκνων, αλλά δε ισχύει για την κατηγορία των ατόμων με αναπηρία,  ώστε να αποκατασταθεί μία αδικία που υφίστανται τα άτομα με αναπηρία.</w:t>
      </w:r>
    </w:p>
    <w:p w:rsidR="00656254" w:rsidRDefault="00656254" w:rsidP="009B4252">
      <w:pPr>
        <w:pStyle w:val="a9"/>
        <w:rPr>
          <w:rFonts w:ascii="Arial Narrow" w:hAnsi="Arial Narrow"/>
        </w:rPr>
      </w:pPr>
    </w:p>
    <w:p w:rsidR="009B4252" w:rsidRDefault="00656254" w:rsidP="009B4252">
      <w:pPr>
        <w:pStyle w:val="a9"/>
        <w:rPr>
          <w:rFonts w:ascii="Arial Narrow" w:hAnsi="Arial Narrow"/>
        </w:rPr>
      </w:pPr>
      <w:r>
        <w:rPr>
          <w:rFonts w:ascii="Arial Narrow" w:hAnsi="Arial Narrow"/>
        </w:rPr>
        <w:t>Χρειάζεται να θεσπιστούν διατάξεις</w:t>
      </w:r>
      <w:r w:rsidRPr="00656254">
        <w:rPr>
          <w:rFonts w:ascii="Arial Narrow" w:hAnsi="Arial Narrow"/>
        </w:rPr>
        <w:t xml:space="preserve"> που θα συμπεριλαμβάνουν κοινωνικά κριτήρια και μοριοδότηση για την πρόσληψη ατόμων με αναπηρία και γονέων και κηδεμόνων τους σε εποχικές θέσεις εργασίας και θέσεις κοινωφελούς εργασίας</w:t>
      </w:r>
      <w:r>
        <w:rPr>
          <w:rFonts w:ascii="Arial Narrow" w:hAnsi="Arial Narrow"/>
        </w:rPr>
        <w:t xml:space="preserve">, όπως υπάρχουν για άλλες κοινωνικές ομάδες, </w:t>
      </w:r>
      <w:r w:rsidRPr="00656254">
        <w:rPr>
          <w:rFonts w:ascii="Arial Narrow" w:hAnsi="Arial Narrow"/>
        </w:rPr>
        <w:t>όπως πολύτεκνοι και τρίτεκνοι</w:t>
      </w:r>
      <w:r>
        <w:rPr>
          <w:rFonts w:ascii="Arial Narrow" w:hAnsi="Arial Narrow"/>
        </w:rPr>
        <w:t>.</w:t>
      </w:r>
    </w:p>
    <w:p w:rsidR="00656254" w:rsidRDefault="00656254" w:rsidP="009B4252">
      <w:pPr>
        <w:pStyle w:val="a9"/>
        <w:rPr>
          <w:rFonts w:ascii="Arial Narrow" w:hAnsi="Arial Narrow"/>
        </w:rPr>
      </w:pPr>
    </w:p>
    <w:p w:rsidR="00656254" w:rsidRDefault="00656254" w:rsidP="009B4252">
      <w:pPr>
        <w:pStyle w:val="a9"/>
        <w:rPr>
          <w:rFonts w:ascii="Arial Narrow" w:hAnsi="Arial Narrow"/>
        </w:rPr>
      </w:pPr>
      <w:r>
        <w:rPr>
          <w:rFonts w:ascii="Arial Narrow" w:hAnsi="Arial Narrow"/>
        </w:rPr>
        <w:t xml:space="preserve">Τέλος η Συνομοσπονδία ζητά </w:t>
      </w:r>
      <w:r w:rsidRPr="00656254">
        <w:rPr>
          <w:rFonts w:ascii="Arial Narrow" w:hAnsi="Arial Narrow"/>
        </w:rPr>
        <w:t xml:space="preserve">την προώθηση νομοθετικής ρύθμισης για τη διασφάλιση της εργασίας των ατόμων με αναπηρία που υπηρετούν σε Ν.Π.Ι.Δ. των Δήμων της χώρας. </w:t>
      </w:r>
      <w:r>
        <w:rPr>
          <w:rFonts w:ascii="Arial Narrow" w:hAnsi="Arial Narrow"/>
        </w:rPr>
        <w:t>Αυτό το</w:t>
      </w:r>
      <w:r w:rsidRPr="00656254">
        <w:rPr>
          <w:rFonts w:ascii="Arial Narrow" w:hAnsi="Arial Narrow"/>
        </w:rPr>
        <w:t xml:space="preserve"> αίτημα αποτελεί και πρόταση της ΚΕΔΕ, βάσει της απόφασης του Δ.Σ. της στις 12.11.2014 και αφορά στη μεταφορά του προσωπικού ΑμεΑ  που υπηρετεί σε Ν.Π.Ι.Δ. των Δήμων που έχουν λυθεί ή βρίσκονται σε εκκαθάριση στον οικείο Δήμο σε προσωποπαγείς θέσεις ιδιωτικού δικαίου αορίστου χρόνου.</w:t>
      </w:r>
    </w:p>
    <w:p w:rsidR="00656254" w:rsidRDefault="00656254" w:rsidP="009B4252">
      <w:pPr>
        <w:pStyle w:val="a9"/>
        <w:rPr>
          <w:rFonts w:ascii="Arial Narrow" w:hAnsi="Arial Narrow"/>
        </w:rPr>
      </w:pPr>
    </w:p>
    <w:p w:rsidR="00656254" w:rsidRDefault="00656254" w:rsidP="009B4252">
      <w:pPr>
        <w:pStyle w:val="a9"/>
        <w:rPr>
          <w:rFonts w:ascii="Arial Narrow" w:hAnsi="Arial Narrow"/>
          <w:b/>
        </w:rPr>
      </w:pPr>
      <w:r w:rsidRPr="00656254">
        <w:rPr>
          <w:rFonts w:ascii="Arial Narrow" w:hAnsi="Arial Narrow"/>
          <w:b/>
        </w:rPr>
        <w:t xml:space="preserve">Η επιστολή με τις </w:t>
      </w:r>
      <w:r w:rsidR="002C09B7">
        <w:rPr>
          <w:rFonts w:ascii="Arial Narrow" w:hAnsi="Arial Narrow"/>
          <w:b/>
        </w:rPr>
        <w:t>προτάσεις αναλυτικά</w:t>
      </w:r>
    </w:p>
    <w:p w:rsidR="002C09B7" w:rsidRPr="002C09B7" w:rsidRDefault="002C09B7" w:rsidP="009B4252">
      <w:pPr>
        <w:pStyle w:val="a9"/>
        <w:rPr>
          <w:rFonts w:ascii="Arial Narrow" w:hAnsi="Arial Narrow"/>
          <w:b/>
          <w:lang w:val="en-US"/>
        </w:rPr>
      </w:pPr>
      <w:hyperlink r:id="rId10" w:history="1">
        <w:r w:rsidRPr="006956E7">
          <w:rPr>
            <w:rStyle w:val="-"/>
            <w:rFonts w:ascii="Arial Narrow" w:hAnsi="Arial Narrow"/>
            <w:b/>
          </w:rPr>
          <w:t>http://is.gd/MSuUt8</w:t>
        </w:r>
      </w:hyperlink>
      <w:r>
        <w:rPr>
          <w:rFonts w:ascii="Arial Narrow" w:hAnsi="Arial Narrow"/>
          <w:b/>
          <w:lang w:val="en-US"/>
        </w:rPr>
        <w:t xml:space="preserve"> </w:t>
      </w:r>
    </w:p>
    <w:p w:rsidR="00656254" w:rsidRPr="00656254" w:rsidRDefault="00656254" w:rsidP="009B4252">
      <w:pPr>
        <w:pStyle w:val="a9"/>
        <w:rPr>
          <w:rFonts w:ascii="Arial Narrow" w:hAnsi="Arial Narrow"/>
          <w:i/>
        </w:rPr>
      </w:pPr>
    </w:p>
    <w:p w:rsidR="00656254" w:rsidRPr="00656254" w:rsidRDefault="00656254" w:rsidP="009B4252">
      <w:pPr>
        <w:pStyle w:val="a9"/>
        <w:rPr>
          <w:rFonts w:ascii="Arial Narrow" w:hAnsi="Arial Narrow"/>
          <w:i/>
        </w:rPr>
      </w:pPr>
      <w:r w:rsidRPr="00656254">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656254" w:rsidRDefault="00656254"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D58" w:rsidRDefault="00197D58" w:rsidP="00A5663B">
      <w:pPr>
        <w:spacing w:after="0" w:line="240" w:lineRule="auto"/>
      </w:pPr>
      <w:r>
        <w:separator/>
      </w:r>
    </w:p>
  </w:endnote>
  <w:endnote w:type="continuationSeparator" w:id="0">
    <w:p w:rsidR="00197D58" w:rsidRDefault="00197D5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D58" w:rsidRDefault="00197D58" w:rsidP="00A5663B">
      <w:pPr>
        <w:spacing w:after="0" w:line="240" w:lineRule="auto"/>
      </w:pPr>
      <w:r>
        <w:separator/>
      </w:r>
    </w:p>
  </w:footnote>
  <w:footnote w:type="continuationSeparator" w:id="0">
    <w:p w:rsidR="00197D58" w:rsidRDefault="00197D5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0056"/>
    <w:rsid w:val="00055D53"/>
    <w:rsid w:val="000862D1"/>
    <w:rsid w:val="000964AB"/>
    <w:rsid w:val="000A33F8"/>
    <w:rsid w:val="000B31E2"/>
    <w:rsid w:val="000C0BA3"/>
    <w:rsid w:val="000C602B"/>
    <w:rsid w:val="000E0D29"/>
    <w:rsid w:val="001019FA"/>
    <w:rsid w:val="00122903"/>
    <w:rsid w:val="0012420D"/>
    <w:rsid w:val="00145B41"/>
    <w:rsid w:val="00160130"/>
    <w:rsid w:val="00160957"/>
    <w:rsid w:val="00171E39"/>
    <w:rsid w:val="001915E3"/>
    <w:rsid w:val="00193250"/>
    <w:rsid w:val="00195C7A"/>
    <w:rsid w:val="00197D58"/>
    <w:rsid w:val="001A3655"/>
    <w:rsid w:val="001B2E41"/>
    <w:rsid w:val="001B3428"/>
    <w:rsid w:val="002050B5"/>
    <w:rsid w:val="00212E1B"/>
    <w:rsid w:val="002152A7"/>
    <w:rsid w:val="00273999"/>
    <w:rsid w:val="002944DE"/>
    <w:rsid w:val="002C09B7"/>
    <w:rsid w:val="002D004E"/>
    <w:rsid w:val="002D1046"/>
    <w:rsid w:val="002F6741"/>
    <w:rsid w:val="00331C4B"/>
    <w:rsid w:val="0039752B"/>
    <w:rsid w:val="004177D2"/>
    <w:rsid w:val="00425BB7"/>
    <w:rsid w:val="00445F09"/>
    <w:rsid w:val="004D111D"/>
    <w:rsid w:val="004F000B"/>
    <w:rsid w:val="004F51E4"/>
    <w:rsid w:val="00500850"/>
    <w:rsid w:val="00521486"/>
    <w:rsid w:val="00552D90"/>
    <w:rsid w:val="005D3CB5"/>
    <w:rsid w:val="005F22DA"/>
    <w:rsid w:val="00631BF8"/>
    <w:rsid w:val="00651CD5"/>
    <w:rsid w:val="00656254"/>
    <w:rsid w:val="006748C0"/>
    <w:rsid w:val="00684B49"/>
    <w:rsid w:val="0069515A"/>
    <w:rsid w:val="006A4A9F"/>
    <w:rsid w:val="006C30C8"/>
    <w:rsid w:val="006D0D9B"/>
    <w:rsid w:val="00702982"/>
    <w:rsid w:val="00722EFC"/>
    <w:rsid w:val="007305A6"/>
    <w:rsid w:val="00756916"/>
    <w:rsid w:val="0077016C"/>
    <w:rsid w:val="007810C3"/>
    <w:rsid w:val="0078512D"/>
    <w:rsid w:val="007A7C75"/>
    <w:rsid w:val="007C4506"/>
    <w:rsid w:val="00811A9B"/>
    <w:rsid w:val="00830015"/>
    <w:rsid w:val="00841429"/>
    <w:rsid w:val="00845D91"/>
    <w:rsid w:val="00886B82"/>
    <w:rsid w:val="008A2BCF"/>
    <w:rsid w:val="008A64F7"/>
    <w:rsid w:val="008F2132"/>
    <w:rsid w:val="008F4A49"/>
    <w:rsid w:val="00916B6C"/>
    <w:rsid w:val="00941D80"/>
    <w:rsid w:val="0097469E"/>
    <w:rsid w:val="009764AA"/>
    <w:rsid w:val="00982580"/>
    <w:rsid w:val="009A40CB"/>
    <w:rsid w:val="009B3183"/>
    <w:rsid w:val="009B4252"/>
    <w:rsid w:val="00A556E7"/>
    <w:rsid w:val="00A5663B"/>
    <w:rsid w:val="00AB627A"/>
    <w:rsid w:val="00AC3BE3"/>
    <w:rsid w:val="00AD0E54"/>
    <w:rsid w:val="00B01AB1"/>
    <w:rsid w:val="00B06219"/>
    <w:rsid w:val="00B67743"/>
    <w:rsid w:val="00B747D7"/>
    <w:rsid w:val="00B754EF"/>
    <w:rsid w:val="00BA150F"/>
    <w:rsid w:val="00C50D8C"/>
    <w:rsid w:val="00CB7433"/>
    <w:rsid w:val="00CE05EB"/>
    <w:rsid w:val="00CF7BC2"/>
    <w:rsid w:val="00D26BD7"/>
    <w:rsid w:val="00D357F5"/>
    <w:rsid w:val="00D66C6A"/>
    <w:rsid w:val="00D712E5"/>
    <w:rsid w:val="00D713D0"/>
    <w:rsid w:val="00DC4F51"/>
    <w:rsid w:val="00DF2B31"/>
    <w:rsid w:val="00E155A3"/>
    <w:rsid w:val="00E61B42"/>
    <w:rsid w:val="00E676BF"/>
    <w:rsid w:val="00E70687"/>
    <w:rsid w:val="00EA6747"/>
    <w:rsid w:val="00EB41F6"/>
    <w:rsid w:val="00ED637A"/>
    <w:rsid w:val="00EE6171"/>
    <w:rsid w:val="00F127A2"/>
    <w:rsid w:val="00F17BDF"/>
    <w:rsid w:val="00F66104"/>
    <w:rsid w:val="00F74933"/>
    <w:rsid w:val="00FD7AC8"/>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MSuUt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6E531C-5E4A-4BB2-A4A7-CB5A4C9D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2197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2015-12-10T07:04:00Z</cp:lastPrinted>
  <dcterms:created xsi:type="dcterms:W3CDTF">2015-12-10T08:20:00Z</dcterms:created>
  <dcterms:modified xsi:type="dcterms:W3CDTF">2015-12-10T08:24:00Z</dcterms:modified>
</cp:coreProperties>
</file>