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6A54A2">
        <w:rPr>
          <w:rFonts w:ascii="Arial Narrow" w:hAnsi="Arial Narrow"/>
        </w:rPr>
        <w:t>14</w:t>
      </w:r>
      <w:r w:rsidR="003B2B48">
        <w:rPr>
          <w:rFonts w:ascii="Arial Narrow" w:hAnsi="Arial Narrow"/>
        </w:rPr>
        <w:t>.01.2016</w:t>
      </w:r>
    </w:p>
    <w:p w:rsidR="00A5663B" w:rsidRPr="00B747D7" w:rsidRDefault="004177D2" w:rsidP="00B747D7">
      <w:pPr>
        <w:pStyle w:val="a9"/>
        <w:jc w:val="right"/>
        <w:rPr>
          <w:rFonts w:ascii="Arial Narrow" w:hAnsi="Arial Narrow"/>
        </w:rPr>
      </w:pPr>
      <w:r>
        <w:rPr>
          <w:rFonts w:ascii="Arial Narrow" w:hAnsi="Arial Narrow"/>
        </w:rPr>
        <w:t>Αρ. Πρωτ.:</w:t>
      </w:r>
      <w:r w:rsidR="00B7618D" w:rsidRPr="00B7618D">
        <w:rPr>
          <w:rFonts w:ascii="Arial Narrow" w:hAnsi="Arial Narrow"/>
        </w:rPr>
        <w:t>3</w:t>
      </w:r>
      <w:r w:rsidR="00B7618D">
        <w:rPr>
          <w:rFonts w:ascii="Arial Narrow" w:hAnsi="Arial Narrow"/>
          <w:lang w:val="en-US"/>
        </w:rPr>
        <w:t>5</w:t>
      </w:r>
      <w:bookmarkStart w:id="0" w:name="_GoBack"/>
      <w:bookmarkEnd w:id="0"/>
      <w:r w:rsidR="009B4252">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Default="00631BF8" w:rsidP="00500850">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F05CB9">
        <w:rPr>
          <w:rFonts w:ascii="Arial Narrow" w:eastAsia="Batang" w:hAnsi="Arial Narrow" w:cs="Latha"/>
          <w:b/>
          <w:bCs/>
          <w:sz w:val="28"/>
          <w:szCs w:val="28"/>
        </w:rPr>
        <w:t>Ασφαλιστικό νομοσχέδιο ταφόπλακα των ΑμεΑ</w:t>
      </w:r>
    </w:p>
    <w:p w:rsidR="00EA6747" w:rsidRPr="0078512D" w:rsidRDefault="00EA6747" w:rsidP="00EA6747">
      <w:pPr>
        <w:pStyle w:val="a9"/>
        <w:jc w:val="center"/>
        <w:rPr>
          <w:rFonts w:ascii="Arial Narrow" w:hAnsi="Arial Narrow"/>
        </w:rPr>
      </w:pPr>
    </w:p>
    <w:p w:rsidR="005B29EF" w:rsidRDefault="00D17DCD" w:rsidP="00B14608">
      <w:pPr>
        <w:pStyle w:val="a9"/>
        <w:rPr>
          <w:rFonts w:ascii="Arial Narrow" w:hAnsi="Arial Narrow"/>
        </w:rPr>
      </w:pPr>
      <w:r w:rsidRPr="00D17DCD">
        <w:rPr>
          <w:rFonts w:ascii="Arial Narrow" w:hAnsi="Arial Narrow"/>
        </w:rPr>
        <w:t>Η Ε.Σ.Α.μεΑ. εκφράζει την βαθιά και κατηγορηματική αντίθεσή της επί του Νομοσχεδίου που δόθηκε στη δημοσιότητα με τίτλο «Ενιαί</w:t>
      </w:r>
      <w:r>
        <w:rPr>
          <w:rFonts w:ascii="Arial Narrow" w:hAnsi="Arial Narrow"/>
        </w:rPr>
        <w:t>ο Σύστημα Κοινωνικής Ασφάλειας -</w:t>
      </w:r>
      <w:r w:rsidRPr="00D17DCD">
        <w:rPr>
          <w:rFonts w:ascii="Arial Narrow" w:hAnsi="Arial Narrow"/>
        </w:rPr>
        <w:t xml:space="preserve"> Εθνικ</w:t>
      </w:r>
      <w:r>
        <w:rPr>
          <w:rFonts w:ascii="Arial Narrow" w:hAnsi="Arial Narrow"/>
        </w:rPr>
        <w:t xml:space="preserve">ό Σύστημα Κοινωνικής Ασφάλισης», που επηρεάζει βαθύτατα το χώρο της Αναπηρίας. Το κείμενο που δημοσιεύθηκε έχει προκαλέσει την αγανάκτηση των ατόμων με αναπηρία, χρόνιες παθήσεις και των οικογενειών τους, καθώς </w:t>
      </w:r>
      <w:r w:rsidRPr="00D17DCD">
        <w:rPr>
          <w:rFonts w:ascii="Arial Narrow" w:hAnsi="Arial Narrow"/>
        </w:rPr>
        <w:t>κατακρεουργεί βασικά ασφαλιστικά δικαιώματα των Ελλήνων πολιτών</w:t>
      </w:r>
      <w:r>
        <w:rPr>
          <w:rFonts w:ascii="Arial Narrow" w:hAnsi="Arial Narrow"/>
        </w:rPr>
        <w:t xml:space="preserve"> και </w:t>
      </w:r>
      <w:r w:rsidRPr="00D17DCD">
        <w:rPr>
          <w:rFonts w:ascii="Arial Narrow" w:hAnsi="Arial Narrow"/>
        </w:rPr>
        <w:t xml:space="preserve">προοιωνίζει το τέλος της δημόσιας κοινωνικής ασφάλισης. </w:t>
      </w:r>
      <w:r>
        <w:rPr>
          <w:rFonts w:ascii="Arial Narrow" w:hAnsi="Arial Narrow"/>
        </w:rPr>
        <w:t xml:space="preserve">Η Ε.Σ.Α.μεΑ. και οι φορείς μέλη της θα αντισταθούν με όλες τους τις δυνάμεις </w:t>
      </w:r>
      <w:r w:rsidR="001F3C94">
        <w:rPr>
          <w:rFonts w:ascii="Arial Narrow" w:hAnsi="Arial Narrow"/>
        </w:rPr>
        <w:t xml:space="preserve">και αυτό θα δηλώσουν </w:t>
      </w:r>
      <w:r w:rsidR="005B29EF">
        <w:rPr>
          <w:rFonts w:ascii="Arial Narrow" w:hAnsi="Arial Narrow"/>
        </w:rPr>
        <w:t xml:space="preserve">και στη συνάντηση που έχει οριστεί με τον υπουργό Εργασίας κ. Κατρούγκαλο. </w:t>
      </w:r>
      <w:r w:rsidR="001F3C94">
        <w:rPr>
          <w:rFonts w:ascii="Arial Narrow" w:hAnsi="Arial Narrow"/>
        </w:rPr>
        <w:t>Τις επόμενες ημέρες θα δημοσιευθεί λεπτομερές κείμενο- απάντηση στο νομοσχέδιο για το Ασφαλιστικό.</w:t>
      </w:r>
    </w:p>
    <w:p w:rsidR="005B29EF" w:rsidRDefault="005B29EF" w:rsidP="00B14608">
      <w:pPr>
        <w:pStyle w:val="a9"/>
        <w:rPr>
          <w:rFonts w:ascii="Arial Narrow" w:hAnsi="Arial Narrow"/>
        </w:rPr>
      </w:pPr>
    </w:p>
    <w:p w:rsidR="003B2B48" w:rsidRDefault="001F3C94" w:rsidP="00B14608">
      <w:pPr>
        <w:pStyle w:val="a9"/>
        <w:rPr>
          <w:rFonts w:ascii="Arial Narrow" w:hAnsi="Arial Narrow"/>
        </w:rPr>
      </w:pPr>
      <w:r>
        <w:rPr>
          <w:rFonts w:ascii="Arial Narrow" w:hAnsi="Arial Narrow"/>
        </w:rPr>
        <w:t>Εντωμεταξύ η Ε.Σ.Α.μεΑ.</w:t>
      </w:r>
      <w:r w:rsidR="005B29EF">
        <w:rPr>
          <w:rFonts w:ascii="Arial Narrow" w:hAnsi="Arial Narrow"/>
        </w:rPr>
        <w:t xml:space="preserve"> ζητά</w:t>
      </w:r>
      <w:r w:rsidR="00A5134E">
        <w:rPr>
          <w:rFonts w:ascii="Arial Narrow" w:hAnsi="Arial Narrow"/>
        </w:rPr>
        <w:t xml:space="preserve"> να τηρήσει η κυβέρνηση τις </w:t>
      </w:r>
      <w:r w:rsidR="006A54A2">
        <w:rPr>
          <w:rFonts w:ascii="Arial Narrow" w:hAnsi="Arial Narrow"/>
        </w:rPr>
        <w:t>δεσμεύσεις</w:t>
      </w:r>
      <w:r w:rsidR="00A5134E">
        <w:rPr>
          <w:rFonts w:ascii="Arial Narrow" w:hAnsi="Arial Narrow"/>
        </w:rPr>
        <w:t xml:space="preserve"> </w:t>
      </w:r>
      <w:r w:rsidR="006A54A2">
        <w:rPr>
          <w:rFonts w:ascii="Arial Narrow" w:hAnsi="Arial Narrow"/>
        </w:rPr>
        <w:t xml:space="preserve">της </w:t>
      </w:r>
      <w:r w:rsidR="006A54A2" w:rsidRPr="006A54A2">
        <w:rPr>
          <w:rFonts w:ascii="Arial Narrow" w:hAnsi="Arial Narrow"/>
        </w:rPr>
        <w:t xml:space="preserve"> </w:t>
      </w:r>
      <w:r w:rsidR="006A54A2">
        <w:rPr>
          <w:rFonts w:ascii="Arial Narrow" w:hAnsi="Arial Narrow"/>
        </w:rPr>
        <w:t>και να «</w:t>
      </w:r>
      <w:r w:rsidR="006A54A2" w:rsidRPr="006A54A2">
        <w:rPr>
          <w:rFonts w:ascii="Arial Narrow" w:hAnsi="Arial Narrow"/>
        </w:rPr>
        <w:t>δώσει τη μάχη να διατηρηθούν τα κεκτημέν</w:t>
      </w:r>
      <w:r w:rsidR="006A54A2">
        <w:rPr>
          <w:rFonts w:ascii="Arial Narrow" w:hAnsi="Arial Narrow"/>
        </w:rPr>
        <w:t xml:space="preserve">α και να μην υπάρξουν περικοπές», όπως είχε τονίσει ο ίδιος ο πρωθυπουργός Αλέξης Τσίπρας </w:t>
      </w:r>
      <w:r w:rsidR="005B29EF">
        <w:rPr>
          <w:rFonts w:ascii="Arial Narrow" w:hAnsi="Arial Narrow"/>
        </w:rPr>
        <w:t>την 3</w:t>
      </w:r>
      <w:r w:rsidR="005B29EF" w:rsidRPr="005B29EF">
        <w:rPr>
          <w:rFonts w:ascii="Arial Narrow" w:hAnsi="Arial Narrow"/>
          <w:vertAlign w:val="superscript"/>
        </w:rPr>
        <w:t>η</w:t>
      </w:r>
      <w:r w:rsidR="005B29EF">
        <w:rPr>
          <w:rFonts w:ascii="Arial Narrow" w:hAnsi="Arial Narrow"/>
        </w:rPr>
        <w:t xml:space="preserve"> Δεκέμβρη, Εθνική Ημέρα Ατόμων με Αναπηρία </w:t>
      </w:r>
      <w:hyperlink r:id="rId10" w:history="1">
        <w:r w:rsidR="005B29EF" w:rsidRPr="001473AE">
          <w:rPr>
            <w:rStyle w:val="-"/>
            <w:rFonts w:ascii="Arial Narrow" w:hAnsi="Arial Narrow"/>
          </w:rPr>
          <w:t>http://is.gd/abx2HK</w:t>
        </w:r>
      </w:hyperlink>
      <w:r w:rsidR="005B29EF">
        <w:rPr>
          <w:rFonts w:ascii="Arial Narrow" w:hAnsi="Arial Narrow"/>
        </w:rPr>
        <w:t xml:space="preserve"> , στη συνάντηση που είχε μ</w:t>
      </w:r>
      <w:r w:rsidR="006A54A2">
        <w:rPr>
          <w:rFonts w:ascii="Arial Narrow" w:hAnsi="Arial Narrow"/>
        </w:rPr>
        <w:t xml:space="preserve">ε αντιπροσωπεία της Ε.Σ.Α.μεΑ. </w:t>
      </w:r>
      <w:r w:rsidR="005B29EF">
        <w:rPr>
          <w:rFonts w:ascii="Arial Narrow" w:hAnsi="Arial Narrow"/>
        </w:rPr>
        <w:t xml:space="preserve">Ζητά επίσης από όλους τους βουλευτές, κυβερνητικούς και μη, να δηλώσουν την άρνησή τους για τα μέτρα του νομοσχεδίου που θα οδηγήσουν </w:t>
      </w:r>
      <w:r w:rsidR="005B29EF" w:rsidRPr="005B29EF">
        <w:rPr>
          <w:rFonts w:ascii="Arial Narrow" w:hAnsi="Arial Narrow"/>
        </w:rPr>
        <w:t>τους ασφαλισμέν</w:t>
      </w:r>
      <w:r w:rsidR="005B29EF">
        <w:rPr>
          <w:rFonts w:ascii="Arial Narrow" w:hAnsi="Arial Narrow"/>
        </w:rPr>
        <w:t xml:space="preserve">ους και συνταξιούχους αναπηρίας, </w:t>
      </w:r>
      <w:r w:rsidR="005B29EF" w:rsidRPr="005B29EF">
        <w:rPr>
          <w:rFonts w:ascii="Arial Narrow" w:hAnsi="Arial Narrow"/>
        </w:rPr>
        <w:t>γήρατος και θανάτου στη φτώχεια και την ολοκληρωτική εξαθλίωση.</w:t>
      </w:r>
    </w:p>
    <w:p w:rsidR="005B29EF" w:rsidRDefault="005B29EF" w:rsidP="00B14608">
      <w:pPr>
        <w:pStyle w:val="a9"/>
        <w:rPr>
          <w:rFonts w:ascii="Arial Narrow" w:hAnsi="Arial Narrow"/>
        </w:rPr>
      </w:pPr>
    </w:p>
    <w:p w:rsidR="005B29EF" w:rsidRDefault="005B29EF" w:rsidP="00B14608">
      <w:pPr>
        <w:pStyle w:val="a9"/>
        <w:rPr>
          <w:rFonts w:ascii="Arial Narrow" w:hAnsi="Arial Narrow"/>
        </w:rPr>
      </w:pPr>
      <w:r>
        <w:rPr>
          <w:rFonts w:ascii="Arial Narrow" w:hAnsi="Arial Narrow"/>
        </w:rPr>
        <w:t xml:space="preserve">Το νομοσχέδιο στη σημερινή μορφή του περιλαμβάνει </w:t>
      </w:r>
      <w:r w:rsidR="001F3C94">
        <w:rPr>
          <w:rFonts w:ascii="Arial Narrow" w:hAnsi="Arial Narrow"/>
        </w:rPr>
        <w:t>πάμπολλες</w:t>
      </w:r>
      <w:r>
        <w:rPr>
          <w:rFonts w:ascii="Arial Narrow" w:hAnsi="Arial Narrow"/>
        </w:rPr>
        <w:t xml:space="preserve"> </w:t>
      </w:r>
      <w:r w:rsidR="00F05CB9">
        <w:rPr>
          <w:rFonts w:ascii="Arial Narrow" w:hAnsi="Arial Narrow"/>
        </w:rPr>
        <w:t>«</w:t>
      </w:r>
      <w:r>
        <w:rPr>
          <w:rFonts w:ascii="Arial Narrow" w:hAnsi="Arial Narrow"/>
        </w:rPr>
        <w:t>κόκκινες γραμμές</w:t>
      </w:r>
      <w:r w:rsidR="00F05CB9">
        <w:rPr>
          <w:rFonts w:ascii="Arial Narrow" w:hAnsi="Arial Narrow"/>
        </w:rPr>
        <w:t>»</w:t>
      </w:r>
      <w:r>
        <w:rPr>
          <w:rFonts w:ascii="Arial Narrow" w:hAnsi="Arial Narrow"/>
        </w:rPr>
        <w:t xml:space="preserve">, ή έστω ασάφειες, για το αναπηρικό κίνημα: </w:t>
      </w:r>
      <w:r w:rsidR="00A16AA8" w:rsidRPr="00A16AA8">
        <w:rPr>
          <w:rFonts w:ascii="Arial Narrow" w:hAnsi="Arial Narrow"/>
        </w:rPr>
        <w:t>Περικοπή και κατάργηση του</w:t>
      </w:r>
      <w:r>
        <w:rPr>
          <w:rFonts w:ascii="Arial Narrow" w:hAnsi="Arial Narrow"/>
        </w:rPr>
        <w:t xml:space="preserve"> ΕΚΑΣ, εισοδηματικά κριτήρια σε διάφορα επιδόματα, </w:t>
      </w:r>
      <w:r w:rsidR="001F3C94" w:rsidRPr="001F3C94">
        <w:rPr>
          <w:rFonts w:ascii="Arial Narrow" w:hAnsi="Arial Narrow"/>
        </w:rPr>
        <w:t>μείωση του ποσού της εθνικής σύνταξης βάσει του ποσοστού αναπηρίας του δικαιούχου</w:t>
      </w:r>
      <w:r w:rsidR="001F3C94">
        <w:rPr>
          <w:rFonts w:ascii="Arial Narrow" w:hAnsi="Arial Narrow"/>
        </w:rPr>
        <w:t>, καθώς και πολλά ερωτηματικά:</w:t>
      </w:r>
    </w:p>
    <w:p w:rsidR="001F3C94" w:rsidRDefault="001F3C94" w:rsidP="00B14608">
      <w:pPr>
        <w:pStyle w:val="a9"/>
        <w:rPr>
          <w:rFonts w:ascii="Arial Narrow" w:hAnsi="Arial Narrow"/>
        </w:rPr>
      </w:pPr>
    </w:p>
    <w:p w:rsidR="001F3C94" w:rsidRDefault="001F3C94" w:rsidP="00F05CB9">
      <w:pPr>
        <w:pStyle w:val="a9"/>
        <w:numPr>
          <w:ilvl w:val="0"/>
          <w:numId w:val="16"/>
        </w:numPr>
        <w:ind w:left="360"/>
        <w:rPr>
          <w:rFonts w:ascii="Arial Narrow" w:hAnsi="Arial Narrow"/>
        </w:rPr>
      </w:pPr>
      <w:r w:rsidRPr="001F3C94">
        <w:rPr>
          <w:rFonts w:ascii="Arial Narrow" w:hAnsi="Arial Narrow"/>
        </w:rPr>
        <w:t>Με ποιο σκεπτικό ο νομοθέτης δεν προβλέπει τη χορήγηση σύνταξης αναπηρίας λόγω ατυχήματος εκτός εργασίας, εάν ο ασφαλισμένος δεν έχει διανύσει τουλάχιστον 7,5 χρόνια εργασίας; Εάν λόγω του ατυχήματος καταστεί ανίκανος να συνεχίσει την εργασία του με τι πόρους θα επιβιώσει;</w:t>
      </w:r>
    </w:p>
    <w:p w:rsidR="001F3C94" w:rsidRDefault="001F3C94" w:rsidP="00F05CB9">
      <w:pPr>
        <w:pStyle w:val="a9"/>
        <w:rPr>
          <w:rFonts w:ascii="Arial Narrow" w:hAnsi="Arial Narrow"/>
        </w:rPr>
      </w:pPr>
    </w:p>
    <w:p w:rsidR="001F3C94" w:rsidRDefault="001F3C94" w:rsidP="00F05CB9">
      <w:pPr>
        <w:pStyle w:val="a9"/>
        <w:numPr>
          <w:ilvl w:val="0"/>
          <w:numId w:val="16"/>
        </w:numPr>
        <w:ind w:left="360"/>
        <w:rPr>
          <w:rFonts w:ascii="Arial Narrow" w:hAnsi="Arial Narrow"/>
        </w:rPr>
      </w:pPr>
      <w:r>
        <w:rPr>
          <w:rFonts w:ascii="Arial Narrow" w:hAnsi="Arial Narrow"/>
        </w:rPr>
        <w:t xml:space="preserve">Το άρθρο 13 </w:t>
      </w:r>
      <w:r w:rsidRPr="001F3C94">
        <w:rPr>
          <w:rFonts w:ascii="Arial Narrow" w:hAnsi="Arial Narrow"/>
        </w:rPr>
        <w:t>θέτει ως προϋπόθε</w:t>
      </w:r>
      <w:r>
        <w:rPr>
          <w:rFonts w:ascii="Arial Narrow" w:hAnsi="Arial Narrow"/>
        </w:rPr>
        <w:t>ση για τη χορήγηση της σύνταξης</w:t>
      </w:r>
      <w:r w:rsidRPr="001F3C94">
        <w:rPr>
          <w:rFonts w:ascii="Arial Narrow" w:hAnsi="Arial Narrow"/>
        </w:rPr>
        <w:t xml:space="preserve"> θανόντος γονέα στο τέκνο με αναπηρία, η αναπηρία του τέκνου να έχει εκδηλωθεί προ του 25ου έτους της ηλικίας. Με ποια λογική ο νομοθέτης θέτει ως προϋπόθεση η αναπηρία να έχει επέλθει προ του 25ου έτους της ηλικίας; Γιατί </w:t>
      </w:r>
      <w:r w:rsidR="00F05CB9">
        <w:rPr>
          <w:rFonts w:ascii="Arial Narrow" w:hAnsi="Arial Narrow"/>
        </w:rPr>
        <w:t>αγνοείται</w:t>
      </w:r>
      <w:r w:rsidRPr="001F3C94">
        <w:rPr>
          <w:rFonts w:ascii="Arial Narrow" w:hAnsi="Arial Narrow"/>
        </w:rPr>
        <w:t xml:space="preserve"> το γεγονός ότι υπάρχουν βαριές αναπηρίες, οι οποίες εκδηλώ</w:t>
      </w:r>
      <w:r w:rsidR="00F05CB9">
        <w:rPr>
          <w:rFonts w:ascii="Arial Narrow" w:hAnsi="Arial Narrow"/>
        </w:rPr>
        <w:t>νονται μετά το 25</w:t>
      </w:r>
      <w:r w:rsidR="00F05CB9" w:rsidRPr="00F05CB9">
        <w:rPr>
          <w:rFonts w:ascii="Arial Narrow" w:hAnsi="Arial Narrow"/>
          <w:vertAlign w:val="superscript"/>
        </w:rPr>
        <w:t>ο</w:t>
      </w:r>
      <w:r w:rsidR="00F05CB9">
        <w:rPr>
          <w:rFonts w:ascii="Arial Narrow" w:hAnsi="Arial Narrow"/>
        </w:rPr>
        <w:t xml:space="preserve"> </w:t>
      </w:r>
      <w:r w:rsidRPr="001F3C94">
        <w:rPr>
          <w:rFonts w:ascii="Arial Narrow" w:hAnsi="Arial Narrow"/>
        </w:rPr>
        <w:t xml:space="preserve">έτος της ηλικίας όπως τύφλωση, παραπληγία ή βαριές ψυχικές παθήσεις ή χρόνιες παθήσεις;  </w:t>
      </w:r>
    </w:p>
    <w:p w:rsidR="001F3C94" w:rsidRDefault="001F3C94" w:rsidP="00F05CB9">
      <w:pPr>
        <w:pStyle w:val="a9"/>
        <w:rPr>
          <w:rFonts w:ascii="Arial Narrow" w:hAnsi="Arial Narrow"/>
        </w:rPr>
      </w:pPr>
    </w:p>
    <w:p w:rsidR="001F3C94" w:rsidRDefault="001F3C94" w:rsidP="00F05CB9">
      <w:pPr>
        <w:pStyle w:val="a9"/>
        <w:numPr>
          <w:ilvl w:val="0"/>
          <w:numId w:val="16"/>
        </w:numPr>
        <w:ind w:left="360"/>
        <w:rPr>
          <w:rFonts w:ascii="Arial Narrow" w:hAnsi="Arial Narrow"/>
        </w:rPr>
      </w:pPr>
      <w:r>
        <w:rPr>
          <w:rFonts w:ascii="Arial Narrow" w:hAnsi="Arial Narrow"/>
        </w:rPr>
        <w:t xml:space="preserve">Με το άρθρο 16, για την προσαύξηση της σύνταξης, </w:t>
      </w:r>
      <w:r w:rsidRPr="001F3C94">
        <w:rPr>
          <w:rFonts w:ascii="Arial Narrow" w:hAnsi="Arial Narrow"/>
        </w:rPr>
        <w:t xml:space="preserve">εάν ο συνταξιούχος έχει χρόνο ασφάλισης που ανέρχεται σε λιγότερα από 10 χρόνια  οι εισφορές που έχει καταβάλλει για τα χρόνια αυτά θα  χαθούν;  </w:t>
      </w:r>
    </w:p>
    <w:p w:rsidR="001F3C94" w:rsidRDefault="001F3C94" w:rsidP="00B14608">
      <w:pPr>
        <w:pStyle w:val="a9"/>
        <w:rPr>
          <w:rFonts w:ascii="Arial Narrow" w:hAnsi="Arial Narrow"/>
        </w:rPr>
      </w:pPr>
    </w:p>
    <w:p w:rsidR="001F3C94" w:rsidRDefault="001F3C94" w:rsidP="00B14608">
      <w:pPr>
        <w:pStyle w:val="a9"/>
        <w:rPr>
          <w:rFonts w:ascii="Arial Narrow" w:hAnsi="Arial Narrow"/>
        </w:rPr>
      </w:pPr>
      <w:r>
        <w:rPr>
          <w:rFonts w:ascii="Arial Narrow" w:hAnsi="Arial Narrow"/>
        </w:rPr>
        <w:t xml:space="preserve">Παράλληλα στο ίδιο άρθρο πρέπει να </w:t>
      </w:r>
      <w:r w:rsidRPr="001F3C94">
        <w:rPr>
          <w:rFonts w:ascii="Arial Narrow" w:hAnsi="Arial Narrow"/>
        </w:rPr>
        <w:t>αποκατασταθούν αδικίες</w:t>
      </w:r>
      <w:r w:rsidR="00A5134E">
        <w:rPr>
          <w:rFonts w:ascii="Arial Narrow" w:hAnsi="Arial Narrow"/>
        </w:rPr>
        <w:t xml:space="preserve"> </w:t>
      </w:r>
      <w:r w:rsidRPr="001F3C94">
        <w:rPr>
          <w:rFonts w:ascii="Arial Narrow" w:hAnsi="Arial Narrow"/>
        </w:rPr>
        <w:t xml:space="preserve">που έχουν υποστεί </w:t>
      </w:r>
      <w:r w:rsidR="006A54A2">
        <w:rPr>
          <w:rFonts w:ascii="Arial Narrow" w:hAnsi="Arial Narrow"/>
        </w:rPr>
        <w:t>με το 3</w:t>
      </w:r>
      <w:r w:rsidR="006A54A2" w:rsidRPr="00A5134E">
        <w:rPr>
          <w:rFonts w:ascii="Arial Narrow" w:hAnsi="Arial Narrow"/>
          <w:vertAlign w:val="superscript"/>
        </w:rPr>
        <w:t>ο</w:t>
      </w:r>
      <w:r w:rsidR="006A54A2">
        <w:rPr>
          <w:rFonts w:ascii="Arial Narrow" w:hAnsi="Arial Narrow"/>
        </w:rPr>
        <w:t xml:space="preserve"> μνημόνιο</w:t>
      </w:r>
      <w:r w:rsidR="006A54A2" w:rsidRPr="001F3C94">
        <w:rPr>
          <w:rFonts w:ascii="Arial Narrow" w:hAnsi="Arial Narrow"/>
        </w:rPr>
        <w:t xml:space="preserve"> </w:t>
      </w:r>
      <w:r w:rsidRPr="001F3C94">
        <w:rPr>
          <w:rFonts w:ascii="Arial Narrow" w:hAnsi="Arial Narrow"/>
        </w:rPr>
        <w:t xml:space="preserve">οι γονείς/αδέλφια/κηδεμόνες/σύζυγοι ατόμων με αναπηρία τους οποίους έχουν στην φροντίδα τους. Είναι αδιανόητη η κατάργηση ευνοϊκών συνταξιοδοτικών διατάξεων για εκείνους που έχουν στην φροντίδα </w:t>
      </w:r>
      <w:r w:rsidRPr="001F3C94">
        <w:rPr>
          <w:rFonts w:ascii="Arial Narrow" w:hAnsi="Arial Narrow"/>
        </w:rPr>
        <w:lastRenderedPageBreak/>
        <w:t>τους άτομα με βαριά αναπηρία σε περιόδους οικονομικής κρίσης κατά τις οποίες οι δομές και οι υπηρεσίες υποστήριξης τους βρίσκονται υπό κατάρρευση.</w:t>
      </w:r>
    </w:p>
    <w:p w:rsidR="001F3C94" w:rsidRDefault="001F3C94" w:rsidP="00B14608">
      <w:pPr>
        <w:pStyle w:val="a9"/>
        <w:rPr>
          <w:rFonts w:ascii="Arial Narrow" w:hAnsi="Arial Narrow"/>
        </w:rPr>
      </w:pPr>
    </w:p>
    <w:p w:rsidR="001F3C94" w:rsidRDefault="00F05CB9" w:rsidP="00B14608">
      <w:pPr>
        <w:pStyle w:val="a9"/>
        <w:rPr>
          <w:rFonts w:ascii="Arial Narrow" w:hAnsi="Arial Narrow"/>
        </w:rPr>
      </w:pPr>
      <w:r>
        <w:rPr>
          <w:rFonts w:ascii="Arial Narrow" w:hAnsi="Arial Narrow"/>
        </w:rPr>
        <w:t xml:space="preserve">Ο πρόεδρος της Ε.Σ.Α.μεΑ. </w:t>
      </w:r>
      <w:r w:rsidRPr="00F05CB9">
        <w:rPr>
          <w:rFonts w:ascii="Arial Narrow" w:hAnsi="Arial Narrow"/>
          <w:b/>
        </w:rPr>
        <w:t>Ιωάννης Βαρδακαστάνης</w:t>
      </w:r>
      <w:r>
        <w:rPr>
          <w:rFonts w:ascii="Arial Narrow" w:hAnsi="Arial Narrow"/>
        </w:rPr>
        <w:t xml:space="preserve"> προχώρησε στην ακόλουθη δήλωση: «</w:t>
      </w:r>
      <w:r w:rsidR="001F3C94" w:rsidRPr="001F3C94">
        <w:rPr>
          <w:rFonts w:ascii="Arial Narrow" w:hAnsi="Arial Narrow"/>
        </w:rPr>
        <w:t>Το νέο ασφαλιστικό καρατομεί ακόμα και τα δικαιώματα των πιο αδύναμων οικογενειών αυτής της χώρας που έχουν να αντιμετωπίσουν το συνεχώς αυξανόμενο κόστος που απαιτείται για την κάλυψη των αναγκών αναπηρίας ατόμων που δεν έχουν τη δυνατότητα αυτοσυντήρησής τους.</w:t>
      </w:r>
      <w:r>
        <w:rPr>
          <w:rFonts w:ascii="Arial Narrow" w:hAnsi="Arial Narrow"/>
        </w:rPr>
        <w:t xml:space="preserve"> Η Εθνική Συνομοσπονδία Ατόμων με Αναπηρία και οι φορείς μέλη της, απ’ άκρη σ΄ άκ</w:t>
      </w:r>
      <w:r w:rsidR="006A54A2">
        <w:rPr>
          <w:rFonts w:ascii="Arial Narrow" w:hAnsi="Arial Narrow"/>
        </w:rPr>
        <w:t xml:space="preserve">ρη σε όλη τη χώρα, θα αγωνιστούν </w:t>
      </w:r>
      <w:r>
        <w:rPr>
          <w:rFonts w:ascii="Arial Narrow" w:hAnsi="Arial Narrow"/>
        </w:rPr>
        <w:t>για να μην περάσουν ο</w:t>
      </w:r>
      <w:r w:rsidR="006A54A2">
        <w:rPr>
          <w:rFonts w:ascii="Arial Narrow" w:hAnsi="Arial Narrow"/>
        </w:rPr>
        <w:t xml:space="preserve">ι κατάφορες αδικίες, θα παλέψουμε </w:t>
      </w:r>
      <w:r>
        <w:rPr>
          <w:rFonts w:ascii="Arial Narrow" w:hAnsi="Arial Narrow"/>
        </w:rPr>
        <w:t xml:space="preserve">ενάντια στην κατακρήμνιση βασικών δικαιωμάτων»! </w:t>
      </w:r>
    </w:p>
    <w:p w:rsidR="001F3C94" w:rsidRDefault="001F3C94" w:rsidP="00B14608">
      <w:pPr>
        <w:pStyle w:val="a9"/>
        <w:rPr>
          <w:rFonts w:ascii="Arial Narrow" w:hAnsi="Arial Narrow"/>
        </w:rPr>
      </w:pPr>
    </w:p>
    <w:p w:rsidR="009B4252" w:rsidRPr="003A01C3" w:rsidRDefault="003A01C3" w:rsidP="009B4252">
      <w:pPr>
        <w:pStyle w:val="a9"/>
        <w:rPr>
          <w:rFonts w:ascii="Arial Narrow" w:hAnsi="Arial Narrow"/>
          <w:i/>
        </w:rPr>
      </w:pPr>
      <w:r w:rsidRPr="003A01C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78512D" w:rsidRDefault="009B4252" w:rsidP="009B4252">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FB0" w:rsidRDefault="00195FB0" w:rsidP="00A5663B">
      <w:pPr>
        <w:spacing w:after="0" w:line="240" w:lineRule="auto"/>
      </w:pPr>
      <w:r>
        <w:separator/>
      </w:r>
    </w:p>
  </w:endnote>
  <w:endnote w:type="continuationSeparator" w:id="0">
    <w:p w:rsidR="00195FB0" w:rsidRDefault="00195FB0"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FB0" w:rsidRDefault="00195FB0" w:rsidP="00A5663B">
      <w:pPr>
        <w:spacing w:after="0" w:line="240" w:lineRule="auto"/>
      </w:pPr>
      <w:r>
        <w:separator/>
      </w:r>
    </w:p>
  </w:footnote>
  <w:footnote w:type="continuationSeparator" w:id="0">
    <w:p w:rsidR="00195FB0" w:rsidRDefault="00195FB0"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C0B15C4"/>
    <w:multiLevelType w:val="hybridMultilevel"/>
    <w:tmpl w:val="485EBD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5"/>
  </w:num>
  <w:num w:numId="11">
    <w:abstractNumId w:val="4"/>
  </w:num>
  <w:num w:numId="12">
    <w:abstractNumId w:val="2"/>
  </w:num>
  <w:num w:numId="13">
    <w:abstractNumId w:val="0"/>
  </w:num>
  <w:num w:numId="14">
    <w:abstractNumId w:val="3"/>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50056"/>
    <w:rsid w:val="00055D53"/>
    <w:rsid w:val="000862D1"/>
    <w:rsid w:val="000A33F8"/>
    <w:rsid w:val="000B31E2"/>
    <w:rsid w:val="000C0BA3"/>
    <w:rsid w:val="000C602B"/>
    <w:rsid w:val="000E0D29"/>
    <w:rsid w:val="001019FA"/>
    <w:rsid w:val="00122903"/>
    <w:rsid w:val="0012420D"/>
    <w:rsid w:val="00145B41"/>
    <w:rsid w:val="00160130"/>
    <w:rsid w:val="00160957"/>
    <w:rsid w:val="00171E39"/>
    <w:rsid w:val="00172FD9"/>
    <w:rsid w:val="001915E3"/>
    <w:rsid w:val="00193250"/>
    <w:rsid w:val="00195C7A"/>
    <w:rsid w:val="00195FB0"/>
    <w:rsid w:val="001A3655"/>
    <w:rsid w:val="001B2E41"/>
    <w:rsid w:val="001B3428"/>
    <w:rsid w:val="001F3C94"/>
    <w:rsid w:val="002050B5"/>
    <w:rsid w:val="00212E1B"/>
    <w:rsid w:val="002152A7"/>
    <w:rsid w:val="00273999"/>
    <w:rsid w:val="002944DE"/>
    <w:rsid w:val="002D004E"/>
    <w:rsid w:val="002D1046"/>
    <w:rsid w:val="002F6741"/>
    <w:rsid w:val="00331C4B"/>
    <w:rsid w:val="0039752B"/>
    <w:rsid w:val="003A01C3"/>
    <w:rsid w:val="003B2B48"/>
    <w:rsid w:val="004177D2"/>
    <w:rsid w:val="00425BB7"/>
    <w:rsid w:val="00445F09"/>
    <w:rsid w:val="004D111D"/>
    <w:rsid w:val="004F000B"/>
    <w:rsid w:val="004F51E4"/>
    <w:rsid w:val="00500850"/>
    <w:rsid w:val="00521486"/>
    <w:rsid w:val="00552D90"/>
    <w:rsid w:val="005B29EF"/>
    <w:rsid w:val="005D3CB5"/>
    <w:rsid w:val="005F22DA"/>
    <w:rsid w:val="00631BF8"/>
    <w:rsid w:val="00651CD5"/>
    <w:rsid w:val="00652AF1"/>
    <w:rsid w:val="006748C0"/>
    <w:rsid w:val="00684B49"/>
    <w:rsid w:val="0069515A"/>
    <w:rsid w:val="006A4A9F"/>
    <w:rsid w:val="006A54A2"/>
    <w:rsid w:val="006C30C8"/>
    <w:rsid w:val="006D0D9B"/>
    <w:rsid w:val="00702982"/>
    <w:rsid w:val="00722EFC"/>
    <w:rsid w:val="007305A6"/>
    <w:rsid w:val="00756916"/>
    <w:rsid w:val="0077016C"/>
    <w:rsid w:val="007810C3"/>
    <w:rsid w:val="0078512D"/>
    <w:rsid w:val="007A7C75"/>
    <w:rsid w:val="007C4506"/>
    <w:rsid w:val="00811A9B"/>
    <w:rsid w:val="00830015"/>
    <w:rsid w:val="00841429"/>
    <w:rsid w:val="00845D91"/>
    <w:rsid w:val="00886B82"/>
    <w:rsid w:val="008A2BCF"/>
    <w:rsid w:val="008A64F7"/>
    <w:rsid w:val="008F2132"/>
    <w:rsid w:val="008F4A49"/>
    <w:rsid w:val="00916B6C"/>
    <w:rsid w:val="00941D80"/>
    <w:rsid w:val="009764AA"/>
    <w:rsid w:val="00982580"/>
    <w:rsid w:val="009933D3"/>
    <w:rsid w:val="009A40CB"/>
    <w:rsid w:val="009B3183"/>
    <w:rsid w:val="009B4252"/>
    <w:rsid w:val="00A16AA8"/>
    <w:rsid w:val="00A5134E"/>
    <w:rsid w:val="00A556E7"/>
    <w:rsid w:val="00A5663B"/>
    <w:rsid w:val="00AB627A"/>
    <w:rsid w:val="00AC3BE3"/>
    <w:rsid w:val="00AD0E54"/>
    <w:rsid w:val="00B017E6"/>
    <w:rsid w:val="00B01AB1"/>
    <w:rsid w:val="00B06219"/>
    <w:rsid w:val="00B14608"/>
    <w:rsid w:val="00B67743"/>
    <w:rsid w:val="00B747D7"/>
    <w:rsid w:val="00B754EF"/>
    <w:rsid w:val="00B7618D"/>
    <w:rsid w:val="00BA150F"/>
    <w:rsid w:val="00C50D8C"/>
    <w:rsid w:val="00CB7433"/>
    <w:rsid w:val="00CE05EB"/>
    <w:rsid w:val="00CE49A0"/>
    <w:rsid w:val="00CF7BC2"/>
    <w:rsid w:val="00D11062"/>
    <w:rsid w:val="00D17DCD"/>
    <w:rsid w:val="00D26BD7"/>
    <w:rsid w:val="00D357F5"/>
    <w:rsid w:val="00D66C6A"/>
    <w:rsid w:val="00D712E5"/>
    <w:rsid w:val="00D713D0"/>
    <w:rsid w:val="00D72EDD"/>
    <w:rsid w:val="00D95A90"/>
    <w:rsid w:val="00DC4F51"/>
    <w:rsid w:val="00DF2B31"/>
    <w:rsid w:val="00E155A3"/>
    <w:rsid w:val="00E61B42"/>
    <w:rsid w:val="00E676BF"/>
    <w:rsid w:val="00E70687"/>
    <w:rsid w:val="00EA6747"/>
    <w:rsid w:val="00EB41F6"/>
    <w:rsid w:val="00ED637A"/>
    <w:rsid w:val="00EE6171"/>
    <w:rsid w:val="00F05CB9"/>
    <w:rsid w:val="00F127A2"/>
    <w:rsid w:val="00F14B1E"/>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 w:type="character" w:styleId="-0">
    <w:name w:val="FollowedHyperlink"/>
    <w:basedOn w:val="a0"/>
    <w:uiPriority w:val="99"/>
    <w:semiHidden/>
    <w:unhideWhenUsed/>
    <w:rsid w:val="006A54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abx2H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A0EE40A-321E-480C-9DB2-6627C883E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651</Words>
  <Characters>3518</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6</cp:revision>
  <cp:lastPrinted>2015-12-10T07:04:00Z</cp:lastPrinted>
  <dcterms:created xsi:type="dcterms:W3CDTF">2016-01-13T08:40:00Z</dcterms:created>
  <dcterms:modified xsi:type="dcterms:W3CDTF">2016-01-14T07:34:00Z</dcterms:modified>
</cp:coreProperties>
</file>