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57335">
        <w:rPr>
          <w:rFonts w:ascii="Arial Narrow" w:hAnsi="Arial Narrow"/>
        </w:rPr>
        <w:t>1</w:t>
      </w:r>
      <w:r w:rsidR="00657335">
        <w:rPr>
          <w:rFonts w:ascii="Arial Narrow" w:hAnsi="Arial Narrow"/>
          <w:lang w:val="en-US"/>
        </w:rPr>
        <w:t>1</w:t>
      </w:r>
      <w:r w:rsidR="003B2B48">
        <w:rPr>
          <w:rFonts w:ascii="Arial Narrow" w:hAnsi="Arial Narrow"/>
        </w:rPr>
        <w:t>.01.2016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40771C">
        <w:rPr>
          <w:rFonts w:ascii="Arial Narrow" w:hAnsi="Arial Narrow"/>
        </w:rPr>
        <w:t>186</w:t>
      </w:r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0771C">
        <w:rPr>
          <w:rFonts w:ascii="Arial Narrow" w:eastAsia="Batang" w:hAnsi="Arial Narrow" w:cs="Latha"/>
          <w:b/>
          <w:bCs/>
          <w:sz w:val="28"/>
          <w:szCs w:val="28"/>
        </w:rPr>
        <w:t>Για την αντιπροσώπευση των ΑμεΑ στην Επιτροπή Διαπραγμάτευσης του ΕΟΠΥΥ</w:t>
      </w:r>
    </w:p>
    <w:p w:rsidR="00EA6747" w:rsidRPr="0078512D" w:rsidRDefault="00EA6747" w:rsidP="00EA6747">
      <w:pPr>
        <w:pStyle w:val="a9"/>
        <w:jc w:val="center"/>
        <w:rPr>
          <w:rFonts w:ascii="Arial Narrow" w:hAnsi="Arial Narrow"/>
        </w:rPr>
      </w:pPr>
    </w:p>
    <w:p w:rsidR="00153BFF" w:rsidRDefault="00657335" w:rsidP="00D63B7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Επιστολή με την οποία ζητά</w:t>
      </w:r>
      <w:r w:rsidR="00034A4C">
        <w:rPr>
          <w:rFonts w:ascii="Arial Narrow" w:hAnsi="Arial Narrow"/>
        </w:rPr>
        <w:t xml:space="preserve"> </w:t>
      </w:r>
      <w:r w:rsidRPr="00657335">
        <w:rPr>
          <w:rFonts w:ascii="Arial Narrow" w:hAnsi="Arial Narrow"/>
        </w:rPr>
        <w:t xml:space="preserve">να συμμετέχει με εκπρόσωπό της </w:t>
      </w:r>
      <w:r>
        <w:rPr>
          <w:rFonts w:ascii="Arial Narrow" w:hAnsi="Arial Narrow"/>
        </w:rPr>
        <w:t>στην Επιτροπή</w:t>
      </w:r>
      <w:r w:rsidRPr="00657335">
        <w:rPr>
          <w:rFonts w:ascii="Arial Narrow" w:hAnsi="Arial Narrow"/>
        </w:rPr>
        <w:t xml:space="preserve"> Διαπραγμάτευσης του ΕΟΠΥΥ</w:t>
      </w:r>
      <w:r>
        <w:rPr>
          <w:rFonts w:ascii="Arial Narrow" w:hAnsi="Arial Narrow"/>
        </w:rPr>
        <w:t xml:space="preserve"> απέστειλε η Ε.Σ.Α.μεΑ., η οποία συμμετέχει και στο Δ.Σ. του ΕΟΠΥΥ. Ως </w:t>
      </w:r>
      <w:r w:rsidRPr="00657335">
        <w:rPr>
          <w:rFonts w:ascii="Arial Narrow" w:hAnsi="Arial Narrow"/>
        </w:rPr>
        <w:t xml:space="preserve"> Κοινωνικός Εταίρος της ελληνικής </w:t>
      </w:r>
      <w:r>
        <w:rPr>
          <w:rFonts w:ascii="Arial Narrow" w:hAnsi="Arial Narrow"/>
        </w:rPr>
        <w:t xml:space="preserve">Πολιτείας σε ζητήματα αναπηρίας και </w:t>
      </w:r>
      <w:r w:rsidRPr="00657335">
        <w:rPr>
          <w:rFonts w:ascii="Arial Narrow" w:hAnsi="Arial Narrow"/>
        </w:rPr>
        <w:t>αντιπροσωπευτικότερο</w:t>
      </w:r>
      <w:r>
        <w:rPr>
          <w:rFonts w:ascii="Arial Narrow" w:hAnsi="Arial Narrow"/>
        </w:rPr>
        <w:t>ς</w:t>
      </w:r>
      <w:r w:rsidRPr="00657335">
        <w:rPr>
          <w:rFonts w:ascii="Arial Narrow" w:hAnsi="Arial Narrow"/>
        </w:rPr>
        <w:t xml:space="preserve"> φορέα</w:t>
      </w:r>
      <w:r>
        <w:rPr>
          <w:rFonts w:ascii="Arial Narrow" w:hAnsi="Arial Narrow"/>
        </w:rPr>
        <w:t>ς</w:t>
      </w:r>
      <w:r w:rsidRPr="00657335">
        <w:rPr>
          <w:rFonts w:ascii="Arial Narrow" w:hAnsi="Arial Narrow"/>
        </w:rPr>
        <w:t xml:space="preserve"> των ατόμων με αναπηρία και χρόνια πάθηση της χώρας</w:t>
      </w:r>
      <w:r>
        <w:rPr>
          <w:rFonts w:ascii="Arial Narrow" w:hAnsi="Arial Narrow"/>
        </w:rPr>
        <w:t xml:space="preserve">, η Ε.Σ.Α.μεΑ. ζητά να σε συμμετέχει σε κάθε Επιτροπή που </w:t>
      </w:r>
      <w:r w:rsidR="0040771C">
        <w:rPr>
          <w:rFonts w:ascii="Arial Narrow" w:hAnsi="Arial Narrow"/>
        </w:rPr>
        <w:t>ασχολείται με</w:t>
      </w:r>
      <w:r>
        <w:rPr>
          <w:rFonts w:ascii="Arial Narrow" w:hAnsi="Arial Narrow"/>
        </w:rPr>
        <w:t xml:space="preserve"> θέματα αναπηρίας.</w:t>
      </w:r>
    </w:p>
    <w:p w:rsidR="00657335" w:rsidRDefault="00657335" w:rsidP="00D63B72">
      <w:pPr>
        <w:pStyle w:val="a9"/>
        <w:rPr>
          <w:rFonts w:ascii="Arial Narrow" w:hAnsi="Arial Narrow"/>
        </w:rPr>
      </w:pPr>
    </w:p>
    <w:p w:rsidR="00657335" w:rsidRDefault="00657335" w:rsidP="00657335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Δυστυχώς σε δημοσίευμα στον Τύπο</w:t>
      </w:r>
      <w:r w:rsidRPr="006573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αναφέρεται η</w:t>
      </w:r>
      <w:r w:rsidRPr="00657335">
        <w:rPr>
          <w:rFonts w:ascii="Arial Narrow" w:hAnsi="Arial Narrow"/>
        </w:rPr>
        <w:t xml:space="preserve"> πιθανή σύνθεση της Επιτρ</w:t>
      </w:r>
      <w:r>
        <w:rPr>
          <w:rFonts w:ascii="Arial Narrow" w:hAnsi="Arial Narrow"/>
        </w:rPr>
        <w:t>οπής Διαπραγμάτευσης του ΕΟΠΥΥ</w:t>
      </w:r>
      <w:r w:rsidR="004B3F6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με εκπρόσωπο</w:t>
      </w:r>
      <w:r w:rsidRPr="00657335">
        <w:rPr>
          <w:rFonts w:ascii="Arial Narrow" w:hAnsi="Arial Narrow"/>
        </w:rPr>
        <w:t xml:space="preserve"> των Συλλόγων των Ασθενών πρόσωπο το οποίο δεν έχει ζητηθεί να οριστεί από την Ε.Σ.Α.μεΑ. </w:t>
      </w:r>
      <w:r>
        <w:rPr>
          <w:rFonts w:ascii="Arial Narrow" w:hAnsi="Arial Narrow"/>
        </w:rPr>
        <w:t xml:space="preserve">Το </w:t>
      </w:r>
      <w:r w:rsidRPr="00657335">
        <w:rPr>
          <w:rFonts w:ascii="Arial Narrow" w:hAnsi="Arial Narrow"/>
        </w:rPr>
        <w:t>κίνημα των ατόμων με αναπηρία και χρονίων παθήσεων είναι κατηγορηματικά και απόλυτα απέναντι σε εκπροσωπήσεις που δεν ορίζονται από το πιο αντιπροσωπευτικό φορέα της χώρας.</w:t>
      </w:r>
    </w:p>
    <w:p w:rsidR="00657335" w:rsidRDefault="00657335" w:rsidP="00657335">
      <w:pPr>
        <w:pStyle w:val="a9"/>
        <w:rPr>
          <w:rFonts w:ascii="Arial Narrow" w:hAnsi="Arial Narrow"/>
        </w:rPr>
      </w:pPr>
    </w:p>
    <w:p w:rsidR="00657335" w:rsidRDefault="00657335" w:rsidP="00657335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θεωρεί θετική την πρόθεση του υπουργείου </w:t>
      </w:r>
      <w:r w:rsidRPr="00657335">
        <w:rPr>
          <w:rFonts w:ascii="Arial Narrow" w:hAnsi="Arial Narrow"/>
        </w:rPr>
        <w:t>να υπάρξει εκπρόσωπος του χώρου στην Επιτροπή Διαπραγμάτευσης του ΕΟΠΥΥ.</w:t>
      </w:r>
      <w:r>
        <w:rPr>
          <w:rFonts w:ascii="Arial Narrow" w:hAnsi="Arial Narrow"/>
        </w:rPr>
        <w:t xml:space="preserve"> </w:t>
      </w:r>
    </w:p>
    <w:p w:rsidR="00657335" w:rsidRDefault="00657335" w:rsidP="00657335">
      <w:pPr>
        <w:pStyle w:val="a9"/>
        <w:rPr>
          <w:rFonts w:ascii="Arial Narrow" w:hAnsi="Arial Narrow"/>
        </w:rPr>
      </w:pPr>
    </w:p>
    <w:p w:rsidR="00657335" w:rsidRDefault="00657335" w:rsidP="00657335">
      <w:pPr>
        <w:pStyle w:val="a9"/>
        <w:rPr>
          <w:rFonts w:ascii="Arial Narrow" w:hAnsi="Arial Narrow"/>
        </w:rPr>
      </w:pPr>
      <w:r w:rsidRPr="00657335">
        <w:rPr>
          <w:rFonts w:ascii="Arial Narrow" w:hAnsi="Arial Narrow"/>
        </w:rPr>
        <w:t>Ο εκπρόσωπος</w:t>
      </w:r>
      <w:r>
        <w:rPr>
          <w:rFonts w:ascii="Arial Narrow" w:hAnsi="Arial Narrow"/>
        </w:rPr>
        <w:t xml:space="preserve"> όμως</w:t>
      </w:r>
      <w:r w:rsidRPr="00657335">
        <w:rPr>
          <w:rFonts w:ascii="Arial Narrow" w:hAnsi="Arial Narrow"/>
        </w:rPr>
        <w:t xml:space="preserve"> των ατόμων με αναπηρία και χρόνια πάθηση που θα συμμετέχει στην Επιτροπή πρέπει να είναι εκπρόσωπος όλων των κατηγοριών αναπηρίας ή χρόνιας πάθησης και πρέπει να οριστεί από τον αντιπροσωπευτικότερο φορέα σε θέματα αναπηρίας της χώρας, που είναι η Ε.Σ.Α.μεΑ.</w:t>
      </w:r>
    </w:p>
    <w:p w:rsidR="00B86605" w:rsidRDefault="00B86605" w:rsidP="00153BFF">
      <w:pPr>
        <w:pStyle w:val="a9"/>
        <w:rPr>
          <w:rFonts w:ascii="Arial Narrow" w:hAnsi="Arial Narrow"/>
        </w:rPr>
      </w:pPr>
    </w:p>
    <w:p w:rsidR="00E44668" w:rsidRDefault="00657335" w:rsidP="009B425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Εθνική Συνομοσπονδία Ατόμων με Αναπηρία αναμένει να της </w:t>
      </w:r>
      <w:bookmarkStart w:id="0" w:name="_GoBack"/>
      <w:bookmarkEnd w:id="0"/>
      <w:r>
        <w:rPr>
          <w:rFonts w:ascii="Arial Narrow" w:hAnsi="Arial Narrow"/>
        </w:rPr>
        <w:t xml:space="preserve">ζητηθεί </w:t>
      </w:r>
      <w:r w:rsidRPr="00657335">
        <w:rPr>
          <w:rFonts w:ascii="Arial Narrow" w:hAnsi="Arial Narrow"/>
        </w:rPr>
        <w:t>ο ορισμός του εκπροσώπου της στην Επιτρ</w:t>
      </w:r>
      <w:r>
        <w:rPr>
          <w:rFonts w:ascii="Arial Narrow" w:hAnsi="Arial Narrow"/>
        </w:rPr>
        <w:t xml:space="preserve">οπή Διαπραγμάτευσης του ΕΟΠΥΥ, </w:t>
      </w:r>
      <w:r w:rsidRPr="00657335">
        <w:rPr>
          <w:rFonts w:ascii="Arial Narrow" w:hAnsi="Arial Narrow"/>
        </w:rPr>
        <w:t>που θα δίνει λόγο στο χώρο, στο φορέα και στην κοινωνία.</w:t>
      </w:r>
    </w:p>
    <w:p w:rsidR="00657335" w:rsidRDefault="00657335" w:rsidP="009B4252">
      <w:pPr>
        <w:pStyle w:val="a9"/>
        <w:rPr>
          <w:rFonts w:ascii="Arial Narrow" w:hAnsi="Arial Narrow"/>
        </w:rPr>
      </w:pPr>
    </w:p>
    <w:p w:rsidR="00657335" w:rsidRPr="00657335" w:rsidRDefault="00657335" w:rsidP="009B4252">
      <w:pPr>
        <w:pStyle w:val="a9"/>
        <w:rPr>
          <w:rFonts w:ascii="Arial Narrow" w:hAnsi="Arial Narrow"/>
          <w:b/>
        </w:rPr>
      </w:pPr>
      <w:r w:rsidRPr="00657335">
        <w:rPr>
          <w:rFonts w:ascii="Arial Narrow" w:hAnsi="Arial Narrow"/>
          <w:b/>
        </w:rPr>
        <w:t xml:space="preserve">Η επιστολή </w:t>
      </w:r>
      <w:hyperlink r:id="rId10" w:history="1">
        <w:r w:rsidRPr="00657335">
          <w:rPr>
            <w:rStyle w:val="-"/>
            <w:rFonts w:ascii="Arial Narrow" w:hAnsi="Arial Narrow"/>
            <w:b/>
          </w:rPr>
          <w:t>http://is.gd/2DGKdT</w:t>
        </w:r>
      </w:hyperlink>
      <w:r w:rsidRPr="00657335">
        <w:rPr>
          <w:rFonts w:ascii="Arial Narrow" w:hAnsi="Arial Narrow"/>
          <w:b/>
        </w:rPr>
        <w:t xml:space="preserve"> </w:t>
      </w:r>
    </w:p>
    <w:p w:rsidR="00657335" w:rsidRDefault="00657335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54" w:rsidRDefault="00237F54" w:rsidP="00A5663B">
      <w:pPr>
        <w:spacing w:after="0" w:line="240" w:lineRule="auto"/>
      </w:pPr>
      <w:r>
        <w:separator/>
      </w:r>
    </w:p>
  </w:endnote>
  <w:endnote w:type="continuationSeparator" w:id="0">
    <w:p w:rsidR="00237F54" w:rsidRDefault="00237F5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54" w:rsidRDefault="00237F54" w:rsidP="00A5663B">
      <w:pPr>
        <w:spacing w:after="0" w:line="240" w:lineRule="auto"/>
      </w:pPr>
      <w:r>
        <w:separator/>
      </w:r>
    </w:p>
  </w:footnote>
  <w:footnote w:type="continuationSeparator" w:id="0">
    <w:p w:rsidR="00237F54" w:rsidRDefault="00237F5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37F54"/>
    <w:rsid w:val="00273999"/>
    <w:rsid w:val="002944DE"/>
    <w:rsid w:val="002D004E"/>
    <w:rsid w:val="002D1046"/>
    <w:rsid w:val="002F6741"/>
    <w:rsid w:val="00331C4B"/>
    <w:rsid w:val="0039752B"/>
    <w:rsid w:val="003A01C3"/>
    <w:rsid w:val="003B2B48"/>
    <w:rsid w:val="003F69EB"/>
    <w:rsid w:val="0040771C"/>
    <w:rsid w:val="004177D2"/>
    <w:rsid w:val="00425BB7"/>
    <w:rsid w:val="004441A0"/>
    <w:rsid w:val="00445F09"/>
    <w:rsid w:val="004B3F68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52AF1"/>
    <w:rsid w:val="00657335"/>
    <w:rsid w:val="0067018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7C75"/>
    <w:rsid w:val="007C4506"/>
    <w:rsid w:val="00811A9B"/>
    <w:rsid w:val="00830015"/>
    <w:rsid w:val="00841429"/>
    <w:rsid w:val="00845D91"/>
    <w:rsid w:val="00886B82"/>
    <w:rsid w:val="008A2BCF"/>
    <w:rsid w:val="008A64F7"/>
    <w:rsid w:val="008F2132"/>
    <w:rsid w:val="008F4A49"/>
    <w:rsid w:val="00912BAE"/>
    <w:rsid w:val="00916B6C"/>
    <w:rsid w:val="00941D80"/>
    <w:rsid w:val="009764AA"/>
    <w:rsid w:val="00982580"/>
    <w:rsid w:val="009933D3"/>
    <w:rsid w:val="009A40CB"/>
    <w:rsid w:val="009B3183"/>
    <w:rsid w:val="009B4252"/>
    <w:rsid w:val="00A556E7"/>
    <w:rsid w:val="00A5663B"/>
    <w:rsid w:val="00AB627A"/>
    <w:rsid w:val="00AC3BE3"/>
    <w:rsid w:val="00AD0E54"/>
    <w:rsid w:val="00B01AB1"/>
    <w:rsid w:val="00B06219"/>
    <w:rsid w:val="00B14608"/>
    <w:rsid w:val="00B67743"/>
    <w:rsid w:val="00B747D7"/>
    <w:rsid w:val="00B754EF"/>
    <w:rsid w:val="00B86605"/>
    <w:rsid w:val="00BA150F"/>
    <w:rsid w:val="00C327D7"/>
    <w:rsid w:val="00C50D8C"/>
    <w:rsid w:val="00CB7433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1B42"/>
    <w:rsid w:val="00E676BF"/>
    <w:rsid w:val="00E70687"/>
    <w:rsid w:val="00EA6747"/>
    <w:rsid w:val="00EB41F6"/>
    <w:rsid w:val="00ED637A"/>
    <w:rsid w:val="00EE6171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2DGKd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AEDA4F-B4A1-4CC6-A2E8-C45CFDFE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2015-12-10T07:04:00Z</cp:lastPrinted>
  <dcterms:created xsi:type="dcterms:W3CDTF">2016-02-11T13:37:00Z</dcterms:created>
  <dcterms:modified xsi:type="dcterms:W3CDTF">2016-02-11T13:37:00Z</dcterms:modified>
</cp:coreProperties>
</file>