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4E07B4">
        <w:rPr>
          <w:rFonts w:ascii="Arial Narrow" w:hAnsi="Arial Narrow"/>
          <w:lang w:val="en-US"/>
        </w:rPr>
        <w:t>11</w:t>
      </w:r>
      <w:r w:rsidR="00B347AD" w:rsidRPr="009508A3">
        <w:rPr>
          <w:rFonts w:ascii="Arial Narrow" w:hAnsi="Arial Narrow"/>
        </w:rPr>
        <w:t>.04</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B427DB">
        <w:rPr>
          <w:rFonts w:ascii="Arial Narrow" w:hAnsi="Arial Narrow"/>
        </w:rPr>
        <w:t>598</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B43039"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Συνεδρίαση </w:t>
      </w:r>
      <w:r w:rsidRPr="00B43039">
        <w:rPr>
          <w:rFonts w:ascii="Arial Narrow" w:eastAsia="Batang" w:hAnsi="Arial Narrow" w:cs="Latha"/>
          <w:b/>
          <w:bCs/>
          <w:sz w:val="28"/>
          <w:szCs w:val="28"/>
        </w:rPr>
        <w:t>Ε.Σ.Α.μεΑ.</w:t>
      </w:r>
      <w:r>
        <w:rPr>
          <w:rFonts w:ascii="Arial Narrow" w:eastAsia="Batang" w:hAnsi="Arial Narrow" w:cs="Latha"/>
          <w:b/>
          <w:bCs/>
          <w:sz w:val="28"/>
          <w:szCs w:val="28"/>
        </w:rPr>
        <w:t xml:space="preserve"> </w:t>
      </w:r>
      <w:r w:rsidR="000B7F92">
        <w:rPr>
          <w:rFonts w:ascii="Arial Narrow" w:eastAsia="Batang" w:hAnsi="Arial Narrow" w:cs="Latha"/>
          <w:b/>
          <w:bCs/>
          <w:sz w:val="28"/>
          <w:szCs w:val="28"/>
        </w:rPr>
        <w:t xml:space="preserve">με φορείς ΑμεΑ </w:t>
      </w:r>
      <w:r>
        <w:rPr>
          <w:rFonts w:ascii="Arial Narrow" w:eastAsia="Batang" w:hAnsi="Arial Narrow" w:cs="Latha"/>
          <w:b/>
          <w:bCs/>
          <w:sz w:val="28"/>
          <w:szCs w:val="28"/>
        </w:rPr>
        <w:t>στο Ηράκλειο Κρήτης</w:t>
      </w:r>
    </w:p>
    <w:p w:rsidR="00EF4788" w:rsidRPr="009508A3" w:rsidRDefault="00EF4788" w:rsidP="004167F7">
      <w:pPr>
        <w:pStyle w:val="a9"/>
        <w:rPr>
          <w:rFonts w:ascii="Arial Narrow" w:hAnsi="Arial Narrow"/>
        </w:rPr>
      </w:pPr>
    </w:p>
    <w:p w:rsidR="009508A3" w:rsidRDefault="00325DE4" w:rsidP="004E07B4">
      <w:pPr>
        <w:pStyle w:val="a9"/>
        <w:rPr>
          <w:rFonts w:ascii="Arial Narrow" w:hAnsi="Arial Narrow"/>
        </w:rPr>
      </w:pPr>
      <w:r>
        <w:rPr>
          <w:rFonts w:ascii="Arial Narrow" w:hAnsi="Arial Narrow"/>
        </w:rPr>
        <w:t>Με την κ</w:t>
      </w:r>
      <w:r w:rsidR="004E07B4" w:rsidRPr="004E07B4">
        <w:rPr>
          <w:rFonts w:ascii="Arial Narrow" w:hAnsi="Arial Narrow"/>
        </w:rPr>
        <w:t>οινή συνεδρίαση της Ε.Γ. της Ε.Σ.Α.μ</w:t>
      </w:r>
      <w:r>
        <w:rPr>
          <w:rFonts w:ascii="Arial Narrow" w:hAnsi="Arial Narrow"/>
        </w:rPr>
        <w:t>εΑ. με την ΠΟΜΑμεΑ Κρήτης και</w:t>
      </w:r>
      <w:r w:rsidR="004E07B4" w:rsidRPr="004E07B4">
        <w:rPr>
          <w:rFonts w:ascii="Arial Narrow" w:hAnsi="Arial Narrow"/>
        </w:rPr>
        <w:t xml:space="preserve"> </w:t>
      </w:r>
      <w:r w:rsidR="004E07B4">
        <w:rPr>
          <w:rFonts w:ascii="Arial Narrow" w:hAnsi="Arial Narrow"/>
        </w:rPr>
        <w:t>την πλειοψηφία των αναπηρικώ</w:t>
      </w:r>
      <w:r>
        <w:rPr>
          <w:rFonts w:ascii="Arial Narrow" w:hAnsi="Arial Narrow"/>
        </w:rPr>
        <w:t xml:space="preserve">ν φορέων της Περιφέρειας Κρήτης, που </w:t>
      </w:r>
      <w:r w:rsidR="004E07B4">
        <w:rPr>
          <w:rFonts w:ascii="Arial Narrow" w:hAnsi="Arial Narrow"/>
        </w:rPr>
        <w:t>πραγματοποιήθηκε</w:t>
      </w:r>
      <w:r w:rsidR="004E07B4" w:rsidRPr="004E07B4">
        <w:rPr>
          <w:rFonts w:ascii="Arial Narrow" w:hAnsi="Arial Narrow"/>
        </w:rPr>
        <w:t xml:space="preserve"> στην αίθουσα διαλέξεων της ΠΟΜΑμεΑ</w:t>
      </w:r>
      <w:r w:rsidR="004E07B4">
        <w:rPr>
          <w:rFonts w:ascii="Arial Narrow" w:hAnsi="Arial Narrow"/>
        </w:rPr>
        <w:t xml:space="preserve"> </w:t>
      </w:r>
      <w:r>
        <w:rPr>
          <w:rFonts w:ascii="Arial Narrow" w:hAnsi="Arial Narrow"/>
        </w:rPr>
        <w:t xml:space="preserve">το </w:t>
      </w:r>
      <w:r w:rsidR="004E07B4">
        <w:rPr>
          <w:rFonts w:ascii="Arial Narrow" w:hAnsi="Arial Narrow"/>
        </w:rPr>
        <w:t>Σ</w:t>
      </w:r>
      <w:r>
        <w:rPr>
          <w:rFonts w:ascii="Arial Narrow" w:hAnsi="Arial Narrow"/>
        </w:rPr>
        <w:t xml:space="preserve">άββατο 9 Απριλίου, </w:t>
      </w:r>
      <w:r w:rsidR="00FD1968">
        <w:rPr>
          <w:rFonts w:ascii="Arial Narrow" w:hAnsi="Arial Narrow"/>
        </w:rPr>
        <w:t>έκλεισε ο κύκλος συναντήσεων</w:t>
      </w:r>
      <w:r>
        <w:rPr>
          <w:rFonts w:ascii="Arial Narrow" w:hAnsi="Arial Narrow"/>
        </w:rPr>
        <w:t xml:space="preserve"> της Εκτελεστικής Γραμματείας της Ε.Σ.Α.μεΑ. στην Κρήτη, με επικεφαλής τον πρόεδρό της Ιωάννη Βαρδακαστάνη. </w:t>
      </w:r>
    </w:p>
    <w:p w:rsidR="00325DE4" w:rsidRDefault="00325DE4" w:rsidP="004E07B4">
      <w:pPr>
        <w:pStyle w:val="a9"/>
        <w:rPr>
          <w:rFonts w:ascii="Arial Narrow" w:hAnsi="Arial Narrow"/>
        </w:rPr>
      </w:pPr>
    </w:p>
    <w:p w:rsidR="00325DE4" w:rsidRDefault="00325DE4" w:rsidP="004E07B4">
      <w:pPr>
        <w:pStyle w:val="a9"/>
        <w:rPr>
          <w:rFonts w:ascii="Arial Narrow" w:hAnsi="Arial Narrow"/>
        </w:rPr>
      </w:pPr>
      <w:r>
        <w:rPr>
          <w:rFonts w:ascii="Arial Narrow" w:hAnsi="Arial Narrow"/>
        </w:rPr>
        <w:t xml:space="preserve">Στη συνεδρίαση παρέστησαν οι βουλευτές ΣΥΡΙΖΑ Αντώνης </w:t>
      </w:r>
      <w:proofErr w:type="spellStart"/>
      <w:r>
        <w:rPr>
          <w:rFonts w:ascii="Arial Narrow" w:hAnsi="Arial Narrow"/>
        </w:rPr>
        <w:t>Μπαλωμενάκης</w:t>
      </w:r>
      <w:proofErr w:type="spellEnd"/>
      <w:r>
        <w:rPr>
          <w:rFonts w:ascii="Arial Narrow" w:hAnsi="Arial Narrow"/>
        </w:rPr>
        <w:t xml:space="preserve">, Νίκος </w:t>
      </w:r>
      <w:proofErr w:type="spellStart"/>
      <w:r>
        <w:rPr>
          <w:rFonts w:ascii="Arial Narrow" w:hAnsi="Arial Narrow"/>
        </w:rPr>
        <w:t>Ηγο</w:t>
      </w:r>
      <w:r w:rsidR="000B7F92">
        <w:rPr>
          <w:rFonts w:ascii="Arial Narrow" w:hAnsi="Arial Narrow"/>
        </w:rPr>
        <w:t>υμενίδης</w:t>
      </w:r>
      <w:proofErr w:type="spellEnd"/>
      <w:r>
        <w:rPr>
          <w:rFonts w:ascii="Arial Narrow" w:hAnsi="Arial Narrow"/>
        </w:rPr>
        <w:t xml:space="preserve">, εκπρόσωπος του βουλευτή ΣΥΡΙΖΑ Σωκράτη </w:t>
      </w:r>
      <w:proofErr w:type="spellStart"/>
      <w:r>
        <w:rPr>
          <w:rFonts w:ascii="Arial Narrow" w:hAnsi="Arial Narrow"/>
        </w:rPr>
        <w:t>Βαρδάκη</w:t>
      </w:r>
      <w:proofErr w:type="spellEnd"/>
      <w:r>
        <w:rPr>
          <w:rFonts w:ascii="Arial Narrow" w:hAnsi="Arial Narrow"/>
        </w:rPr>
        <w:t xml:space="preserve">, στάλθηκε χαιρετισμός του βουλευτή ΣΥΡΙΖΑ Μανόλη </w:t>
      </w:r>
      <w:proofErr w:type="spellStart"/>
      <w:r>
        <w:rPr>
          <w:rFonts w:ascii="Arial Narrow" w:hAnsi="Arial Narrow"/>
        </w:rPr>
        <w:t>Θραψανιώτη</w:t>
      </w:r>
      <w:proofErr w:type="spellEnd"/>
      <w:r>
        <w:rPr>
          <w:rFonts w:ascii="Arial Narrow" w:hAnsi="Arial Narrow"/>
        </w:rPr>
        <w:t xml:space="preserve">, ο βουλευτής ΠΑΣΟΚ Βασίλης </w:t>
      </w:r>
      <w:proofErr w:type="spellStart"/>
      <w:r>
        <w:rPr>
          <w:rFonts w:ascii="Arial Narrow" w:hAnsi="Arial Narrow"/>
        </w:rPr>
        <w:t>Κεγκέρογλου</w:t>
      </w:r>
      <w:proofErr w:type="spellEnd"/>
      <w:r>
        <w:rPr>
          <w:rFonts w:ascii="Arial Narrow" w:hAnsi="Arial Narrow"/>
        </w:rPr>
        <w:t>,</w:t>
      </w:r>
      <w:r w:rsidR="000B7F92" w:rsidRPr="000B7F92">
        <w:rPr>
          <w:rFonts w:ascii="Arial Narrow" w:hAnsi="Arial Narrow"/>
        </w:rPr>
        <w:t xml:space="preserve"> </w:t>
      </w:r>
      <w:r w:rsidR="000B7F92">
        <w:rPr>
          <w:rFonts w:ascii="Arial Narrow" w:hAnsi="Arial Narrow"/>
        </w:rPr>
        <w:t xml:space="preserve">ο βουλευτής ΚΚΕ Μανώλης Συντυχάκης, </w:t>
      </w:r>
      <w:r>
        <w:rPr>
          <w:rFonts w:ascii="Arial Narrow" w:hAnsi="Arial Narrow"/>
        </w:rPr>
        <w:t xml:space="preserve"> ο βουλευτής του Ποταμιού Σ</w:t>
      </w:r>
      <w:r w:rsidR="003E2118">
        <w:rPr>
          <w:rFonts w:ascii="Arial Narrow" w:hAnsi="Arial Narrow"/>
        </w:rPr>
        <w:t xml:space="preserve">πύρος </w:t>
      </w:r>
      <w:proofErr w:type="spellStart"/>
      <w:r w:rsidR="003E2118">
        <w:rPr>
          <w:rFonts w:ascii="Arial Narrow" w:hAnsi="Arial Narrow"/>
        </w:rPr>
        <w:t>Δανέλλης</w:t>
      </w:r>
      <w:proofErr w:type="spellEnd"/>
      <w:r w:rsidR="000B7F92">
        <w:rPr>
          <w:rFonts w:ascii="Arial Narrow" w:hAnsi="Arial Narrow"/>
        </w:rPr>
        <w:t xml:space="preserve">, </w:t>
      </w:r>
      <w:r>
        <w:rPr>
          <w:rFonts w:ascii="Arial Narrow" w:hAnsi="Arial Narrow"/>
        </w:rPr>
        <w:t xml:space="preserve">ο αντιδήμαρχος Ηρακλείου Γεώργιος Βλαχάκης, εκπροσωπώντας τον δήμαρχο, </w:t>
      </w:r>
      <w:r w:rsidR="003E2118">
        <w:rPr>
          <w:rFonts w:ascii="Arial Narrow" w:hAnsi="Arial Narrow"/>
        </w:rPr>
        <w:t xml:space="preserve">ο πρόεδρος του Κέντρου Κοινωνικής Πρόνοιας Σταύρος </w:t>
      </w:r>
      <w:proofErr w:type="spellStart"/>
      <w:r w:rsidR="003E2118">
        <w:rPr>
          <w:rFonts w:ascii="Arial Narrow" w:hAnsi="Arial Narrow"/>
        </w:rPr>
        <w:t>Καναβάκης</w:t>
      </w:r>
      <w:proofErr w:type="spellEnd"/>
      <w:r w:rsidR="003E2118">
        <w:rPr>
          <w:rFonts w:ascii="Arial Narrow" w:hAnsi="Arial Narrow"/>
        </w:rPr>
        <w:t xml:space="preserve"> κ.α.</w:t>
      </w:r>
    </w:p>
    <w:p w:rsidR="003E2118" w:rsidRDefault="003E2118" w:rsidP="004E07B4">
      <w:pPr>
        <w:pStyle w:val="a9"/>
        <w:rPr>
          <w:rFonts w:ascii="Arial Narrow" w:hAnsi="Arial Narrow"/>
        </w:rPr>
      </w:pPr>
    </w:p>
    <w:p w:rsidR="00743C01" w:rsidRPr="00F231FB" w:rsidRDefault="003E2118" w:rsidP="00743C01">
      <w:pPr>
        <w:pStyle w:val="a9"/>
        <w:rPr>
          <w:rFonts w:ascii="Arial Narrow" w:hAnsi="Arial Narrow"/>
        </w:rPr>
      </w:pPr>
      <w:r>
        <w:rPr>
          <w:rFonts w:ascii="Arial Narrow" w:hAnsi="Arial Narrow"/>
        </w:rPr>
        <w:t>Ο κ. Βαρδακαστάνης, μέλη της Εκτελεστικής καθώς και εκπρόσωποι φορέων παρουσίασαν τα προβλήματα και τις θέσεις του αναπηρικού κινήματος. Μάλιστα εκπρόσωποι γονεϊκών συλλόγων στηλίτευσαν τη στάση του ΕΟΠΥΥ που οι εκκρεμότητές του οδήγησαν στο κλείσιμο του Κέντρου</w:t>
      </w:r>
      <w:r w:rsidRPr="003E2118">
        <w:rPr>
          <w:rFonts w:ascii="Arial Narrow" w:hAnsi="Arial Narrow"/>
        </w:rPr>
        <w:t xml:space="preserve"> Διημέρευσης και Ημερήσιας φροντίδας για Άτομα με Αναπηρία «ΔΙΚΑΙΩΜΑ ΣΤΗ ΖΩΗ» στα Άνω Καλέσσα του Δήμου Μαλεβιζίου</w:t>
      </w:r>
      <w:r w:rsidR="00B427DB">
        <w:rPr>
          <w:rFonts w:ascii="Arial Narrow" w:hAnsi="Arial Narrow"/>
        </w:rPr>
        <w:t xml:space="preserve">, ενώ έχει φέρει σε πολύ δύσκολη θέση τα άλλα κέντρα γονέων στην Περιφέρεια Κρήτης. </w:t>
      </w:r>
      <w:r w:rsidR="00743C01">
        <w:rPr>
          <w:rFonts w:ascii="Arial Narrow" w:hAnsi="Arial Narrow"/>
        </w:rPr>
        <w:t xml:space="preserve">Οι εκπρόσωποι των φορέων περιέγραψαν με μελανά χρώματα τις επιπτώσεις της κρίσης στις ζωές τους και στις ζωές των οικογενειών τους, την αβεβαιότητα και την αγωνία για το μέλλον, ιδιαίτερα των παιδιών με αναπηρία. </w:t>
      </w:r>
      <w:r w:rsidR="00F231FB">
        <w:rPr>
          <w:rFonts w:ascii="Arial Narrow" w:hAnsi="Arial Narrow"/>
        </w:rPr>
        <w:t xml:space="preserve">Ζήτησαν από τους παριστάμενους βουλευτές να μη δεχθούν τα </w:t>
      </w:r>
      <w:r w:rsidR="00390A47">
        <w:rPr>
          <w:rFonts w:ascii="Arial Narrow" w:hAnsi="Arial Narrow"/>
        </w:rPr>
        <w:t>περι</w:t>
      </w:r>
      <w:r w:rsidR="00F231FB">
        <w:rPr>
          <w:rFonts w:ascii="Arial Narrow" w:hAnsi="Arial Narrow"/>
        </w:rPr>
        <w:t xml:space="preserve">κοπούν τα επιδόματα των ατόμων με αναπηρία, να φροντίσουν τα λυθούν προβλήματα και γραφειοκρατικά κολλήματα του ΚΕΠΑ και του ΕΟΠΥΥ, να προστατέψουν τους συνταξιούχους με αναπηρία κ.α. </w:t>
      </w:r>
    </w:p>
    <w:p w:rsidR="003E2118" w:rsidRDefault="003E2118" w:rsidP="004E07B4">
      <w:pPr>
        <w:pStyle w:val="a9"/>
        <w:rPr>
          <w:rFonts w:ascii="Arial Narrow" w:hAnsi="Arial Narrow"/>
        </w:rPr>
      </w:pPr>
    </w:p>
    <w:p w:rsidR="003E2118" w:rsidRDefault="003E2118" w:rsidP="004E07B4">
      <w:pPr>
        <w:pStyle w:val="a9"/>
        <w:rPr>
          <w:rFonts w:ascii="Arial Narrow" w:hAnsi="Arial Narrow"/>
        </w:rPr>
      </w:pPr>
      <w:r>
        <w:rPr>
          <w:rFonts w:ascii="Arial Narrow" w:hAnsi="Arial Narrow"/>
        </w:rPr>
        <w:t xml:space="preserve">Συζητήθηκαν προβλήματα στους τομείς της Πρόνοιας, του συστήματος Κοινωνικής Φροντίδας, της Υγείας, θέματα των προσφύγων και μεταναστών με αναπηρία, η ανεργία στα άτομα με αναπηρία και χρόνιες παθήσεις, ασφαλιστικά και συνταξιοδοτικά θέματα, οι μνημονιακές μειώσεις στους μισθούς, θέματα </w:t>
      </w:r>
      <w:r w:rsidRPr="003E2118">
        <w:rPr>
          <w:rFonts w:ascii="Arial Narrow" w:hAnsi="Arial Narrow"/>
        </w:rPr>
        <w:t>πάσης φύσεως επιδομάτων αναπηρίας</w:t>
      </w:r>
      <w:r>
        <w:rPr>
          <w:rFonts w:ascii="Arial Narrow" w:hAnsi="Arial Narrow"/>
        </w:rPr>
        <w:t>, θέματα του ΚΕΠΑ, φορολογικά, ΕΝΦΙΑ κλπ.</w:t>
      </w:r>
    </w:p>
    <w:p w:rsidR="003E2118" w:rsidRDefault="003E2118" w:rsidP="004E07B4">
      <w:pPr>
        <w:pStyle w:val="a9"/>
        <w:rPr>
          <w:rFonts w:ascii="Arial Narrow" w:hAnsi="Arial Narrow"/>
        </w:rPr>
      </w:pPr>
    </w:p>
    <w:p w:rsidR="003E2118" w:rsidRDefault="003E2118" w:rsidP="004E07B4">
      <w:pPr>
        <w:pStyle w:val="a9"/>
        <w:rPr>
          <w:rFonts w:ascii="Arial Narrow" w:hAnsi="Arial Narrow"/>
        </w:rPr>
      </w:pPr>
      <w:r>
        <w:rPr>
          <w:rFonts w:ascii="Arial Narrow" w:hAnsi="Arial Narrow"/>
        </w:rPr>
        <w:t xml:space="preserve">Οι παριστάμενοι βουλευτές και μέλη της Τοπικής Αυτοδιοίκησης τόνισαν την υποστήριξη και συμπαράστασή </w:t>
      </w:r>
      <w:r w:rsidR="00B43039">
        <w:rPr>
          <w:rFonts w:ascii="Arial Narrow" w:hAnsi="Arial Narrow"/>
        </w:rPr>
        <w:t xml:space="preserve">τους προς τα αιτήματα των εκπροσώπων του αναπηρικού κινήματος. </w:t>
      </w:r>
    </w:p>
    <w:p w:rsidR="00B43039" w:rsidRDefault="00B43039" w:rsidP="004E07B4">
      <w:pPr>
        <w:pStyle w:val="a9"/>
        <w:rPr>
          <w:rFonts w:ascii="Arial Narrow" w:hAnsi="Arial Narrow"/>
        </w:rPr>
      </w:pPr>
    </w:p>
    <w:p w:rsidR="007F4B8D" w:rsidRDefault="00B43039" w:rsidP="004E07B4">
      <w:pPr>
        <w:pStyle w:val="a9"/>
        <w:rPr>
          <w:rFonts w:ascii="Arial Narrow" w:hAnsi="Arial Narrow"/>
        </w:rPr>
      </w:pPr>
      <w:r>
        <w:rPr>
          <w:rFonts w:ascii="Arial Narrow" w:hAnsi="Arial Narrow"/>
        </w:rPr>
        <w:t>Στο κλείσιμο της συνάντησης ο κ. Βαρδακαστάνης ευχαρίστησε τους παριστάμενους, τόνισε πάντως ότι «η υποστήριξη και η συμπαράσταση θα φανεί με ουσιαστικό τρόπο εντός του Κοινοβουλίου, κατά τη διάρκεια ψήφισης μέτρων στήριξης των ατόμων με αναπηρία, χρόνιες παθήσεις και των οικογενειών τους»</w:t>
      </w:r>
      <w:r w:rsidR="007F4B8D">
        <w:rPr>
          <w:rFonts w:ascii="Arial Narrow" w:hAnsi="Arial Narrow"/>
        </w:rPr>
        <w:t xml:space="preserve">. </w:t>
      </w:r>
    </w:p>
    <w:p w:rsidR="007F4B8D" w:rsidRDefault="007F4B8D" w:rsidP="004E07B4">
      <w:pPr>
        <w:pStyle w:val="a9"/>
        <w:rPr>
          <w:rFonts w:ascii="Arial Narrow" w:hAnsi="Arial Narrow"/>
        </w:rPr>
      </w:pPr>
    </w:p>
    <w:p w:rsidR="004E07B4" w:rsidRDefault="007F4B8D" w:rsidP="004E07B4">
      <w:pPr>
        <w:pStyle w:val="a9"/>
        <w:rPr>
          <w:rFonts w:ascii="Arial Narrow" w:hAnsi="Arial Narrow"/>
        </w:rPr>
      </w:pPr>
      <w:r>
        <w:rPr>
          <w:rFonts w:ascii="Arial Narrow" w:hAnsi="Arial Narrow"/>
        </w:rPr>
        <w:t xml:space="preserve">Οι </w:t>
      </w:r>
      <w:r w:rsidR="00B427DB">
        <w:rPr>
          <w:rFonts w:ascii="Arial Narrow" w:hAnsi="Arial Narrow"/>
        </w:rPr>
        <w:t xml:space="preserve">εκπρόσωποι των αναπηρικών φορέων </w:t>
      </w:r>
      <w:r>
        <w:rPr>
          <w:rFonts w:ascii="Arial Narrow" w:hAnsi="Arial Narrow"/>
        </w:rPr>
        <w:t>στην Κρήτη επιβεβαίωσαν</w:t>
      </w:r>
      <w:r w:rsidR="00B427DB">
        <w:rPr>
          <w:rFonts w:ascii="Arial Narrow" w:hAnsi="Arial Narrow"/>
        </w:rPr>
        <w:t xml:space="preserve"> για άλλη μια φορά</w:t>
      </w:r>
      <w:r>
        <w:rPr>
          <w:rFonts w:ascii="Arial Narrow" w:hAnsi="Arial Narrow"/>
        </w:rPr>
        <w:t xml:space="preserve"> την απόφασή τους να συνεχίσουν αταλάντευτα τον αγώνα</w:t>
      </w:r>
      <w:r w:rsidR="00B427DB">
        <w:rPr>
          <w:rFonts w:ascii="Arial Narrow" w:hAnsi="Arial Narrow"/>
        </w:rPr>
        <w:t xml:space="preserve"> τους</w:t>
      </w:r>
      <w:r>
        <w:rPr>
          <w:rFonts w:ascii="Arial Narrow" w:hAnsi="Arial Narrow"/>
        </w:rPr>
        <w:t xml:space="preserve"> ενάντια στην κρίση, ενάντια στις επιπτώσεις της, με </w:t>
      </w:r>
      <w:r>
        <w:rPr>
          <w:rFonts w:ascii="Arial Narrow" w:hAnsi="Arial Narrow"/>
        </w:rPr>
        <w:lastRenderedPageBreak/>
        <w:t>ομοψυχία και ομόνοια.</w:t>
      </w:r>
      <w:r w:rsidR="00B427DB">
        <w:rPr>
          <w:rFonts w:ascii="Arial Narrow" w:hAnsi="Arial Narrow"/>
        </w:rPr>
        <w:t xml:space="preserve"> Συνεχίζουν να μετέχουν σ</w:t>
      </w:r>
      <w:r>
        <w:rPr>
          <w:rFonts w:ascii="Arial Narrow" w:hAnsi="Arial Narrow"/>
        </w:rPr>
        <w:t>τις κινητοποιήσεις του αναπηρικού κινήματος, να διεκδικούν όπως πάντα «</w:t>
      </w:r>
      <w:r w:rsidR="00654BDF">
        <w:rPr>
          <w:rFonts w:ascii="Arial Narrow" w:hAnsi="Arial Narrow"/>
        </w:rPr>
        <w:t>Τίποτα για εμάς, χωρίς εμάς</w:t>
      </w:r>
      <w:r>
        <w:rPr>
          <w:rFonts w:ascii="Arial Narrow" w:hAnsi="Arial Narrow"/>
        </w:rPr>
        <w:t>»</w:t>
      </w:r>
      <w:r w:rsidR="00654BDF">
        <w:rPr>
          <w:rFonts w:ascii="Arial Narrow" w:hAnsi="Arial Narrow"/>
        </w:rPr>
        <w:t>!</w:t>
      </w:r>
      <w:bookmarkStart w:id="0" w:name="_GoBack"/>
      <w:bookmarkEnd w:id="0"/>
      <w:r>
        <w:rPr>
          <w:rFonts w:ascii="Arial Narrow" w:hAnsi="Arial Narrow"/>
        </w:rPr>
        <w:t xml:space="preserve"> </w:t>
      </w:r>
    </w:p>
    <w:p w:rsidR="00B427DB" w:rsidRPr="009508A3" w:rsidRDefault="00B427DB" w:rsidP="004E07B4">
      <w:pPr>
        <w:pStyle w:val="a9"/>
        <w:rPr>
          <w:rFonts w:ascii="Arial Narrow" w:eastAsiaTheme="minorHAnsi" w:hAnsi="Arial Narrow" w:cstheme="minorHAnsi"/>
          <w:b/>
          <w:color w:val="auto"/>
          <w:sz w:val="24"/>
          <w:szCs w:val="24"/>
        </w:rPr>
      </w:pPr>
    </w:p>
    <w:p w:rsidR="007A1EBD" w:rsidRDefault="00B43039" w:rsidP="009B4252">
      <w:pPr>
        <w:pStyle w:val="a9"/>
        <w:rPr>
          <w:rFonts w:ascii="Arial Narrow" w:hAnsi="Arial Narrow"/>
          <w:b/>
        </w:rPr>
      </w:pPr>
      <w:r w:rsidRPr="000B7F92">
        <w:rPr>
          <w:rFonts w:ascii="Arial Narrow" w:hAnsi="Arial Narrow"/>
          <w:b/>
        </w:rPr>
        <w:t xml:space="preserve">Φωτογραφίες της εκδήλωσης </w:t>
      </w:r>
      <w:hyperlink r:id="rId10" w:history="1">
        <w:r w:rsidR="000B7F92" w:rsidRPr="000B7F92">
          <w:rPr>
            <w:rStyle w:val="-"/>
            <w:rFonts w:ascii="Arial Narrow" w:hAnsi="Arial Narrow"/>
            <w:b/>
          </w:rPr>
          <w:t>http://esamea.gr/multimedia/photos/11-04-2016-synedriasi-e-s-a-mea-sto-irakleio-kritis</w:t>
        </w:r>
      </w:hyperlink>
      <w:r w:rsidR="000B7F92" w:rsidRPr="000B7F92">
        <w:rPr>
          <w:rFonts w:ascii="Arial Narrow" w:hAnsi="Arial Narrow"/>
          <w:b/>
        </w:rPr>
        <w:t xml:space="preserve"> </w:t>
      </w:r>
    </w:p>
    <w:p w:rsidR="007B46A2" w:rsidRPr="000B7F92" w:rsidRDefault="007B46A2" w:rsidP="009B4252">
      <w:pPr>
        <w:pStyle w:val="a9"/>
        <w:rPr>
          <w:rFonts w:ascii="Arial Narrow" w:hAnsi="Arial Narrow"/>
          <w:b/>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2"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BF" w:rsidRDefault="003968BF" w:rsidP="00A5663B">
      <w:pPr>
        <w:spacing w:after="0" w:line="240" w:lineRule="auto"/>
      </w:pPr>
      <w:r>
        <w:separator/>
      </w:r>
    </w:p>
  </w:endnote>
  <w:endnote w:type="continuationSeparator" w:id="0">
    <w:p w:rsidR="003968BF" w:rsidRDefault="003968B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BF" w:rsidRDefault="003968BF" w:rsidP="00A5663B">
      <w:pPr>
        <w:spacing w:after="0" w:line="240" w:lineRule="auto"/>
      </w:pPr>
      <w:r>
        <w:separator/>
      </w:r>
    </w:p>
  </w:footnote>
  <w:footnote w:type="continuationSeparator" w:id="0">
    <w:p w:rsidR="003968BF" w:rsidRDefault="003968B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0731E"/>
    <w:rsid w:val="00325DE4"/>
    <w:rsid w:val="00331C4B"/>
    <w:rsid w:val="0034529D"/>
    <w:rsid w:val="00390A47"/>
    <w:rsid w:val="003968BF"/>
    <w:rsid w:val="0039752B"/>
    <w:rsid w:val="003A01C3"/>
    <w:rsid w:val="003A024A"/>
    <w:rsid w:val="003B2B48"/>
    <w:rsid w:val="003E2118"/>
    <w:rsid w:val="003F69EB"/>
    <w:rsid w:val="004167F7"/>
    <w:rsid w:val="004177D2"/>
    <w:rsid w:val="00425BB7"/>
    <w:rsid w:val="004441A0"/>
    <w:rsid w:val="00445F09"/>
    <w:rsid w:val="004D111D"/>
    <w:rsid w:val="004E07B4"/>
    <w:rsid w:val="004F000B"/>
    <w:rsid w:val="004F51E4"/>
    <w:rsid w:val="00500850"/>
    <w:rsid w:val="00521486"/>
    <w:rsid w:val="005448A1"/>
    <w:rsid w:val="00552D90"/>
    <w:rsid w:val="005745CF"/>
    <w:rsid w:val="005D14D4"/>
    <w:rsid w:val="005D3CB5"/>
    <w:rsid w:val="005F22DA"/>
    <w:rsid w:val="00631BF8"/>
    <w:rsid w:val="00651CD5"/>
    <w:rsid w:val="00652AF1"/>
    <w:rsid w:val="00654BDF"/>
    <w:rsid w:val="00670185"/>
    <w:rsid w:val="006748C0"/>
    <w:rsid w:val="00684B49"/>
    <w:rsid w:val="0069515A"/>
    <w:rsid w:val="006A4A9F"/>
    <w:rsid w:val="006B4E1E"/>
    <w:rsid w:val="006C30C8"/>
    <w:rsid w:val="006D0D9B"/>
    <w:rsid w:val="00702982"/>
    <w:rsid w:val="00722EFC"/>
    <w:rsid w:val="007305A6"/>
    <w:rsid w:val="00743C01"/>
    <w:rsid w:val="00756916"/>
    <w:rsid w:val="0077016C"/>
    <w:rsid w:val="007810C3"/>
    <w:rsid w:val="0078512D"/>
    <w:rsid w:val="007A1EBD"/>
    <w:rsid w:val="007A7C75"/>
    <w:rsid w:val="007B3C2D"/>
    <w:rsid w:val="007B46A2"/>
    <w:rsid w:val="007C4506"/>
    <w:rsid w:val="007E4F31"/>
    <w:rsid w:val="007F4B8D"/>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508A3"/>
    <w:rsid w:val="009764AA"/>
    <w:rsid w:val="00982580"/>
    <w:rsid w:val="009933D3"/>
    <w:rsid w:val="009A40CB"/>
    <w:rsid w:val="009B3183"/>
    <w:rsid w:val="009B4252"/>
    <w:rsid w:val="00A13D91"/>
    <w:rsid w:val="00A50809"/>
    <w:rsid w:val="00A556E7"/>
    <w:rsid w:val="00A5663B"/>
    <w:rsid w:val="00AB627A"/>
    <w:rsid w:val="00AC3BE3"/>
    <w:rsid w:val="00AD0A92"/>
    <w:rsid w:val="00AD0E54"/>
    <w:rsid w:val="00AF1F0D"/>
    <w:rsid w:val="00B01AB1"/>
    <w:rsid w:val="00B06219"/>
    <w:rsid w:val="00B06738"/>
    <w:rsid w:val="00B14608"/>
    <w:rsid w:val="00B347AD"/>
    <w:rsid w:val="00B427DB"/>
    <w:rsid w:val="00B43039"/>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41F6"/>
    <w:rsid w:val="00ED6105"/>
    <w:rsid w:val="00ED637A"/>
    <w:rsid w:val="00ED74C4"/>
    <w:rsid w:val="00EE6171"/>
    <w:rsid w:val="00EF4788"/>
    <w:rsid w:val="00F127A2"/>
    <w:rsid w:val="00F14B1E"/>
    <w:rsid w:val="00F17BDF"/>
    <w:rsid w:val="00F231FB"/>
    <w:rsid w:val="00F66104"/>
    <w:rsid w:val="00F74933"/>
    <w:rsid w:val="00FD1968"/>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multimedia/photos/11-04-2016-synedriasi-e-s-a-mea-sto-irakleio-krit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9C6F0E-8330-4CDE-B7A4-B0A36CB7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569</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9</cp:revision>
  <cp:lastPrinted>2016-03-03T09:19:00Z</cp:lastPrinted>
  <dcterms:created xsi:type="dcterms:W3CDTF">2016-04-11T07:59:00Z</dcterms:created>
  <dcterms:modified xsi:type="dcterms:W3CDTF">2016-04-11T09:28:00Z</dcterms:modified>
</cp:coreProperties>
</file>