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4E07B4" w:rsidRPr="004A6B06">
        <w:rPr>
          <w:rFonts w:ascii="Arial Narrow" w:hAnsi="Arial Narrow"/>
        </w:rPr>
        <w:t>11</w:t>
      </w:r>
      <w:r w:rsidR="00B347AD" w:rsidRPr="009508A3">
        <w:rPr>
          <w:rFonts w:ascii="Arial Narrow" w:hAnsi="Arial Narrow"/>
        </w:rPr>
        <w:t>.04</w:t>
      </w:r>
      <w:r w:rsidR="003B2B48" w:rsidRPr="009508A3">
        <w:rPr>
          <w:rFonts w:ascii="Arial Narrow" w:hAnsi="Arial Narrow"/>
        </w:rPr>
        <w:t>.2016</w:t>
      </w:r>
    </w:p>
    <w:p w:rsidR="00A5663B" w:rsidRPr="009508A3" w:rsidRDefault="004177D2" w:rsidP="00B747D7">
      <w:pPr>
        <w:pStyle w:val="a9"/>
        <w:jc w:val="right"/>
        <w:rPr>
          <w:rFonts w:ascii="Arial Narrow" w:hAnsi="Arial Narrow"/>
        </w:rPr>
      </w:pPr>
      <w:r w:rsidRPr="009508A3">
        <w:rPr>
          <w:rFonts w:ascii="Arial Narrow" w:hAnsi="Arial Narrow"/>
        </w:rPr>
        <w:t>Αρ. Πρωτ.:</w:t>
      </w:r>
      <w:r w:rsidR="009B4252" w:rsidRPr="009508A3">
        <w:rPr>
          <w:rFonts w:ascii="Arial Narrow" w:hAnsi="Arial Narrow"/>
        </w:rPr>
        <w:t xml:space="preserve"> </w:t>
      </w:r>
      <w:r w:rsidR="004A6B06">
        <w:rPr>
          <w:rFonts w:ascii="Arial Narrow" w:hAnsi="Arial Narrow"/>
        </w:rPr>
        <w:t>608</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916B6C" w:rsidRPr="009508A3" w:rsidRDefault="00B43039" w:rsidP="00B747D7">
      <w:pPr>
        <w:pStyle w:val="a9"/>
        <w:jc w:val="center"/>
        <w:rPr>
          <w:rFonts w:ascii="Arial Narrow" w:eastAsia="Batang" w:hAnsi="Arial Narrow" w:cs="Latha"/>
          <w:b/>
          <w:bCs/>
          <w:sz w:val="28"/>
          <w:szCs w:val="28"/>
        </w:rPr>
      </w:pPr>
      <w:r w:rsidRPr="00B43039">
        <w:rPr>
          <w:rFonts w:ascii="Arial Narrow" w:eastAsia="Batang" w:hAnsi="Arial Narrow" w:cs="Latha"/>
          <w:b/>
          <w:bCs/>
          <w:sz w:val="28"/>
          <w:szCs w:val="28"/>
        </w:rPr>
        <w:t>Ε.Σ.Α.μεΑ.</w:t>
      </w:r>
      <w:r w:rsidR="004A6B06">
        <w:rPr>
          <w:rFonts w:ascii="Arial Narrow" w:eastAsia="Batang" w:hAnsi="Arial Narrow" w:cs="Latha"/>
          <w:b/>
          <w:bCs/>
          <w:sz w:val="28"/>
          <w:szCs w:val="28"/>
        </w:rPr>
        <w:t>: Τα άτομα με αναπηρία δεν είναι παράπλευρες απώλειες στην διαπραγμάτευση!</w:t>
      </w:r>
    </w:p>
    <w:p w:rsidR="00EF4788" w:rsidRPr="009508A3" w:rsidRDefault="00EF4788" w:rsidP="004167F7">
      <w:pPr>
        <w:pStyle w:val="a9"/>
        <w:rPr>
          <w:rFonts w:ascii="Arial Narrow" w:hAnsi="Arial Narrow"/>
        </w:rPr>
      </w:pPr>
    </w:p>
    <w:p w:rsidR="00B43039" w:rsidRDefault="00325DE4" w:rsidP="004A6B06">
      <w:pPr>
        <w:pStyle w:val="a9"/>
        <w:rPr>
          <w:rFonts w:ascii="Arial Narrow" w:hAnsi="Arial Narrow"/>
        </w:rPr>
      </w:pPr>
      <w:r>
        <w:rPr>
          <w:rFonts w:ascii="Arial Narrow" w:hAnsi="Arial Narrow"/>
        </w:rPr>
        <w:t xml:space="preserve">Με </w:t>
      </w:r>
      <w:r w:rsidR="004A6B06">
        <w:rPr>
          <w:rFonts w:ascii="Arial Narrow" w:hAnsi="Arial Narrow"/>
        </w:rPr>
        <w:t>επείγουσα επιστολή της στον πρωθυπουργό Αλέξη Τσίπρα, η Ε.Σ.Α.μεΑ. δηλώνει ότι το αναπηρικό κίνημα δεν θα ανεχθεί τα άτομα με αναπηρία να βρεθούν ανάμεσα στις συμπληγάδες πέτρες της διαπραγμάτευσης!</w:t>
      </w:r>
    </w:p>
    <w:p w:rsidR="004A6B06" w:rsidRDefault="004A6B06" w:rsidP="004A6B06">
      <w:pPr>
        <w:pStyle w:val="a9"/>
        <w:rPr>
          <w:rFonts w:ascii="Arial Narrow" w:hAnsi="Arial Narrow"/>
        </w:rPr>
      </w:pPr>
    </w:p>
    <w:p w:rsidR="004A6B06" w:rsidRDefault="004A6B06" w:rsidP="004A6B06">
      <w:pPr>
        <w:pStyle w:val="a9"/>
        <w:rPr>
          <w:rFonts w:ascii="Arial Narrow" w:hAnsi="Arial Narrow"/>
        </w:rPr>
      </w:pPr>
      <w:r>
        <w:rPr>
          <w:rFonts w:ascii="Arial Narrow" w:hAnsi="Arial Narrow"/>
        </w:rPr>
        <w:t>Η Ε.Σ.Α.μεΑ. υπενθυμίζει στον πρωθυπουργό τις δεσμεύσεις του στην τελευταία συνάντησή τους την 3</w:t>
      </w:r>
      <w:r w:rsidRPr="004A6B06">
        <w:rPr>
          <w:rFonts w:ascii="Arial Narrow" w:hAnsi="Arial Narrow"/>
          <w:vertAlign w:val="superscript"/>
        </w:rPr>
        <w:t>η</w:t>
      </w:r>
      <w:r>
        <w:rPr>
          <w:rFonts w:ascii="Arial Narrow" w:hAnsi="Arial Narrow"/>
        </w:rPr>
        <w:t xml:space="preserve"> Δεκέμβρη, Παγκόσμια Ημέρα ΑμεΑ, όπου τονίστηκε ότι «</w:t>
      </w:r>
      <w:r w:rsidRPr="004A6B06">
        <w:rPr>
          <w:rFonts w:ascii="Arial Narrow" w:hAnsi="Arial Narrow"/>
        </w:rPr>
        <w:t xml:space="preserve">αποτελεί κεντρική επιλογή της κυβέρνησής σας η αναβάθμιση του συστήματος κοινωνικής προστασίας συνολικά για τους πολίτες και </w:t>
      </w:r>
      <w:r>
        <w:rPr>
          <w:rFonts w:ascii="Arial Narrow" w:hAnsi="Arial Narrow"/>
        </w:rPr>
        <w:t xml:space="preserve">ειδικά για τα άτομα με αναπηρία». </w:t>
      </w:r>
    </w:p>
    <w:p w:rsidR="004A6B06" w:rsidRDefault="004A6B06" w:rsidP="004A6B06">
      <w:pPr>
        <w:pStyle w:val="a9"/>
        <w:rPr>
          <w:rFonts w:ascii="Arial Narrow" w:hAnsi="Arial Narrow"/>
        </w:rPr>
      </w:pPr>
    </w:p>
    <w:p w:rsidR="004A6B06" w:rsidRPr="004A6B06" w:rsidRDefault="004A6B06" w:rsidP="004A6B06">
      <w:pPr>
        <w:pStyle w:val="a9"/>
        <w:rPr>
          <w:rFonts w:ascii="Arial Narrow" w:hAnsi="Arial Narrow"/>
          <w:i/>
        </w:rPr>
      </w:pPr>
      <w:r w:rsidRPr="004A6B06">
        <w:rPr>
          <w:rFonts w:ascii="Arial Narrow" w:hAnsi="Arial Narrow"/>
          <w:i/>
        </w:rPr>
        <w:t>«</w:t>
      </w:r>
      <w:r w:rsidRPr="004A6B06">
        <w:rPr>
          <w:rFonts w:ascii="Arial Narrow" w:hAnsi="Arial Narrow"/>
          <w:i/>
        </w:rPr>
        <w:t>Δηλώνουμε ότι τώρα είναι η ώρα της προστασίας των ατόμων με αναπηρία. Τώρα είναι η ώρα η κυβέρνησή σας να τηρήσει τις δεσμεύσεις της και να μην επιτρέψει τα θιγούν τα ελάχιστα που έχουν μείνει ως μέτρα προστασίας των ατόμων με αναπηρία και των οικογενειών τους. Τώρα ήρθε η ώρα η κυβέρνηση σας να μην επιτρέψει τα άτο</w:t>
      </w:r>
      <w:r w:rsidRPr="004A6B06">
        <w:rPr>
          <w:rFonts w:ascii="Arial Narrow" w:hAnsi="Arial Narrow"/>
          <w:i/>
        </w:rPr>
        <w:t>μα με αναπηρία να θεωρηθούν ως “παράπλευρη απώλεια”</w:t>
      </w:r>
      <w:r w:rsidRPr="004A6B06">
        <w:rPr>
          <w:rFonts w:ascii="Arial Narrow" w:hAnsi="Arial Narrow"/>
          <w:i/>
        </w:rPr>
        <w:t xml:space="preserve"> στο τραπέζι της συμφωνίας με τους δανειστές της χώρας. </w:t>
      </w:r>
    </w:p>
    <w:p w:rsidR="004A6B06" w:rsidRPr="004A6B06" w:rsidRDefault="004A6B06" w:rsidP="004A6B06">
      <w:pPr>
        <w:pStyle w:val="a9"/>
        <w:rPr>
          <w:rFonts w:ascii="Arial Narrow" w:hAnsi="Arial Narrow"/>
          <w:i/>
        </w:rPr>
      </w:pPr>
    </w:p>
    <w:p w:rsidR="004A6B06" w:rsidRPr="004A6B06" w:rsidRDefault="004A6B06" w:rsidP="004A6B06">
      <w:pPr>
        <w:pStyle w:val="a9"/>
        <w:rPr>
          <w:rFonts w:ascii="Arial Narrow" w:hAnsi="Arial Narrow"/>
          <w:i/>
        </w:rPr>
      </w:pPr>
      <w:r w:rsidRPr="004A6B06">
        <w:rPr>
          <w:rFonts w:ascii="Arial Narrow" w:hAnsi="Arial Narrow"/>
          <w:i/>
        </w:rPr>
        <w:t xml:space="preserve">Δυστυχώς, για ακόμη μία φορά, το αναπηρικό κίνημα έρχεται αντιμέτωπο με την έντονη φημολογία - διαρροή στον Τύπο περί περικοπής των αναπηρικών επιδομάτων, αυτή τη φορά ως απαίτηση των δανειστών της χώρας. Τα δημοσιεύματα αναφέρουν ότι τα αναπηρικά επιδόματα έχουν μπει στο στόχαστρο του Κουαρτέτου που ζητά επιπλέον αξιολογήσεις και μειώσεις δικαιούχων, καθώς και ευθεία σύνδεσής τους με το ελάχιστα εγγυημένο εισόδημα. </w:t>
      </w:r>
    </w:p>
    <w:p w:rsidR="004A6B06" w:rsidRPr="004A6B06" w:rsidRDefault="004A6B06" w:rsidP="004A6B06">
      <w:pPr>
        <w:pStyle w:val="a9"/>
        <w:rPr>
          <w:rFonts w:ascii="Arial Narrow" w:hAnsi="Arial Narrow"/>
          <w:i/>
        </w:rPr>
      </w:pPr>
    </w:p>
    <w:p w:rsidR="004A6B06" w:rsidRPr="004A6B06" w:rsidRDefault="004A6B06" w:rsidP="004A6B06">
      <w:pPr>
        <w:pStyle w:val="a9"/>
        <w:rPr>
          <w:rFonts w:ascii="Arial Narrow" w:hAnsi="Arial Narrow"/>
          <w:i/>
        </w:rPr>
      </w:pPr>
      <w:r w:rsidRPr="004A6B06">
        <w:rPr>
          <w:rFonts w:ascii="Arial Narrow" w:hAnsi="Arial Narrow"/>
          <w:i/>
        </w:rPr>
        <w:t xml:space="preserve">Απευθυνόμαστε σε εσάς προσωπικά να βάλετε τέρμα στη φημολογία, να κάνετε σαφές προς όλες τις κατευθύνσεις ότι </w:t>
      </w:r>
      <w:r w:rsidRPr="004A6B06">
        <w:rPr>
          <w:rFonts w:ascii="Arial Narrow" w:hAnsi="Arial Narrow"/>
          <w:i/>
        </w:rPr>
        <w:t>τα άτομα με αναπηρία δεν είναι “παράπλευρες απώλειες”</w:t>
      </w:r>
      <w:r w:rsidRPr="004A6B06">
        <w:rPr>
          <w:rFonts w:ascii="Arial Narrow" w:hAnsi="Arial Narrow"/>
          <w:i/>
        </w:rPr>
        <w:t>.</w:t>
      </w:r>
    </w:p>
    <w:p w:rsidR="004A6B06" w:rsidRPr="004A6B06" w:rsidRDefault="004A6B06" w:rsidP="004A6B06">
      <w:pPr>
        <w:pStyle w:val="a9"/>
        <w:rPr>
          <w:rFonts w:ascii="Arial Narrow" w:hAnsi="Arial Narrow"/>
          <w:i/>
        </w:rPr>
      </w:pPr>
    </w:p>
    <w:p w:rsidR="004A6B06" w:rsidRPr="004A6B06" w:rsidRDefault="004A6B06" w:rsidP="004A6B06">
      <w:pPr>
        <w:pStyle w:val="a9"/>
        <w:rPr>
          <w:rFonts w:ascii="Arial Narrow" w:hAnsi="Arial Narrow"/>
          <w:i/>
        </w:rPr>
      </w:pPr>
      <w:r w:rsidRPr="004A6B06">
        <w:rPr>
          <w:rFonts w:ascii="Arial Narrow" w:hAnsi="Arial Narrow"/>
          <w:i/>
        </w:rPr>
        <w:t>Ζητάμε να προστατευτούν οι συντάξεις των ατόμων με αναπηρία, οι φοροαπαλλαγές, ζητάμε την προστασία της κοινωνικής ασφάλισης, του τομέα Υγείας - Πρόνοιας, των μισθών, των φαρμάκων, διεκδικούμε να μην κλείσουν οι δομές για τα παιδιά με αναπηρία, να μην επιστρέψουμε στα ιδρύματα, διεκδικούμε τη λήψη μέτρων για την πλήρη προστασία δανειοληπτών με αναπηρία και των οικογενειών που έχουν στη φροντίδα τους άτομα με βαριές αναπηρίες, διεκδικούμε τον επανακαθορισμό ευνοϊκών προϋποθέσεων για την απαλλαγή και μείωση του ΕΝΦΙΑ, ζητάμε να τηρήσετε τις δεσμεύσεις σας για την προστασία της Αναπηρίας</w:t>
      </w:r>
      <w:r w:rsidRPr="004A6B06">
        <w:rPr>
          <w:rFonts w:ascii="Arial Narrow" w:hAnsi="Arial Narrow"/>
          <w:i/>
        </w:rPr>
        <w:t>»</w:t>
      </w:r>
      <w:r w:rsidRPr="004A6B06">
        <w:rPr>
          <w:rFonts w:ascii="Arial Narrow" w:hAnsi="Arial Narrow"/>
          <w:i/>
        </w:rPr>
        <w:t>!</w:t>
      </w:r>
    </w:p>
    <w:p w:rsidR="004A6B06" w:rsidRDefault="004A6B06" w:rsidP="004A6B06">
      <w:pPr>
        <w:pStyle w:val="a9"/>
        <w:rPr>
          <w:rFonts w:ascii="Arial Narrow" w:hAnsi="Arial Narrow"/>
        </w:rPr>
      </w:pPr>
    </w:p>
    <w:p w:rsidR="004A6B06" w:rsidRPr="004A6B06" w:rsidRDefault="004A6B06" w:rsidP="004A6B06">
      <w:pPr>
        <w:pStyle w:val="a9"/>
        <w:rPr>
          <w:rFonts w:ascii="Arial Narrow" w:hAnsi="Arial Narrow"/>
          <w:b/>
        </w:rPr>
      </w:pPr>
      <w:r w:rsidRPr="004A6B06">
        <w:rPr>
          <w:rFonts w:ascii="Arial Narrow" w:hAnsi="Arial Narrow"/>
          <w:b/>
        </w:rPr>
        <w:t xml:space="preserve">Η επιστολή επισυνάπτεται </w:t>
      </w:r>
      <w:hyperlink r:id="rId10" w:history="1">
        <w:r w:rsidRPr="004A6B06">
          <w:rPr>
            <w:rStyle w:val="-"/>
            <w:rFonts w:ascii="Arial Narrow" w:hAnsi="Arial Narrow"/>
            <w:b/>
          </w:rPr>
          <w:t>http://is.gd/kVQmvQ</w:t>
        </w:r>
      </w:hyperlink>
      <w:r w:rsidRPr="004A6B06">
        <w:rPr>
          <w:rFonts w:ascii="Arial Narrow" w:hAnsi="Arial Narrow"/>
          <w:b/>
        </w:rPr>
        <w:t xml:space="preserve"> </w:t>
      </w:r>
    </w:p>
    <w:p w:rsidR="004A6B06" w:rsidRDefault="004A6B06" w:rsidP="004A6B06">
      <w:pPr>
        <w:pStyle w:val="a9"/>
        <w:rPr>
          <w:rFonts w:ascii="Arial Narrow" w:hAnsi="Arial Narrow"/>
        </w:rPr>
      </w:pPr>
    </w:p>
    <w:p w:rsidR="009B4252" w:rsidRPr="009508A3" w:rsidRDefault="003A01C3" w:rsidP="009B4252">
      <w:pPr>
        <w:pStyle w:val="a9"/>
        <w:rPr>
          <w:rFonts w:ascii="Arial Narrow" w:hAnsi="Arial Narrow"/>
          <w:i/>
        </w:rPr>
      </w:pPr>
      <w:r w:rsidRPr="009508A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2944DE" w:rsidRPr="009508A3" w:rsidRDefault="002944DE" w:rsidP="00B747D7">
      <w:pPr>
        <w:pStyle w:val="a9"/>
        <w:rPr>
          <w:rFonts w:ascii="Arial Narrow" w:hAnsi="Arial Narrow"/>
        </w:rPr>
      </w:pPr>
      <w:bookmarkStart w:id="0" w:name="_GoBack"/>
      <w:bookmarkEnd w:id="0"/>
      <w:r w:rsidRPr="009508A3">
        <w:rPr>
          <w:rFonts w:ascii="Arial Narrow" w:hAnsi="Arial Narrow"/>
          <w:color w:val="385623"/>
        </w:rPr>
        <w:t xml:space="preserve">Τώρα </w:t>
      </w:r>
      <w:r w:rsidR="00ED637A" w:rsidRPr="009508A3">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Fonts w:ascii="Arial Narrow" w:hAnsi="Arial Narrow"/>
          <w:color w:val="385623"/>
        </w:rPr>
        <w:t xml:space="preserve"> και </w:t>
      </w:r>
      <w:hyperlink r:id="rId12"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esamea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Style w:val="-"/>
          <w:rFonts w:ascii="Arial Narrow" w:hAnsi="Arial Narrow"/>
          <w:b/>
          <w:color w:val="385623"/>
        </w:rPr>
        <w:t xml:space="preserve"> . </w:t>
      </w:r>
    </w:p>
    <w:sectPr w:rsidR="002944DE" w:rsidRPr="009508A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8E0" w:rsidRDefault="004438E0" w:rsidP="00A5663B">
      <w:pPr>
        <w:spacing w:after="0" w:line="240" w:lineRule="auto"/>
      </w:pPr>
      <w:r>
        <w:separator/>
      </w:r>
    </w:p>
  </w:endnote>
  <w:endnote w:type="continuationSeparator" w:id="0">
    <w:p w:rsidR="004438E0" w:rsidRDefault="004438E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8E0" w:rsidRDefault="004438E0" w:rsidP="00A5663B">
      <w:pPr>
        <w:spacing w:after="0" w:line="240" w:lineRule="auto"/>
      </w:pPr>
      <w:r>
        <w:separator/>
      </w:r>
    </w:p>
  </w:footnote>
  <w:footnote w:type="continuationSeparator" w:id="0">
    <w:p w:rsidR="004438E0" w:rsidRDefault="004438E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0"/>
  </w:num>
  <w:num w:numId="14">
    <w:abstractNumId w:val="4"/>
  </w:num>
  <w:num w:numId="15">
    <w:abstractNumId w:val="1"/>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B7F92"/>
    <w:rsid w:val="000C0BA3"/>
    <w:rsid w:val="000C602B"/>
    <w:rsid w:val="000E0D29"/>
    <w:rsid w:val="001019FA"/>
    <w:rsid w:val="00122903"/>
    <w:rsid w:val="0012420D"/>
    <w:rsid w:val="00136C25"/>
    <w:rsid w:val="00145B41"/>
    <w:rsid w:val="00153BFF"/>
    <w:rsid w:val="001544C8"/>
    <w:rsid w:val="00160130"/>
    <w:rsid w:val="00160957"/>
    <w:rsid w:val="00171E39"/>
    <w:rsid w:val="00172FD9"/>
    <w:rsid w:val="001915E3"/>
    <w:rsid w:val="00193250"/>
    <w:rsid w:val="00195C7A"/>
    <w:rsid w:val="001A3655"/>
    <w:rsid w:val="001B1BBF"/>
    <w:rsid w:val="001B2E41"/>
    <w:rsid w:val="001B3428"/>
    <w:rsid w:val="001D20BC"/>
    <w:rsid w:val="002050B5"/>
    <w:rsid w:val="00212E1B"/>
    <w:rsid w:val="002152A7"/>
    <w:rsid w:val="0024645B"/>
    <w:rsid w:val="00273999"/>
    <w:rsid w:val="002944DE"/>
    <w:rsid w:val="002D004E"/>
    <w:rsid w:val="002D1046"/>
    <w:rsid w:val="002F6741"/>
    <w:rsid w:val="0030731E"/>
    <w:rsid w:val="00325DE4"/>
    <w:rsid w:val="00331C4B"/>
    <w:rsid w:val="0034529D"/>
    <w:rsid w:val="0039752B"/>
    <w:rsid w:val="003A01C3"/>
    <w:rsid w:val="003A024A"/>
    <w:rsid w:val="003B2B48"/>
    <w:rsid w:val="003E2118"/>
    <w:rsid w:val="003F69EB"/>
    <w:rsid w:val="004167F7"/>
    <w:rsid w:val="004177D2"/>
    <w:rsid w:val="00425BB7"/>
    <w:rsid w:val="004438E0"/>
    <w:rsid w:val="004441A0"/>
    <w:rsid w:val="00445F09"/>
    <w:rsid w:val="004A6B06"/>
    <w:rsid w:val="004D111D"/>
    <w:rsid w:val="004E07B4"/>
    <w:rsid w:val="004F000B"/>
    <w:rsid w:val="004F51E4"/>
    <w:rsid w:val="00500850"/>
    <w:rsid w:val="00521486"/>
    <w:rsid w:val="005448A1"/>
    <w:rsid w:val="00552D90"/>
    <w:rsid w:val="005745CF"/>
    <w:rsid w:val="005D14D4"/>
    <w:rsid w:val="005D3CB5"/>
    <w:rsid w:val="005F22DA"/>
    <w:rsid w:val="00631BF8"/>
    <w:rsid w:val="00651CD5"/>
    <w:rsid w:val="00652AF1"/>
    <w:rsid w:val="00670185"/>
    <w:rsid w:val="006748C0"/>
    <w:rsid w:val="00684B49"/>
    <w:rsid w:val="0069515A"/>
    <w:rsid w:val="006A4A9F"/>
    <w:rsid w:val="006B4E1E"/>
    <w:rsid w:val="006C30C8"/>
    <w:rsid w:val="006D0D9B"/>
    <w:rsid w:val="00702982"/>
    <w:rsid w:val="00722EFC"/>
    <w:rsid w:val="007305A6"/>
    <w:rsid w:val="00756916"/>
    <w:rsid w:val="0077016C"/>
    <w:rsid w:val="007810C3"/>
    <w:rsid w:val="0078512D"/>
    <w:rsid w:val="007A1EBD"/>
    <w:rsid w:val="007A7C75"/>
    <w:rsid w:val="007B3C2D"/>
    <w:rsid w:val="007C4506"/>
    <w:rsid w:val="007E4F31"/>
    <w:rsid w:val="00805B8C"/>
    <w:rsid w:val="00811A9B"/>
    <w:rsid w:val="0082049B"/>
    <w:rsid w:val="00830015"/>
    <w:rsid w:val="00841429"/>
    <w:rsid w:val="00845D91"/>
    <w:rsid w:val="00886B82"/>
    <w:rsid w:val="008A27F8"/>
    <w:rsid w:val="008A2BCF"/>
    <w:rsid w:val="008A64F7"/>
    <w:rsid w:val="008C48D4"/>
    <w:rsid w:val="008F2132"/>
    <w:rsid w:val="008F4A49"/>
    <w:rsid w:val="00912BAE"/>
    <w:rsid w:val="00916897"/>
    <w:rsid w:val="00916B6C"/>
    <w:rsid w:val="00941D80"/>
    <w:rsid w:val="009508A3"/>
    <w:rsid w:val="009764AA"/>
    <w:rsid w:val="00982580"/>
    <w:rsid w:val="009933D3"/>
    <w:rsid w:val="009A40CB"/>
    <w:rsid w:val="009B3183"/>
    <w:rsid w:val="009B4252"/>
    <w:rsid w:val="009C24BE"/>
    <w:rsid w:val="00A13D91"/>
    <w:rsid w:val="00A50809"/>
    <w:rsid w:val="00A556E7"/>
    <w:rsid w:val="00A5663B"/>
    <w:rsid w:val="00AB627A"/>
    <w:rsid w:val="00AC3BE3"/>
    <w:rsid w:val="00AD0E54"/>
    <w:rsid w:val="00AF1F0D"/>
    <w:rsid w:val="00B01AB1"/>
    <w:rsid w:val="00B06219"/>
    <w:rsid w:val="00B06738"/>
    <w:rsid w:val="00B14608"/>
    <w:rsid w:val="00B347AD"/>
    <w:rsid w:val="00B43039"/>
    <w:rsid w:val="00B67743"/>
    <w:rsid w:val="00B747D7"/>
    <w:rsid w:val="00B754EF"/>
    <w:rsid w:val="00B86605"/>
    <w:rsid w:val="00BA150F"/>
    <w:rsid w:val="00C05284"/>
    <w:rsid w:val="00C327D7"/>
    <w:rsid w:val="00C50D8C"/>
    <w:rsid w:val="00CB7433"/>
    <w:rsid w:val="00CD5E09"/>
    <w:rsid w:val="00CE05EB"/>
    <w:rsid w:val="00CF7BC2"/>
    <w:rsid w:val="00D11062"/>
    <w:rsid w:val="00D26BD7"/>
    <w:rsid w:val="00D357F5"/>
    <w:rsid w:val="00D63B72"/>
    <w:rsid w:val="00D66C6A"/>
    <w:rsid w:val="00D712E5"/>
    <w:rsid w:val="00D713D0"/>
    <w:rsid w:val="00DC4F51"/>
    <w:rsid w:val="00DF2B31"/>
    <w:rsid w:val="00DF5011"/>
    <w:rsid w:val="00E155A3"/>
    <w:rsid w:val="00E17194"/>
    <w:rsid w:val="00E33349"/>
    <w:rsid w:val="00E44668"/>
    <w:rsid w:val="00E603A8"/>
    <w:rsid w:val="00E61B42"/>
    <w:rsid w:val="00E676BF"/>
    <w:rsid w:val="00E70687"/>
    <w:rsid w:val="00EA6747"/>
    <w:rsid w:val="00EB41F6"/>
    <w:rsid w:val="00ED637A"/>
    <w:rsid w:val="00ED74C4"/>
    <w:rsid w:val="00EE6171"/>
    <w:rsid w:val="00EF4788"/>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kVQmv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E0A7A3E-36C1-43C8-B9A6-1782AE23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2341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2016-04-11T12:40:00Z</cp:lastPrinted>
  <dcterms:created xsi:type="dcterms:W3CDTF">2016-04-11T12:40:00Z</dcterms:created>
  <dcterms:modified xsi:type="dcterms:W3CDTF">2016-04-11T12:40:00Z</dcterms:modified>
</cp:coreProperties>
</file>