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9A2D37">
        <w:rPr>
          <w:rFonts w:ascii="Arial Narrow" w:hAnsi="Arial Narrow"/>
        </w:rPr>
        <w:t>1</w:t>
      </w:r>
      <w:r w:rsidR="00205C59">
        <w:rPr>
          <w:rFonts w:ascii="Arial Narrow" w:hAnsi="Arial Narrow"/>
        </w:rPr>
        <w:t>9</w:t>
      </w:r>
      <w:r w:rsidR="00B347AD" w:rsidRPr="009508A3">
        <w:rPr>
          <w:rFonts w:ascii="Arial Narrow" w:hAnsi="Arial Narrow"/>
        </w:rPr>
        <w:t>.04</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8B4265">
        <w:rPr>
          <w:rFonts w:ascii="Arial Narrow" w:hAnsi="Arial Narrow"/>
        </w:rPr>
        <w:t>683</w:t>
      </w:r>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Pr="009508A3"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842B9A">
        <w:rPr>
          <w:rFonts w:ascii="Arial Narrow" w:eastAsia="Batang" w:hAnsi="Arial Narrow" w:cs="Latha"/>
          <w:b/>
          <w:bCs/>
          <w:sz w:val="28"/>
          <w:szCs w:val="28"/>
        </w:rPr>
        <w:t xml:space="preserve">: Συνάντηση με </w:t>
      </w:r>
      <w:r w:rsidR="00491AED">
        <w:rPr>
          <w:rFonts w:ascii="Arial Narrow" w:eastAsia="Batang" w:hAnsi="Arial Narrow" w:cs="Latha"/>
          <w:b/>
          <w:bCs/>
          <w:sz w:val="28"/>
          <w:szCs w:val="28"/>
        </w:rPr>
        <w:t xml:space="preserve">τον </w:t>
      </w:r>
      <w:bookmarkStart w:id="0" w:name="_GoBack"/>
      <w:bookmarkEnd w:id="0"/>
      <w:r w:rsidR="00842B9A">
        <w:rPr>
          <w:rFonts w:ascii="Arial Narrow" w:eastAsia="Batang" w:hAnsi="Arial Narrow" w:cs="Latha"/>
          <w:b/>
          <w:bCs/>
          <w:sz w:val="28"/>
          <w:szCs w:val="28"/>
        </w:rPr>
        <w:t>Χ. Βερναρδάκη για τον ν. 2643</w:t>
      </w:r>
    </w:p>
    <w:p w:rsidR="00EF4788" w:rsidRPr="009508A3" w:rsidRDefault="00EF4788" w:rsidP="004167F7">
      <w:pPr>
        <w:pStyle w:val="a9"/>
        <w:rPr>
          <w:rFonts w:ascii="Arial Narrow" w:hAnsi="Arial Narrow"/>
        </w:rPr>
      </w:pPr>
    </w:p>
    <w:p w:rsidR="00A57BFE" w:rsidRDefault="00377BD6" w:rsidP="009A2D37">
      <w:pPr>
        <w:rPr>
          <w:rFonts w:ascii="Arial Narrow" w:hAnsi="Arial Narrow"/>
        </w:rPr>
      </w:pPr>
      <w:r>
        <w:rPr>
          <w:rFonts w:ascii="Arial Narrow" w:hAnsi="Arial Narrow"/>
        </w:rPr>
        <w:t xml:space="preserve">Συνάντηση με τον </w:t>
      </w:r>
      <w:r w:rsidRPr="00377BD6">
        <w:rPr>
          <w:rFonts w:ascii="Arial Narrow" w:hAnsi="Arial Narrow"/>
        </w:rPr>
        <w:t xml:space="preserve">κ. Χριστόφορο </w:t>
      </w:r>
      <w:r w:rsidR="00842B9A" w:rsidRPr="00377BD6">
        <w:rPr>
          <w:rFonts w:ascii="Arial Narrow" w:hAnsi="Arial Narrow"/>
        </w:rPr>
        <w:t>Βερναρδάκη</w:t>
      </w:r>
      <w:r w:rsidRPr="00377BD6">
        <w:rPr>
          <w:rFonts w:ascii="Arial Narrow" w:hAnsi="Arial Narrow"/>
        </w:rPr>
        <w:t>, Αναπληρωτή Υπουργό Εσωτερικών και Διοικητικής Ανασυγκρότησης</w:t>
      </w:r>
      <w:r>
        <w:rPr>
          <w:rFonts w:ascii="Arial Narrow" w:hAnsi="Arial Narrow"/>
        </w:rPr>
        <w:t xml:space="preserve">, είχαν </w:t>
      </w:r>
      <w:r w:rsidR="007B0F00">
        <w:rPr>
          <w:rFonts w:ascii="Arial Narrow" w:hAnsi="Arial Narrow"/>
        </w:rPr>
        <w:t xml:space="preserve"> χθες </w:t>
      </w:r>
      <w:r>
        <w:rPr>
          <w:rFonts w:ascii="Arial Narrow" w:hAnsi="Arial Narrow"/>
        </w:rPr>
        <w:t xml:space="preserve">Δευτέρα 18 Απριλίου αντιπροσωπεία της Ε.Σ.Α.μεΑ., αποτελούμενη από τον πρόεδρο Ιωάννη Βαρδακαστάνη και τον αντιπρόεδρο Θωμά Κλεισιώτη. Η συνάντηση αφορούσε κύρια θέματα και προτάσεις </w:t>
      </w:r>
      <w:r w:rsidRPr="00377BD6">
        <w:rPr>
          <w:rFonts w:ascii="Arial Narrow" w:hAnsi="Arial Narrow"/>
        </w:rPr>
        <w:t>που στοχεύουν στην τρο</w:t>
      </w:r>
      <w:r>
        <w:rPr>
          <w:rFonts w:ascii="Arial Narrow" w:hAnsi="Arial Narrow"/>
        </w:rPr>
        <w:t xml:space="preserve">ποποίηση-βελτίωση του ν.2643/98, </w:t>
      </w:r>
      <w:r w:rsidRPr="00377BD6">
        <w:rPr>
          <w:rFonts w:ascii="Arial Narrow" w:hAnsi="Arial Narrow"/>
        </w:rPr>
        <w:t>που προστατεύει τα δικαιώματα των ατόμων με αναπηρία και χρόνιες παθήσεις στην εργασία.</w:t>
      </w:r>
    </w:p>
    <w:p w:rsidR="00377BD6" w:rsidRDefault="00377BD6" w:rsidP="009A2D37">
      <w:pPr>
        <w:rPr>
          <w:rFonts w:ascii="Arial Narrow" w:hAnsi="Arial Narrow"/>
        </w:rPr>
      </w:pPr>
      <w:r>
        <w:rPr>
          <w:rFonts w:ascii="Arial Narrow" w:hAnsi="Arial Narrow"/>
        </w:rPr>
        <w:t>Ο</w:t>
      </w:r>
      <w:r w:rsidRPr="00377BD6">
        <w:rPr>
          <w:rFonts w:ascii="Arial Narrow" w:hAnsi="Arial Narrow"/>
        </w:rPr>
        <w:t xml:space="preserve"> ν.2643/98 είναι ο μοναδικός νόμος που παρέχει μία στοιχειώδη προστασία στα άτομα με αναπηρία και τις οικογένειές τους σε αυτή την παρατεταμένη περίοδο της οικονομικής κρίσης. Τα κενά όμως και οι αδυναμίες εφαρμογής του νόμου έχουν δείξει ότι απαιτείται η άμεση και πλήρης αναμόρφωσή του, ώστε να δημιουργηθεί ένας νέος νόμος αποκλειστικός για την απασχόληση των ατόμων με αναπηρία, σύμφωνα με τα ευρωπαϊκά δεδομένα, ο οποίος να είναι και λειτουργικός.</w:t>
      </w:r>
      <w:r w:rsidR="00842B9A">
        <w:rPr>
          <w:rFonts w:ascii="Arial Narrow" w:hAnsi="Arial Narrow"/>
        </w:rPr>
        <w:t xml:space="preserve"> </w:t>
      </w:r>
    </w:p>
    <w:p w:rsidR="00842B9A" w:rsidRPr="00842B9A" w:rsidRDefault="00842B9A" w:rsidP="009A2D37">
      <w:pPr>
        <w:rPr>
          <w:rFonts w:ascii="Arial Narrow" w:hAnsi="Arial Narrow"/>
          <w:b/>
        </w:rPr>
      </w:pPr>
      <w:r>
        <w:rPr>
          <w:rFonts w:ascii="Arial Narrow" w:hAnsi="Arial Narrow"/>
        </w:rPr>
        <w:t xml:space="preserve">Παράλληλα, ζητήθηκε η </w:t>
      </w:r>
      <w:r w:rsidRPr="00842B9A">
        <w:rPr>
          <w:rFonts w:ascii="Arial Narrow" w:hAnsi="Arial Narrow"/>
        </w:rPr>
        <w:t>θέσπιση διατάξεων που θα συμπεριλαμβάνουν κοινωνικά κριτήρια και μοριοδότηση για την πρόσληψη ατόμων με αναπηρία και γονέων και κηδεμόνων τους σε εποχικές θέσεις εργασίας και θέσεις κοινωφελούς εργασίας.</w:t>
      </w:r>
      <w:r>
        <w:rPr>
          <w:rFonts w:ascii="Arial Narrow" w:hAnsi="Arial Narrow"/>
        </w:rPr>
        <w:t xml:space="preserve"> </w:t>
      </w:r>
      <w:r w:rsidR="00377BD6" w:rsidRPr="00842B9A">
        <w:rPr>
          <w:rFonts w:ascii="Arial Narrow" w:hAnsi="Arial Narrow"/>
          <w:b/>
        </w:rPr>
        <w:t xml:space="preserve">Οι προτάσεις της </w:t>
      </w:r>
      <w:r w:rsidRPr="00842B9A">
        <w:rPr>
          <w:rFonts w:ascii="Arial Narrow" w:hAnsi="Arial Narrow"/>
          <w:b/>
        </w:rPr>
        <w:t>Ε.Σ.Α.μεΑ.</w:t>
      </w:r>
      <w:r w:rsidR="00377BD6" w:rsidRPr="00842B9A">
        <w:rPr>
          <w:rFonts w:ascii="Arial Narrow" w:hAnsi="Arial Narrow"/>
          <w:b/>
        </w:rPr>
        <w:t xml:space="preserve"> αναλυτικά βρίσκονται στην επιστολή </w:t>
      </w:r>
      <w:hyperlink r:id="rId10" w:history="1">
        <w:r w:rsidR="00377BD6" w:rsidRPr="00842B9A">
          <w:rPr>
            <w:rStyle w:val="-"/>
            <w:rFonts w:ascii="Arial Narrow" w:hAnsi="Arial Narrow"/>
            <w:b/>
          </w:rPr>
          <w:t>http://is.gd/fcn3nQ</w:t>
        </w:r>
      </w:hyperlink>
      <w:r w:rsidR="00377BD6" w:rsidRPr="00842B9A">
        <w:rPr>
          <w:rFonts w:ascii="Arial Narrow" w:hAnsi="Arial Narrow"/>
          <w:b/>
        </w:rPr>
        <w:t xml:space="preserve"> </w:t>
      </w:r>
    </w:p>
    <w:p w:rsidR="009A2D37" w:rsidRDefault="00842B9A" w:rsidP="009A2D37">
      <w:pPr>
        <w:rPr>
          <w:rFonts w:ascii="Arial Narrow" w:hAnsi="Arial Narrow"/>
        </w:rPr>
      </w:pPr>
      <w:r>
        <w:rPr>
          <w:rFonts w:ascii="Arial Narrow" w:hAnsi="Arial Narrow"/>
        </w:rPr>
        <w:t xml:space="preserve">Η συνάντηση πραγματοποιήθηκε με τη στήριξη του υπουργού Εσωτερικών κ. Π. Κουρουμπλή. </w:t>
      </w:r>
    </w:p>
    <w:p w:rsidR="00842B9A" w:rsidRDefault="00842B9A" w:rsidP="009A2D37">
      <w:pPr>
        <w:rPr>
          <w:rFonts w:ascii="Arial Narrow" w:hAnsi="Arial Narrow"/>
        </w:rPr>
      </w:pPr>
      <w:r>
        <w:rPr>
          <w:rFonts w:ascii="Arial Narrow" w:hAnsi="Arial Narrow"/>
        </w:rPr>
        <w:t>Συμφωνήθηκε τις επόμενες ημέρες να πραγματοποιηθεί νέα συνάντηση με συνεργάτες του υπουργού και στελέχη της Ε.Σ.Α.μεΑ., η οποία θα επεξεργαστεί τις προτάσεις που κατέθεσαν</w:t>
      </w:r>
      <w:r w:rsidR="00205C59">
        <w:rPr>
          <w:rFonts w:ascii="Arial Narrow" w:hAnsi="Arial Narrow"/>
        </w:rPr>
        <w:t xml:space="preserve"> ο πρόεδρος και ο αντιπρόεδρος για το εργασιακό των ατόμων με αναπηρία. </w:t>
      </w:r>
      <w:r>
        <w:rPr>
          <w:rFonts w:ascii="Arial Narrow" w:hAnsi="Arial Narrow"/>
        </w:rPr>
        <w:t xml:space="preserve">Επίσης </w:t>
      </w:r>
      <w:r w:rsidR="00205C59">
        <w:rPr>
          <w:rFonts w:ascii="Arial Narrow" w:hAnsi="Arial Narrow"/>
        </w:rPr>
        <w:t>τις επόμενες ημέρες</w:t>
      </w:r>
      <w:r>
        <w:rPr>
          <w:rFonts w:ascii="Arial Narrow" w:hAnsi="Arial Narrow"/>
        </w:rPr>
        <w:t xml:space="preserve"> θα πραγματοποιηθεί νέα σύσκεψη για θέματα που αφορούν στη</w:t>
      </w:r>
      <w:r w:rsidR="00205C59">
        <w:rPr>
          <w:rFonts w:ascii="Arial Narrow" w:hAnsi="Arial Narrow"/>
        </w:rPr>
        <w:t xml:space="preserve"> Γραμματεία Ψηφιακής Πολιτικής με τον </w:t>
      </w:r>
      <w:r w:rsidR="00F406BD">
        <w:rPr>
          <w:rFonts w:ascii="Arial Narrow" w:hAnsi="Arial Narrow"/>
        </w:rPr>
        <w:t>υπουργό</w:t>
      </w:r>
      <w:r w:rsidR="00205C59">
        <w:rPr>
          <w:rFonts w:ascii="Arial Narrow" w:hAnsi="Arial Narrow"/>
        </w:rPr>
        <w:t xml:space="preserve">. </w:t>
      </w:r>
    </w:p>
    <w:p w:rsidR="002A1E1C" w:rsidRDefault="00842B9A" w:rsidP="00842B9A">
      <w:pPr>
        <w:rPr>
          <w:rFonts w:ascii="Arial Narrow" w:hAnsi="Arial Narrow"/>
        </w:rPr>
      </w:pPr>
      <w:r>
        <w:rPr>
          <w:rFonts w:ascii="Arial Narrow" w:hAnsi="Arial Narrow"/>
        </w:rPr>
        <w:t>Με το πέρας της συνάντησης με τον κ. Βερναρδάκη,  ο κ. Βαρδακαστάνης τόνισε ότι «Η Ε.Σ.Α.μεΑ. και οι φορείς της βρίσκονται σε διαρκή προσπάθεια ώστε να θεσπιστούν εκείνα τα κατάλληλα μέτρα που αρμόζουν στην προστασία των ατόμων με αναπηρία, χρόνιες παθήσεις, των οικογενειών τους και της εργασίας του</w:t>
      </w:r>
      <w:r w:rsidR="00205C59">
        <w:rPr>
          <w:rFonts w:ascii="Arial Narrow" w:hAnsi="Arial Narrow"/>
        </w:rPr>
        <w:t xml:space="preserve">. </w:t>
      </w:r>
      <w:r w:rsidR="00F406BD">
        <w:rPr>
          <w:rFonts w:ascii="Arial Narrow" w:hAnsi="Arial Narrow"/>
        </w:rPr>
        <w:t xml:space="preserve">Η </w:t>
      </w:r>
      <w:r w:rsidR="00205C59">
        <w:rPr>
          <w:rFonts w:ascii="Arial Narrow" w:hAnsi="Arial Narrow"/>
        </w:rPr>
        <w:t>αδικία και η ά</w:t>
      </w:r>
      <w:r w:rsidR="00F406BD">
        <w:rPr>
          <w:rFonts w:ascii="Arial Narrow" w:hAnsi="Arial Narrow"/>
        </w:rPr>
        <w:t xml:space="preserve">νιση μεταχείριση σε βάρος των </w:t>
      </w:r>
      <w:r w:rsidR="00205C59">
        <w:rPr>
          <w:rFonts w:ascii="Arial Narrow" w:hAnsi="Arial Narrow"/>
        </w:rPr>
        <w:t>ατόμων με αναπηρία και των οικογενειών</w:t>
      </w:r>
      <w:r w:rsidR="00F406BD">
        <w:rPr>
          <w:rFonts w:ascii="Arial Narrow" w:hAnsi="Arial Narrow"/>
        </w:rPr>
        <w:t xml:space="preserve"> </w:t>
      </w:r>
      <w:r w:rsidR="00205C59">
        <w:rPr>
          <w:rFonts w:ascii="Arial Narrow" w:hAnsi="Arial Narrow"/>
        </w:rPr>
        <w:t xml:space="preserve">τους </w:t>
      </w:r>
      <w:r w:rsidR="00F406BD">
        <w:rPr>
          <w:rFonts w:ascii="Arial Narrow" w:hAnsi="Arial Narrow"/>
        </w:rPr>
        <w:t xml:space="preserve">σε ότι αφορά στις </w:t>
      </w:r>
      <w:r w:rsidR="00205C59">
        <w:rPr>
          <w:rFonts w:ascii="Arial Narrow" w:hAnsi="Arial Narrow"/>
        </w:rPr>
        <w:t>προσλήψεις</w:t>
      </w:r>
      <w:r w:rsidR="00F406BD">
        <w:rPr>
          <w:rFonts w:ascii="Arial Narrow" w:hAnsi="Arial Narrow"/>
        </w:rPr>
        <w:t xml:space="preserve"> στο δημόσιο πρέπει να γίνει το ταχύτερο δυνατόν ένα </w:t>
      </w:r>
      <w:r w:rsidR="00205C59">
        <w:rPr>
          <w:rFonts w:ascii="Arial Narrow" w:hAnsi="Arial Narrow"/>
        </w:rPr>
        <w:t xml:space="preserve">οδυνηρό παρελθόν». </w:t>
      </w:r>
    </w:p>
    <w:p w:rsidR="009B4252" w:rsidRPr="009508A3" w:rsidRDefault="003A01C3" w:rsidP="009B4252">
      <w:pPr>
        <w:pStyle w:val="a9"/>
        <w:rPr>
          <w:rFonts w:ascii="Arial Narrow" w:hAnsi="Arial Narrow"/>
          <w:i/>
        </w:rPr>
      </w:pPr>
      <w:r w:rsidRPr="009508A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9508A3" w:rsidRDefault="009B4252" w:rsidP="009B4252">
      <w:pPr>
        <w:pStyle w:val="a9"/>
        <w:rPr>
          <w:rFonts w:ascii="Arial Narrow" w:hAnsi="Arial Narrow"/>
        </w:rPr>
      </w:pPr>
    </w:p>
    <w:p w:rsidR="002944DE" w:rsidRPr="009508A3" w:rsidRDefault="002944DE" w:rsidP="00B747D7">
      <w:pPr>
        <w:pStyle w:val="a9"/>
        <w:rPr>
          <w:rFonts w:ascii="Arial Narrow" w:hAnsi="Arial Narrow"/>
        </w:rPr>
      </w:pPr>
      <w:r w:rsidRPr="009508A3">
        <w:rPr>
          <w:rFonts w:ascii="Arial Narrow" w:hAnsi="Arial Narrow"/>
          <w:color w:val="385623"/>
        </w:rPr>
        <w:t xml:space="preserve">Τώρα </w:t>
      </w:r>
      <w:r w:rsidR="00ED637A" w:rsidRPr="009508A3">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Fonts w:ascii="Arial Narrow" w:hAnsi="Arial Narrow"/>
          <w:color w:val="385623"/>
        </w:rPr>
        <w:t xml:space="preserve"> και </w:t>
      </w:r>
      <w:hyperlink r:id="rId12"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esamea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Style w:val="-"/>
          <w:rFonts w:ascii="Arial Narrow" w:hAnsi="Arial Narrow"/>
          <w:b/>
          <w:color w:val="385623"/>
        </w:rPr>
        <w:t xml:space="preserve"> . </w:t>
      </w:r>
    </w:p>
    <w:sectPr w:rsidR="002944DE" w:rsidRPr="009508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AE3" w:rsidRDefault="00537AE3" w:rsidP="00A5663B">
      <w:pPr>
        <w:spacing w:after="0" w:line="240" w:lineRule="auto"/>
      </w:pPr>
      <w:r>
        <w:separator/>
      </w:r>
    </w:p>
  </w:endnote>
  <w:endnote w:type="continuationSeparator" w:id="0">
    <w:p w:rsidR="00537AE3" w:rsidRDefault="00537AE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AE3" w:rsidRDefault="00537AE3" w:rsidP="00A5663B">
      <w:pPr>
        <w:spacing w:after="0" w:line="240" w:lineRule="auto"/>
      </w:pPr>
      <w:r>
        <w:separator/>
      </w:r>
    </w:p>
  </w:footnote>
  <w:footnote w:type="continuationSeparator" w:id="0">
    <w:p w:rsidR="00537AE3" w:rsidRDefault="00537AE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B7F92"/>
    <w:rsid w:val="000C0BA3"/>
    <w:rsid w:val="000C602B"/>
    <w:rsid w:val="000D23B2"/>
    <w:rsid w:val="000E0D29"/>
    <w:rsid w:val="001019FA"/>
    <w:rsid w:val="00122903"/>
    <w:rsid w:val="0012420D"/>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2050B5"/>
    <w:rsid w:val="00205C59"/>
    <w:rsid w:val="00212E1B"/>
    <w:rsid w:val="002152A7"/>
    <w:rsid w:val="0024645B"/>
    <w:rsid w:val="00273999"/>
    <w:rsid w:val="002944DE"/>
    <w:rsid w:val="002A1E1C"/>
    <w:rsid w:val="002D004E"/>
    <w:rsid w:val="002D1046"/>
    <w:rsid w:val="002F6741"/>
    <w:rsid w:val="0030731E"/>
    <w:rsid w:val="00325DE4"/>
    <w:rsid w:val="00331C4B"/>
    <w:rsid w:val="0034529D"/>
    <w:rsid w:val="00351E6F"/>
    <w:rsid w:val="00377BD6"/>
    <w:rsid w:val="0039752B"/>
    <w:rsid w:val="003A01C3"/>
    <w:rsid w:val="003A024A"/>
    <w:rsid w:val="003B2B48"/>
    <w:rsid w:val="003E2118"/>
    <w:rsid w:val="003F69EB"/>
    <w:rsid w:val="004167F7"/>
    <w:rsid w:val="004177D2"/>
    <w:rsid w:val="00425BB7"/>
    <w:rsid w:val="004441A0"/>
    <w:rsid w:val="00445F09"/>
    <w:rsid w:val="00491AED"/>
    <w:rsid w:val="004D111D"/>
    <w:rsid w:val="004E07B4"/>
    <w:rsid w:val="004F000B"/>
    <w:rsid w:val="004F51E4"/>
    <w:rsid w:val="00500850"/>
    <w:rsid w:val="00521486"/>
    <w:rsid w:val="00537AE3"/>
    <w:rsid w:val="005448A1"/>
    <w:rsid w:val="00552D90"/>
    <w:rsid w:val="005745CF"/>
    <w:rsid w:val="005D14D4"/>
    <w:rsid w:val="005D2A34"/>
    <w:rsid w:val="005D3CB5"/>
    <w:rsid w:val="005F22DA"/>
    <w:rsid w:val="00631BF8"/>
    <w:rsid w:val="00651CD5"/>
    <w:rsid w:val="00652AF1"/>
    <w:rsid w:val="00670185"/>
    <w:rsid w:val="006748C0"/>
    <w:rsid w:val="00684B49"/>
    <w:rsid w:val="0069515A"/>
    <w:rsid w:val="006A4A9F"/>
    <w:rsid w:val="006B4E1E"/>
    <w:rsid w:val="006C30C8"/>
    <w:rsid w:val="006D0D9B"/>
    <w:rsid w:val="0070275F"/>
    <w:rsid w:val="00702982"/>
    <w:rsid w:val="00722EFC"/>
    <w:rsid w:val="007305A6"/>
    <w:rsid w:val="00756916"/>
    <w:rsid w:val="0077016C"/>
    <w:rsid w:val="007810C3"/>
    <w:rsid w:val="0078512D"/>
    <w:rsid w:val="007A1EBD"/>
    <w:rsid w:val="007A7C75"/>
    <w:rsid w:val="007B0F00"/>
    <w:rsid w:val="007B3C2D"/>
    <w:rsid w:val="007C4506"/>
    <w:rsid w:val="007E4F31"/>
    <w:rsid w:val="00805B8C"/>
    <w:rsid w:val="00811A9B"/>
    <w:rsid w:val="0082049B"/>
    <w:rsid w:val="00830015"/>
    <w:rsid w:val="00841429"/>
    <w:rsid w:val="00842B9A"/>
    <w:rsid w:val="00845D91"/>
    <w:rsid w:val="00886B82"/>
    <w:rsid w:val="008A27F8"/>
    <w:rsid w:val="008A2BCF"/>
    <w:rsid w:val="008A64F7"/>
    <w:rsid w:val="008B4265"/>
    <w:rsid w:val="008F0E85"/>
    <w:rsid w:val="008F2132"/>
    <w:rsid w:val="008F4A49"/>
    <w:rsid w:val="00912BAE"/>
    <w:rsid w:val="00916897"/>
    <w:rsid w:val="00916B6C"/>
    <w:rsid w:val="00941D80"/>
    <w:rsid w:val="009508A3"/>
    <w:rsid w:val="009764AA"/>
    <w:rsid w:val="00982580"/>
    <w:rsid w:val="009933D3"/>
    <w:rsid w:val="009A2D37"/>
    <w:rsid w:val="009A40CB"/>
    <w:rsid w:val="009B3183"/>
    <w:rsid w:val="009B4252"/>
    <w:rsid w:val="009C24BE"/>
    <w:rsid w:val="00A13D91"/>
    <w:rsid w:val="00A26CAA"/>
    <w:rsid w:val="00A50809"/>
    <w:rsid w:val="00A556E7"/>
    <w:rsid w:val="00A5663B"/>
    <w:rsid w:val="00A57BFE"/>
    <w:rsid w:val="00AB627A"/>
    <w:rsid w:val="00AB6F6A"/>
    <w:rsid w:val="00AC3BE3"/>
    <w:rsid w:val="00AD0E54"/>
    <w:rsid w:val="00AF1F0D"/>
    <w:rsid w:val="00B01AB1"/>
    <w:rsid w:val="00B06219"/>
    <w:rsid w:val="00B06738"/>
    <w:rsid w:val="00B14608"/>
    <w:rsid w:val="00B347AD"/>
    <w:rsid w:val="00B40C8F"/>
    <w:rsid w:val="00B43039"/>
    <w:rsid w:val="00B67743"/>
    <w:rsid w:val="00B747D7"/>
    <w:rsid w:val="00B754EF"/>
    <w:rsid w:val="00B86605"/>
    <w:rsid w:val="00BA150F"/>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C4F51"/>
    <w:rsid w:val="00DF2B31"/>
    <w:rsid w:val="00DF501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406BD"/>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fcn3n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D16B8A-32FD-4A7D-9490-513A4A5A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428</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10</cp:revision>
  <cp:lastPrinted>2016-04-19T05:44:00Z</cp:lastPrinted>
  <dcterms:created xsi:type="dcterms:W3CDTF">2016-04-18T12:06:00Z</dcterms:created>
  <dcterms:modified xsi:type="dcterms:W3CDTF">2016-04-19T06:14:00Z</dcterms:modified>
</cp:coreProperties>
</file>