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146FD5">
        <w:rPr>
          <w:rFonts w:ascii="Arial Narrow" w:hAnsi="Arial Narrow"/>
        </w:rPr>
        <w:t>18</w:t>
      </w:r>
      <w:r w:rsidR="00DB5BBB">
        <w:rPr>
          <w:rFonts w:ascii="Arial Narrow" w:hAnsi="Arial Narrow"/>
        </w:rPr>
        <w:t>.05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FF2726">
        <w:rPr>
          <w:rFonts w:ascii="Arial Narrow" w:hAnsi="Arial Narrow"/>
        </w:rPr>
        <w:t>796</w:t>
      </w:r>
      <w:bookmarkStart w:id="0" w:name="_GoBack"/>
      <w:bookmarkEnd w:id="0"/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146FD5">
        <w:rPr>
          <w:rFonts w:ascii="Arial Narrow" w:eastAsia="Batang" w:hAnsi="Arial Narrow" w:cs="Latha"/>
          <w:b/>
          <w:bCs/>
          <w:sz w:val="28"/>
          <w:szCs w:val="28"/>
        </w:rPr>
        <w:t>Ημερίδα για την Αποϊδρυματοποίηση</w:t>
      </w:r>
    </w:p>
    <w:p w:rsidR="00146FD5" w:rsidRPr="00146FD5" w:rsidRDefault="00146FD5" w:rsidP="00B747D7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146FD5">
        <w:rPr>
          <w:rFonts w:ascii="Arial Narrow" w:eastAsia="Batang" w:hAnsi="Arial Narrow" w:cs="Latha"/>
          <w:b/>
          <w:bCs/>
          <w:sz w:val="24"/>
          <w:szCs w:val="28"/>
          <w:u w:val="single"/>
        </w:rPr>
        <w:t>«Σχεδιασμός για ανεξάρτητη διαβίωση στην κοινότητα»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305720" w:rsidRDefault="007F01A8" w:rsidP="007F01A8">
      <w:pPr>
        <w:rPr>
          <w:rFonts w:ascii="Arial Narrow" w:hAnsi="Arial Narrow"/>
        </w:rPr>
      </w:pPr>
      <w:r>
        <w:rPr>
          <w:rFonts w:ascii="Arial Narrow" w:hAnsi="Arial Narrow"/>
        </w:rPr>
        <w:t>Στην ημερίδα των</w:t>
      </w:r>
      <w:r w:rsidR="006C0624">
        <w:rPr>
          <w:rFonts w:ascii="Arial Narrow" w:hAnsi="Arial Narrow"/>
        </w:rPr>
        <w:t xml:space="preserve"> υπουργείων Εργασίας και Υγείας, </w:t>
      </w:r>
      <w:r w:rsidR="0068544C">
        <w:rPr>
          <w:rFonts w:ascii="Arial Narrow" w:hAnsi="Arial Narrow"/>
        </w:rPr>
        <w:t xml:space="preserve">που πραγματοποιήθηκε </w:t>
      </w:r>
      <w:r w:rsidR="006C0624">
        <w:rPr>
          <w:rFonts w:ascii="Arial Narrow" w:hAnsi="Arial Narrow"/>
        </w:rPr>
        <w:t xml:space="preserve">με τη στήριξη της </w:t>
      </w:r>
      <w:r w:rsidR="0068544C">
        <w:rPr>
          <w:rFonts w:ascii="Arial Narrow" w:hAnsi="Arial Narrow"/>
        </w:rPr>
        <w:t xml:space="preserve">Ε.Σ.Α.μεΑ., </w:t>
      </w:r>
      <w:r w:rsidR="006C062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«</w:t>
      </w:r>
      <w:r w:rsidR="0068544C">
        <w:rPr>
          <w:rFonts w:ascii="Arial Narrow" w:hAnsi="Arial Narrow"/>
        </w:rPr>
        <w:t>η</w:t>
      </w:r>
      <w:r>
        <w:rPr>
          <w:rFonts w:ascii="Arial Narrow" w:hAnsi="Arial Narrow"/>
        </w:rPr>
        <w:t xml:space="preserve"> μετάβαση από την ιδρυματική φροντίδα στη φροντίδα σε επίπεδο οικογένειας και τοπικής κοινότητας» </w:t>
      </w:r>
      <w:r w:rsidR="00146FD5">
        <w:rPr>
          <w:rFonts w:ascii="Arial Narrow" w:hAnsi="Arial Narrow"/>
        </w:rPr>
        <w:t>παρευρέθηκε</w:t>
      </w:r>
      <w:r>
        <w:rPr>
          <w:rFonts w:ascii="Arial Narrow" w:hAnsi="Arial Narrow"/>
        </w:rPr>
        <w:t xml:space="preserve"> και μίλησε ο πρόεδρος της </w:t>
      </w:r>
      <w:r>
        <w:rPr>
          <w:rFonts w:ascii="Arial Narrow" w:hAnsi="Arial Narrow"/>
        </w:rPr>
        <w:t xml:space="preserve">Ε.Σ.Α.μεΑ. </w:t>
      </w:r>
      <w:r>
        <w:rPr>
          <w:rFonts w:ascii="Arial Narrow" w:hAnsi="Arial Narrow"/>
        </w:rPr>
        <w:t xml:space="preserve">Ιωάννης Βαρδακαστάνης, την Τετάρτη 18 Μαΐου. Στην ημερίδα παρέστησαν και μίλησαν επίσης ο </w:t>
      </w:r>
      <w:r w:rsidRPr="007F01A8">
        <w:rPr>
          <w:rFonts w:ascii="Arial Narrow" w:hAnsi="Arial Narrow"/>
        </w:rPr>
        <w:t>Ανδρέας Ξανθός, Υπουργός Υγείας</w:t>
      </w:r>
      <w:r>
        <w:rPr>
          <w:rFonts w:ascii="Arial Narrow" w:hAnsi="Arial Narrow"/>
        </w:rPr>
        <w:t xml:space="preserve">, η </w:t>
      </w:r>
      <w:r w:rsidRPr="007F01A8">
        <w:rPr>
          <w:rFonts w:ascii="Arial Narrow" w:hAnsi="Arial Narrow"/>
        </w:rPr>
        <w:t>Θεανώ Φωτίου, Αναπληρώτρια Υπουργός Κοινωνικής Αλληλεγγύης</w:t>
      </w:r>
      <w:r>
        <w:rPr>
          <w:rFonts w:ascii="Arial Narrow" w:hAnsi="Arial Narrow"/>
        </w:rPr>
        <w:t xml:space="preserve">, ο </w:t>
      </w:r>
      <w:proofErr w:type="spellStart"/>
      <w:r w:rsidRPr="007F01A8">
        <w:rPr>
          <w:rFonts w:ascii="Arial Narrow" w:hAnsi="Arial Narrow"/>
        </w:rPr>
        <w:t>Jan</w:t>
      </w:r>
      <w:proofErr w:type="spellEnd"/>
      <w:r w:rsidRPr="007F01A8">
        <w:rPr>
          <w:rFonts w:ascii="Arial Narrow" w:hAnsi="Arial Narrow"/>
        </w:rPr>
        <w:t xml:space="preserve"> </w:t>
      </w:r>
      <w:proofErr w:type="spellStart"/>
      <w:r w:rsidRPr="007F01A8">
        <w:rPr>
          <w:rFonts w:ascii="Arial Narrow" w:hAnsi="Arial Narrow"/>
        </w:rPr>
        <w:t>Jařab</w:t>
      </w:r>
      <w:proofErr w:type="spellEnd"/>
      <w:r w:rsidRPr="007F01A8">
        <w:rPr>
          <w:rFonts w:ascii="Arial Narrow" w:hAnsi="Arial Narrow"/>
        </w:rPr>
        <w:t>, Εκπρόσωπος για την Ευρώπη του Ύπατου Αρμοστή του Ο.Η.Ε για τα Ανθρώπινα Δικαιώματα (εκ μέρους της Ευρωπαϊκής Ομάδας Εμπειρογνωμόνων για τη μετάβαση από την ιδρυματική φροντίδ</w:t>
      </w:r>
      <w:r w:rsidR="0068544C">
        <w:rPr>
          <w:rFonts w:ascii="Arial Narrow" w:hAnsi="Arial Narrow"/>
        </w:rPr>
        <w:t xml:space="preserve">α στη φροντίδα στην κοινότητα), ο </w:t>
      </w:r>
      <w:r w:rsidR="0068544C" w:rsidRPr="0068544C">
        <w:rPr>
          <w:rFonts w:ascii="Arial Narrow" w:hAnsi="Arial Narrow"/>
        </w:rPr>
        <w:t>Γιώργος Ιωαννίδης, Ειδικός Γραμματέας  Διαχείρισης Τομεακών Ε.Π. του Ευρωπαϊκού Κοινωνικού Ταμείου, Υπουργείο Οικονομίας, Ανάπτυξης και Τουρισμού</w:t>
      </w:r>
      <w:r w:rsidR="0068544C">
        <w:rPr>
          <w:rFonts w:ascii="Arial Narrow" w:hAnsi="Arial Narrow"/>
        </w:rPr>
        <w:t xml:space="preserve">, ο </w:t>
      </w:r>
      <w:proofErr w:type="spellStart"/>
      <w:r w:rsidR="0068544C" w:rsidRPr="0068544C">
        <w:rPr>
          <w:rFonts w:ascii="Arial Narrow" w:hAnsi="Arial Narrow"/>
        </w:rPr>
        <w:t>Jan</w:t>
      </w:r>
      <w:proofErr w:type="spellEnd"/>
      <w:r w:rsidR="0068544C" w:rsidRPr="0068544C">
        <w:rPr>
          <w:rFonts w:ascii="Arial Narrow" w:hAnsi="Arial Narrow"/>
        </w:rPr>
        <w:t xml:space="preserve"> </w:t>
      </w:r>
      <w:proofErr w:type="spellStart"/>
      <w:r w:rsidR="0068544C" w:rsidRPr="0068544C">
        <w:rPr>
          <w:rFonts w:ascii="Arial Narrow" w:hAnsi="Arial Narrow"/>
        </w:rPr>
        <w:t>Pfeiffer</w:t>
      </w:r>
      <w:proofErr w:type="spellEnd"/>
      <w:r w:rsidR="0068544C" w:rsidRPr="0068544C">
        <w:rPr>
          <w:rFonts w:ascii="Arial Narrow" w:hAnsi="Arial Narrow"/>
        </w:rPr>
        <w:t xml:space="preserve"> (</w:t>
      </w:r>
      <w:proofErr w:type="spellStart"/>
      <w:r w:rsidR="0068544C" w:rsidRPr="0068544C">
        <w:rPr>
          <w:rFonts w:ascii="Arial Narrow" w:hAnsi="Arial Narrow"/>
        </w:rPr>
        <w:t>Mental</w:t>
      </w:r>
      <w:proofErr w:type="spellEnd"/>
      <w:r w:rsidR="0068544C" w:rsidRPr="0068544C">
        <w:rPr>
          <w:rFonts w:ascii="Arial Narrow" w:hAnsi="Arial Narrow"/>
        </w:rPr>
        <w:t xml:space="preserve"> Health Europe, εκ μέρους της Ευρωπαϊκής Ομάδας Εμπειρογνωμόνων)</w:t>
      </w:r>
      <w:r w:rsidR="0068544C">
        <w:rPr>
          <w:rFonts w:ascii="Arial Narrow" w:hAnsi="Arial Narrow"/>
        </w:rPr>
        <w:t xml:space="preserve"> κ.α. </w:t>
      </w:r>
    </w:p>
    <w:p w:rsidR="006C0624" w:rsidRDefault="007F01A8" w:rsidP="007F01A8">
      <w:pPr>
        <w:rPr>
          <w:rFonts w:ascii="Arial Narrow" w:hAnsi="Arial Narrow"/>
        </w:rPr>
      </w:pPr>
      <w:r>
        <w:rPr>
          <w:rFonts w:ascii="Arial Narrow" w:hAnsi="Arial Narrow"/>
        </w:rPr>
        <w:t>Ο κ. Βαρδακαστάνης τόνισε τη μεγάλη σημασία που έχει για το αναπηρικό κίνημα το θέμα της αποϊδρυματοποίησης και της ανεξάρτητης διαβίωση</w:t>
      </w:r>
      <w:r w:rsidR="0068544C">
        <w:rPr>
          <w:rFonts w:ascii="Arial Narrow" w:hAnsi="Arial Narrow"/>
        </w:rPr>
        <w:t xml:space="preserve">ς: </w:t>
      </w:r>
      <w:r w:rsidR="006C0624">
        <w:rPr>
          <w:rFonts w:ascii="Arial Narrow" w:hAnsi="Arial Narrow"/>
        </w:rPr>
        <w:t>ουσ</w:t>
      </w:r>
      <w:r>
        <w:rPr>
          <w:rFonts w:ascii="Arial Narrow" w:hAnsi="Arial Narrow"/>
        </w:rPr>
        <w:t>ιαστικά πρόκειται για θέμα ανθρωπίνων δικαιωμάτων, για το δικαίωμα στην προσωπική επιλογή.</w:t>
      </w:r>
      <w:r w:rsidR="006C0624">
        <w:rPr>
          <w:rFonts w:ascii="Arial Narrow" w:hAnsi="Arial Narrow"/>
        </w:rPr>
        <w:t xml:space="preserve"> Είναι πολύ σημαντικό να </w:t>
      </w:r>
      <w:r w:rsidR="0068544C">
        <w:rPr>
          <w:rFonts w:ascii="Arial Narrow" w:hAnsi="Arial Narrow"/>
        </w:rPr>
        <w:t>μπορεί</w:t>
      </w:r>
      <w:r w:rsidR="006C0624">
        <w:rPr>
          <w:rFonts w:ascii="Arial Narrow" w:hAnsi="Arial Narrow"/>
        </w:rPr>
        <w:t xml:space="preserve"> </w:t>
      </w:r>
      <w:r w:rsidR="0068544C">
        <w:rPr>
          <w:rFonts w:ascii="Arial Narrow" w:hAnsi="Arial Narrow"/>
        </w:rPr>
        <w:t>κάποιος</w:t>
      </w:r>
      <w:r w:rsidR="006C0624">
        <w:rPr>
          <w:rFonts w:ascii="Arial Narrow" w:hAnsi="Arial Narrow"/>
        </w:rPr>
        <w:t xml:space="preserve"> να αποφασίζει για το που και με ποιόν θα ζήσει χωρίς αυτό να</w:t>
      </w:r>
      <w:r w:rsidR="0068544C">
        <w:rPr>
          <w:rFonts w:ascii="Arial Narrow" w:hAnsi="Arial Narrow"/>
        </w:rPr>
        <w:t xml:space="preserve"> </w:t>
      </w:r>
      <w:r w:rsidR="006C0624">
        <w:rPr>
          <w:rFonts w:ascii="Arial Narrow" w:hAnsi="Arial Narrow"/>
        </w:rPr>
        <w:t xml:space="preserve">του επιβάλλεται από απρόσωπες και </w:t>
      </w:r>
      <w:r w:rsidR="0068544C">
        <w:rPr>
          <w:rFonts w:ascii="Arial Narrow" w:hAnsi="Arial Narrow"/>
        </w:rPr>
        <w:t>συχνά</w:t>
      </w:r>
      <w:r w:rsidR="006C0624">
        <w:rPr>
          <w:rFonts w:ascii="Arial Narrow" w:hAnsi="Arial Narrow"/>
        </w:rPr>
        <w:t xml:space="preserve"> απάνθρωπες διαδικασίες. </w:t>
      </w:r>
    </w:p>
    <w:p w:rsidR="007F01A8" w:rsidRDefault="0068544C" w:rsidP="007F01A8">
      <w:pPr>
        <w:rPr>
          <w:rFonts w:ascii="Arial Narrow" w:hAnsi="Arial Narrow"/>
        </w:rPr>
      </w:pPr>
      <w:r>
        <w:rPr>
          <w:rFonts w:ascii="Arial Narrow" w:hAnsi="Arial Narrow"/>
        </w:rPr>
        <w:t>Επιβαλλόταν</w:t>
      </w:r>
      <w:r w:rsidR="006C0624">
        <w:rPr>
          <w:rFonts w:ascii="Arial Narrow" w:hAnsi="Arial Narrow"/>
        </w:rPr>
        <w:t xml:space="preserve"> στη χώρα να υπάρξει εθνικός περιφερειακός και τοπικός </w:t>
      </w:r>
      <w:r>
        <w:rPr>
          <w:rFonts w:ascii="Arial Narrow" w:hAnsi="Arial Narrow"/>
        </w:rPr>
        <w:t>σχεδιασμός</w:t>
      </w:r>
      <w:r w:rsidR="006C0624">
        <w:rPr>
          <w:rFonts w:ascii="Arial Narrow" w:hAnsi="Arial Narrow"/>
        </w:rPr>
        <w:t xml:space="preserve"> για την </w:t>
      </w:r>
      <w:r>
        <w:rPr>
          <w:rFonts w:ascii="Arial Narrow" w:hAnsi="Arial Narrow"/>
        </w:rPr>
        <w:t>αποιδρυματοποίηση</w:t>
      </w:r>
      <w:r w:rsidR="006C0624">
        <w:rPr>
          <w:rFonts w:ascii="Arial Narrow" w:hAnsi="Arial Narrow"/>
        </w:rPr>
        <w:t xml:space="preserve"> πολύ πριν την κρίση. Η </w:t>
      </w:r>
      <w:r>
        <w:rPr>
          <w:rFonts w:ascii="Arial Narrow" w:hAnsi="Arial Narrow"/>
        </w:rPr>
        <w:t>Ε.Σ.Α.μεΑ.</w:t>
      </w:r>
      <w:r w:rsidR="006C062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διεκδικεί </w:t>
      </w:r>
      <w:r w:rsidR="006C0624">
        <w:rPr>
          <w:rFonts w:ascii="Arial Narrow" w:hAnsi="Arial Narrow"/>
        </w:rPr>
        <w:t xml:space="preserve">την ύπαρξη ενός τέτοιου προγράμματος </w:t>
      </w:r>
      <w:r>
        <w:rPr>
          <w:rFonts w:ascii="Arial Narrow" w:hAnsi="Arial Narrow"/>
        </w:rPr>
        <w:t>αποϊδρυματοποίησης</w:t>
      </w:r>
      <w:r w:rsidR="006C0624">
        <w:rPr>
          <w:rFonts w:ascii="Arial Narrow" w:hAnsi="Arial Narrow"/>
        </w:rPr>
        <w:t xml:space="preserve"> εδώ και μια 20ετία. Τώρα μέσα στην κ</w:t>
      </w:r>
      <w:r>
        <w:rPr>
          <w:rFonts w:ascii="Arial Narrow" w:hAnsi="Arial Narrow"/>
        </w:rPr>
        <w:t xml:space="preserve">ρίση οφείλει το ελληνικό κράτος, </w:t>
      </w:r>
      <w:r w:rsidR="006C0624">
        <w:rPr>
          <w:rFonts w:ascii="Arial Narrow" w:hAnsi="Arial Narrow"/>
        </w:rPr>
        <w:t>οι περιφερειακέ</w:t>
      </w:r>
      <w:r>
        <w:rPr>
          <w:rFonts w:ascii="Arial Narrow" w:hAnsi="Arial Narrow"/>
        </w:rPr>
        <w:t xml:space="preserve">ς και τοπικές αρχές, </w:t>
      </w:r>
      <w:r w:rsidR="006C0624">
        <w:rPr>
          <w:rFonts w:ascii="Arial Narrow" w:hAnsi="Arial Narrow"/>
        </w:rPr>
        <w:t xml:space="preserve">το αναπηρικό κίνημα και άλλοι </w:t>
      </w:r>
      <w:r>
        <w:rPr>
          <w:rFonts w:ascii="Arial Narrow" w:hAnsi="Arial Narrow"/>
        </w:rPr>
        <w:t>φορείς</w:t>
      </w:r>
      <w:r w:rsidR="006C0624">
        <w:rPr>
          <w:rFonts w:ascii="Arial Narrow" w:hAnsi="Arial Narrow"/>
        </w:rPr>
        <w:t xml:space="preserve"> να </w:t>
      </w:r>
      <w:r>
        <w:rPr>
          <w:rFonts w:ascii="Arial Narrow" w:hAnsi="Arial Narrow"/>
        </w:rPr>
        <w:t>συνεργαστούν</w:t>
      </w:r>
      <w:r w:rsidR="006C0624">
        <w:rPr>
          <w:rFonts w:ascii="Arial Narrow" w:hAnsi="Arial Narrow"/>
        </w:rPr>
        <w:t xml:space="preserve"> και να </w:t>
      </w:r>
      <w:r>
        <w:rPr>
          <w:rFonts w:ascii="Arial Narrow" w:hAnsi="Arial Narrow"/>
        </w:rPr>
        <w:t>αποδώσουν</w:t>
      </w:r>
      <w:r w:rsidR="006C0624">
        <w:rPr>
          <w:rFonts w:ascii="Arial Narrow" w:hAnsi="Arial Narrow"/>
        </w:rPr>
        <w:t xml:space="preserve"> στην ελληνική κοινωνία ένα σύγχρονο πρόγραμμα </w:t>
      </w:r>
      <w:r>
        <w:rPr>
          <w:rFonts w:ascii="Arial Narrow" w:hAnsi="Arial Narrow"/>
        </w:rPr>
        <w:t>αποϊδρυματοποίησης,</w:t>
      </w:r>
      <w:r w:rsidR="006C0624">
        <w:rPr>
          <w:rFonts w:ascii="Arial Narrow" w:hAnsi="Arial Narrow"/>
        </w:rPr>
        <w:t xml:space="preserve"> που από τη μια μεριά θα </w:t>
      </w:r>
      <w:r>
        <w:rPr>
          <w:rFonts w:ascii="Arial Narrow" w:hAnsi="Arial Narrow"/>
        </w:rPr>
        <w:t>ανακόπτει</w:t>
      </w:r>
      <w:r w:rsidR="006C0624">
        <w:rPr>
          <w:rFonts w:ascii="Arial Narrow" w:hAnsi="Arial Narrow"/>
        </w:rPr>
        <w:t xml:space="preserve"> τη ροή προς τα ιδρύματα με την </w:t>
      </w:r>
      <w:r>
        <w:rPr>
          <w:rFonts w:ascii="Arial Narrow" w:hAnsi="Arial Narrow"/>
        </w:rPr>
        <w:t>ενίσχυση</w:t>
      </w:r>
      <w:r w:rsidR="006C0624">
        <w:rPr>
          <w:rFonts w:ascii="Arial Narrow" w:hAnsi="Arial Narrow"/>
        </w:rPr>
        <w:t xml:space="preserve"> και</w:t>
      </w:r>
      <w:r>
        <w:rPr>
          <w:rFonts w:ascii="Arial Narrow" w:hAnsi="Arial Narrow"/>
        </w:rPr>
        <w:t xml:space="preserve"> διεύρυνση</w:t>
      </w:r>
      <w:r w:rsidR="006C0624">
        <w:rPr>
          <w:rFonts w:ascii="Arial Narrow" w:hAnsi="Arial Narrow"/>
        </w:rPr>
        <w:t xml:space="preserve"> των πρωτοβάθμιων υπηρεσιών </w:t>
      </w:r>
      <w:r>
        <w:rPr>
          <w:rFonts w:ascii="Arial Narrow" w:hAnsi="Arial Narrow"/>
        </w:rPr>
        <w:t>κοινωνικής</w:t>
      </w:r>
      <w:r w:rsidR="006C0624">
        <w:rPr>
          <w:rFonts w:ascii="Arial Narrow" w:hAnsi="Arial Narrow"/>
        </w:rPr>
        <w:t xml:space="preserve"> φροντίδας και </w:t>
      </w:r>
      <w:r>
        <w:rPr>
          <w:rFonts w:ascii="Arial Narrow" w:hAnsi="Arial Narrow"/>
        </w:rPr>
        <w:t>υποστήριξης,</w:t>
      </w:r>
      <w:r w:rsidR="006C0624">
        <w:rPr>
          <w:rFonts w:ascii="Arial Narrow" w:hAnsi="Arial Narrow"/>
        </w:rPr>
        <w:t xml:space="preserve"> ενώ από την άλλη μεριά</w:t>
      </w:r>
      <w:r>
        <w:rPr>
          <w:rFonts w:ascii="Arial Narrow" w:hAnsi="Arial Narrow"/>
        </w:rPr>
        <w:t xml:space="preserve">, βήμα- </w:t>
      </w:r>
      <w:r w:rsidR="006C0624">
        <w:rPr>
          <w:rFonts w:ascii="Arial Narrow" w:hAnsi="Arial Narrow"/>
        </w:rPr>
        <w:t xml:space="preserve">βήμα θα </w:t>
      </w:r>
      <w:r>
        <w:rPr>
          <w:rFonts w:ascii="Arial Narrow" w:hAnsi="Arial Narrow"/>
        </w:rPr>
        <w:t>προετοιμάζει</w:t>
      </w:r>
      <w:r w:rsidR="006C0624">
        <w:rPr>
          <w:rFonts w:ascii="Arial Narrow" w:hAnsi="Arial Narrow"/>
        </w:rPr>
        <w:t xml:space="preserve"> τους ανθρώπους που έχουν βρεθεί να ζουν σε </w:t>
      </w:r>
      <w:r>
        <w:rPr>
          <w:rFonts w:ascii="Arial Narrow" w:hAnsi="Arial Narrow"/>
        </w:rPr>
        <w:t>ιδρύματα</w:t>
      </w:r>
      <w:r w:rsidR="006C0624">
        <w:rPr>
          <w:rFonts w:ascii="Arial Narrow" w:hAnsi="Arial Narrow"/>
        </w:rPr>
        <w:t xml:space="preserve"> για τη </w:t>
      </w:r>
      <w:r>
        <w:rPr>
          <w:rFonts w:ascii="Arial Narrow" w:hAnsi="Arial Narrow"/>
        </w:rPr>
        <w:t>σταδιακή</w:t>
      </w:r>
      <w:r w:rsidR="006C0624">
        <w:rPr>
          <w:rFonts w:ascii="Arial Narrow" w:hAnsi="Arial Narrow"/>
        </w:rPr>
        <w:t xml:space="preserve"> και ομαλή τους έν</w:t>
      </w:r>
      <w:r>
        <w:rPr>
          <w:rFonts w:ascii="Arial Narrow" w:hAnsi="Arial Narrow"/>
        </w:rPr>
        <w:t xml:space="preserve">ταξη στην κοινότητα, </w:t>
      </w:r>
      <w:r w:rsidR="006C0624">
        <w:rPr>
          <w:rFonts w:ascii="Arial Narrow" w:hAnsi="Arial Narrow"/>
        </w:rPr>
        <w:t xml:space="preserve">στην τοπική κοινωνία. </w:t>
      </w:r>
    </w:p>
    <w:p w:rsidR="0068544C" w:rsidRDefault="007F01A8" w:rsidP="007F01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 κ. Βαρδακαστάνης </w:t>
      </w:r>
      <w:r w:rsidR="0068544C">
        <w:rPr>
          <w:rFonts w:ascii="Arial Narrow" w:hAnsi="Arial Narrow"/>
        </w:rPr>
        <w:t xml:space="preserve">δήλωσε: «Είναι αυτονόητο, το έχουμε δηλώσει επανειλημμένα ότι </w:t>
      </w:r>
      <w:r>
        <w:rPr>
          <w:rFonts w:ascii="Arial Narrow" w:hAnsi="Arial Narrow"/>
        </w:rPr>
        <w:t xml:space="preserve"> το αναπηρικό κίνημα δεν θα συμφωνήσει ποτέ να κλείσει ένα ίδρυμα </w:t>
      </w:r>
      <w:r w:rsidR="0068544C">
        <w:rPr>
          <w:rFonts w:ascii="Arial Narrow" w:hAnsi="Arial Narrow"/>
        </w:rPr>
        <w:t xml:space="preserve">εάν δεν έχουν δημιουργηθεί πραγματικές εναλλακτικές δομές και υπηρεσίες. Δογματισμοί σε αυτό το θέμα δεν χωρούν.  Σε κάθε περίπτωση όμως η αδυναμία δημιουργίας εναλλακτικών υπηρεσιών δεν μπορεί και δεν πρέπει να λειτουργήσει ως άλλοθι για ιδρυματοποίηση». </w:t>
      </w:r>
    </w:p>
    <w:p w:rsidR="007F01A8" w:rsidRDefault="00146FD5" w:rsidP="007F01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Επιβάλλεται να γίνει μία καταγραφή από την αρχή, που υπάρχουν έγκλειστοι σε ιδρύματα και πόσοι. Όλη η χρηματοδότηση να κατευθυνθεί σε δομές εντός της κοινότητας, με την αξιοποίηση των κοινωνικών </w:t>
      </w:r>
      <w:r>
        <w:rPr>
          <w:rFonts w:ascii="Arial Narrow" w:hAnsi="Arial Narrow"/>
        </w:rPr>
        <w:lastRenderedPageBreak/>
        <w:t xml:space="preserve">κέντρων των δήμων και με την ευθύνη και εποπτεία της Περιφέρειας. </w:t>
      </w:r>
      <w:r w:rsidR="0068544C">
        <w:rPr>
          <w:rFonts w:ascii="Arial Narrow" w:hAnsi="Arial Narrow"/>
        </w:rPr>
        <w:t xml:space="preserve">Το κράτος πρέπει να θεσπίσει έναν ανεξάρτητο ανταποδοτικό πόρο </w:t>
      </w:r>
      <w:r>
        <w:rPr>
          <w:rFonts w:ascii="Arial Narrow" w:hAnsi="Arial Narrow"/>
        </w:rPr>
        <w:t>μόνο για την</w:t>
      </w:r>
      <w:r w:rsidR="0068544C">
        <w:rPr>
          <w:rFonts w:ascii="Arial Narrow" w:hAnsi="Arial Narrow"/>
        </w:rPr>
        <w:t xml:space="preserve"> χρηματοδότηση δομών</w:t>
      </w:r>
      <w:r w:rsidR="0096708E">
        <w:rPr>
          <w:rFonts w:ascii="Arial Narrow" w:hAnsi="Arial Narrow"/>
        </w:rPr>
        <w:t xml:space="preserve"> αποϊδρυματοποίησης</w:t>
      </w:r>
      <w:r>
        <w:rPr>
          <w:rFonts w:ascii="Arial Narrow" w:hAnsi="Arial Narrow"/>
        </w:rPr>
        <w:t xml:space="preserve"> και ανεξάρτητη</w:t>
      </w:r>
      <w:r w:rsidR="0096708E">
        <w:rPr>
          <w:rFonts w:ascii="Arial Narrow" w:hAnsi="Arial Narrow"/>
        </w:rPr>
        <w:t>ς</w:t>
      </w:r>
      <w:r>
        <w:rPr>
          <w:rFonts w:ascii="Arial Narrow" w:hAnsi="Arial Narrow"/>
        </w:rPr>
        <w:t xml:space="preserve"> διαβίωση</w:t>
      </w:r>
      <w:r w:rsidR="0096708E">
        <w:rPr>
          <w:rFonts w:ascii="Arial Narrow" w:hAnsi="Arial Narrow"/>
        </w:rPr>
        <w:t>ς</w:t>
      </w:r>
      <w:r>
        <w:rPr>
          <w:rFonts w:ascii="Arial Narrow" w:hAnsi="Arial Narrow"/>
        </w:rPr>
        <w:t>. Σε αυτό το πλαίσιο μπορεί να βοηθήσει η μεταφορά των ΚΕΚΥΚΑμεΑ στους Δήμους, για να αξιοποιηθούν από τις δημοτικές κοινωνικές υπηρεσίες, ιδιαίτερα σε νησιά κ</w:t>
      </w:r>
      <w:r w:rsidR="0096708E">
        <w:rPr>
          <w:rFonts w:ascii="Arial Narrow" w:hAnsi="Arial Narrow"/>
        </w:rPr>
        <w:t>αι παραμεθόριες</w:t>
      </w:r>
      <w:r w:rsidR="006C0624">
        <w:rPr>
          <w:rFonts w:ascii="Arial Narrow" w:hAnsi="Arial Narrow"/>
        </w:rPr>
        <w:t xml:space="preserve"> και αγροτικές περιοχές. </w:t>
      </w:r>
      <w:r w:rsidR="0068544C">
        <w:rPr>
          <w:rFonts w:ascii="Arial Narrow" w:hAnsi="Arial Narrow"/>
        </w:rPr>
        <w:t xml:space="preserve">Αυτό που συμβαίνει με τα </w:t>
      </w:r>
      <w:r w:rsidR="0096708E">
        <w:rPr>
          <w:rFonts w:ascii="Arial Narrow" w:hAnsi="Arial Narrow"/>
        </w:rPr>
        <w:t>ΚΕΚΥΚΑμεΑ</w:t>
      </w:r>
      <w:r w:rsidR="0068544C">
        <w:rPr>
          <w:rFonts w:ascii="Arial Narrow" w:hAnsi="Arial Narrow"/>
        </w:rPr>
        <w:t xml:space="preserve"> σήμερα είναι η πλήρης απαξίωσή τους μετά την ένταξή τους στα νοσοκομεία από το 2011. </w:t>
      </w:r>
    </w:p>
    <w:p w:rsidR="007F01A8" w:rsidRPr="007F01A8" w:rsidRDefault="0096708E" w:rsidP="007F01A8">
      <w:pPr>
        <w:rPr>
          <w:rFonts w:ascii="Arial Narrow" w:hAnsi="Arial Narrow"/>
        </w:rPr>
      </w:pPr>
      <w:r>
        <w:rPr>
          <w:rFonts w:ascii="Arial Narrow" w:hAnsi="Arial Narrow"/>
        </w:rPr>
        <w:t>Δ</w:t>
      </w:r>
      <w:r w:rsidR="006C0624">
        <w:rPr>
          <w:rFonts w:ascii="Arial Narrow" w:hAnsi="Arial Narrow"/>
        </w:rPr>
        <w:t xml:space="preserve">εν πρέπει να γίνουν τα ίδια λάθη, </w:t>
      </w:r>
      <w:r w:rsidR="00146FD5">
        <w:rPr>
          <w:rFonts w:ascii="Arial Narrow" w:hAnsi="Arial Narrow"/>
        </w:rPr>
        <w:t xml:space="preserve">με στόχο και πρόγραμμα πρέπει να στηριχθεί το άτομο με αναπηρία και η οικογένειά του, μέσα στην κοινότητα, με προοπτική επανένταξης, εκπαίδευσης, στήριξης, με σεβασμό στα ανθρώπινα δικαιώματα. </w:t>
      </w:r>
      <w:r w:rsidR="0068544C">
        <w:rPr>
          <w:rFonts w:ascii="Arial Narrow" w:hAnsi="Arial Narrow"/>
        </w:rPr>
        <w:t xml:space="preserve">Αυτό άλλωστε το επιβάλλει και το επιτάσσει και η Σύμβαση του ΟΗΕ για τα δικαιώματα των ατόμων με αναπηρία, ειδικά το άρθρο 19 για την Ανεξάρτητη Διαβίωση. </w:t>
      </w:r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F2" w:rsidRDefault="00F70FF2" w:rsidP="00A5663B">
      <w:pPr>
        <w:spacing w:after="0" w:line="240" w:lineRule="auto"/>
      </w:pPr>
      <w:r>
        <w:separator/>
      </w:r>
    </w:p>
  </w:endnote>
  <w:endnote w:type="continuationSeparator" w:id="0">
    <w:p w:rsidR="00F70FF2" w:rsidRDefault="00F70FF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F2" w:rsidRDefault="00F70FF2" w:rsidP="00A5663B">
      <w:pPr>
        <w:spacing w:after="0" w:line="240" w:lineRule="auto"/>
      </w:pPr>
      <w:r>
        <w:separator/>
      </w:r>
    </w:p>
  </w:footnote>
  <w:footnote w:type="continuationSeparator" w:id="0">
    <w:p w:rsidR="00F70FF2" w:rsidRDefault="00F70FF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22903"/>
    <w:rsid w:val="0012420D"/>
    <w:rsid w:val="00136C25"/>
    <w:rsid w:val="00145B41"/>
    <w:rsid w:val="00146FD5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944DE"/>
    <w:rsid w:val="002A1E1C"/>
    <w:rsid w:val="002D004E"/>
    <w:rsid w:val="002D1046"/>
    <w:rsid w:val="002F6741"/>
    <w:rsid w:val="00305720"/>
    <w:rsid w:val="0030731E"/>
    <w:rsid w:val="00325DE4"/>
    <w:rsid w:val="00331C4B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D111D"/>
    <w:rsid w:val="004E07B4"/>
    <w:rsid w:val="004F000B"/>
    <w:rsid w:val="004F51E4"/>
    <w:rsid w:val="00500850"/>
    <w:rsid w:val="00521486"/>
    <w:rsid w:val="005448A1"/>
    <w:rsid w:val="00552D90"/>
    <w:rsid w:val="00561F4D"/>
    <w:rsid w:val="005745CF"/>
    <w:rsid w:val="005D14D4"/>
    <w:rsid w:val="005D2A34"/>
    <w:rsid w:val="005D3CB5"/>
    <w:rsid w:val="005E77E0"/>
    <w:rsid w:val="005F22DA"/>
    <w:rsid w:val="00627C4C"/>
    <w:rsid w:val="00631BF8"/>
    <w:rsid w:val="00651CD5"/>
    <w:rsid w:val="00652AF1"/>
    <w:rsid w:val="00670185"/>
    <w:rsid w:val="006748C0"/>
    <w:rsid w:val="00684B49"/>
    <w:rsid w:val="0068544C"/>
    <w:rsid w:val="0069515A"/>
    <w:rsid w:val="006A4A9F"/>
    <w:rsid w:val="006B4E1E"/>
    <w:rsid w:val="006C0624"/>
    <w:rsid w:val="006C30C8"/>
    <w:rsid w:val="006D0D9B"/>
    <w:rsid w:val="00702982"/>
    <w:rsid w:val="0070379C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7F01A8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912BAE"/>
    <w:rsid w:val="00916897"/>
    <w:rsid w:val="00916B6C"/>
    <w:rsid w:val="00941D80"/>
    <w:rsid w:val="009508A3"/>
    <w:rsid w:val="0096708E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4F51"/>
    <w:rsid w:val="00DF2B31"/>
    <w:rsid w:val="00DF5011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0FF2"/>
    <w:rsid w:val="00F74933"/>
    <w:rsid w:val="00F867DC"/>
    <w:rsid w:val="00FA1E96"/>
    <w:rsid w:val="00FE18F9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1223F9-BAFA-4010-81E6-105CE19B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2016-05-18T12:21:00Z</cp:lastPrinted>
  <dcterms:created xsi:type="dcterms:W3CDTF">2016-05-18T11:41:00Z</dcterms:created>
  <dcterms:modified xsi:type="dcterms:W3CDTF">2016-05-18T12:25:00Z</dcterms:modified>
</cp:coreProperties>
</file>